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F87" w:rsidRPr="00AC6F87" w:rsidRDefault="00AC6F87" w:rsidP="00AC6F87">
      <w:pPr>
        <w:jc w:val="center"/>
        <w:rPr>
          <w:rFonts w:ascii="Arial" w:eastAsia="宋体" w:hAnsi="Arial" w:cs="Arial"/>
          <w:szCs w:val="20"/>
        </w:rPr>
      </w:pPr>
    </w:p>
    <w:p w:rsidR="00AC6F87" w:rsidRPr="00AC6F87" w:rsidRDefault="00AC6F87" w:rsidP="00AC6F87">
      <w:pPr>
        <w:jc w:val="center"/>
        <w:rPr>
          <w:rFonts w:ascii="Arial" w:eastAsia="宋体" w:hAnsi="Arial" w:cs="Arial"/>
          <w:szCs w:val="20"/>
        </w:rPr>
      </w:pPr>
    </w:p>
    <w:p w:rsidR="00AC6F87" w:rsidRPr="00AC6F87" w:rsidRDefault="00393D2A" w:rsidP="00AC6F87">
      <w:pPr>
        <w:spacing w:beforeLines="250" w:before="780" w:afterLines="250" w:after="780" w:line="600" w:lineRule="exact"/>
        <w:jc w:val="center"/>
        <w:rPr>
          <w:rFonts w:ascii="宋体" w:eastAsia="宋体" w:hAnsi="宋体" w:cs="Arial"/>
          <w:b/>
          <w:sz w:val="52"/>
          <w:szCs w:val="52"/>
        </w:rPr>
      </w:pPr>
      <w:r w:rsidRPr="00393D2A">
        <w:rPr>
          <w:rFonts w:ascii="宋体" w:eastAsia="宋体" w:hAnsi="宋体" w:cs="Arial"/>
          <w:b/>
          <w:bCs/>
          <w:sz w:val="52"/>
          <w:szCs w:val="52"/>
        </w:rPr>
        <w:t>正镶白旗诺金</w:t>
      </w:r>
      <w:proofErr w:type="gramStart"/>
      <w:r w:rsidRPr="00393D2A">
        <w:rPr>
          <w:rFonts w:ascii="宋体" w:eastAsia="宋体" w:hAnsi="宋体" w:cs="Arial"/>
          <w:b/>
          <w:bCs/>
          <w:sz w:val="52"/>
          <w:szCs w:val="52"/>
        </w:rPr>
        <w:t>炭素</w:t>
      </w:r>
      <w:proofErr w:type="gramEnd"/>
      <w:r w:rsidRPr="00393D2A">
        <w:rPr>
          <w:rFonts w:ascii="宋体" w:eastAsia="宋体" w:hAnsi="宋体" w:cs="Arial"/>
          <w:b/>
          <w:bCs/>
          <w:sz w:val="52"/>
          <w:szCs w:val="52"/>
        </w:rPr>
        <w:t>科技有限公司5万吨/年直径600mm以上超高功率石墨电极扩建项目</w:t>
      </w:r>
      <w:r w:rsidR="00AC6F87" w:rsidRPr="00AC6F87">
        <w:rPr>
          <w:rFonts w:ascii="宋体" w:eastAsia="宋体" w:hAnsi="宋体" w:cs="Arial" w:hint="eastAsia"/>
          <w:b/>
          <w:sz w:val="52"/>
          <w:szCs w:val="52"/>
        </w:rPr>
        <w:t>公众参与调查报告</w:t>
      </w:r>
    </w:p>
    <w:p w:rsidR="00AC6F87" w:rsidRPr="00AC6F87" w:rsidRDefault="00AC6F87" w:rsidP="00AC6F87">
      <w:pPr>
        <w:jc w:val="center"/>
        <w:rPr>
          <w:rFonts w:ascii="Arial" w:eastAsia="宋体" w:hAnsi="Arial" w:cs="Arial"/>
          <w:szCs w:val="20"/>
        </w:rPr>
      </w:pPr>
    </w:p>
    <w:p w:rsidR="00AC6F87" w:rsidRPr="00AC6F87" w:rsidRDefault="00AC6F87" w:rsidP="00AC6F87">
      <w:pPr>
        <w:jc w:val="center"/>
        <w:rPr>
          <w:rFonts w:ascii="Arial" w:eastAsia="宋体" w:hAnsi="Arial" w:cs="Arial"/>
          <w:szCs w:val="20"/>
        </w:rPr>
      </w:pPr>
    </w:p>
    <w:p w:rsidR="00AC6F87" w:rsidRPr="00AC6F87" w:rsidRDefault="00AC6F87" w:rsidP="00AC6F87">
      <w:pPr>
        <w:jc w:val="center"/>
        <w:rPr>
          <w:rFonts w:ascii="Arial" w:eastAsia="宋体" w:hAnsi="Arial" w:cs="Arial"/>
          <w:szCs w:val="20"/>
        </w:rPr>
      </w:pPr>
    </w:p>
    <w:p w:rsidR="00AC6F87" w:rsidRPr="00AC6F87" w:rsidRDefault="00AC6F87" w:rsidP="00AC6F87">
      <w:pPr>
        <w:jc w:val="center"/>
        <w:rPr>
          <w:rFonts w:ascii="Arial" w:eastAsia="宋体" w:hAnsi="Arial" w:cs="Arial"/>
          <w:szCs w:val="20"/>
        </w:rPr>
      </w:pPr>
    </w:p>
    <w:p w:rsidR="00AC6F87" w:rsidRPr="00AC6F87" w:rsidRDefault="00AC6F87" w:rsidP="00AC6F87">
      <w:pPr>
        <w:jc w:val="center"/>
        <w:rPr>
          <w:rFonts w:ascii="Arial" w:eastAsia="宋体" w:hAnsi="Arial" w:cs="Arial"/>
          <w:szCs w:val="20"/>
        </w:rPr>
      </w:pPr>
    </w:p>
    <w:p w:rsidR="00AC6F87" w:rsidRPr="00AC6F87" w:rsidRDefault="00AC6F87" w:rsidP="00AC6F87">
      <w:pPr>
        <w:jc w:val="center"/>
        <w:rPr>
          <w:rFonts w:ascii="Arial" w:eastAsia="宋体" w:hAnsi="Arial" w:cs="Arial"/>
          <w:szCs w:val="20"/>
        </w:rPr>
      </w:pPr>
    </w:p>
    <w:p w:rsidR="00AC6F87" w:rsidRPr="00AC6F87" w:rsidRDefault="00AC6F87" w:rsidP="00AC6F87">
      <w:pPr>
        <w:jc w:val="center"/>
        <w:rPr>
          <w:rFonts w:ascii="Arial" w:eastAsia="宋体"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jc w:val="center"/>
        <w:rPr>
          <w:rFonts w:ascii="Arial" w:eastAsia="仿宋" w:hAnsi="Arial" w:cs="Arial"/>
          <w:szCs w:val="20"/>
        </w:rPr>
      </w:pPr>
    </w:p>
    <w:p w:rsidR="00AC6F87" w:rsidRPr="00AC6F87" w:rsidRDefault="00AC6F87" w:rsidP="00AC6F87">
      <w:pPr>
        <w:spacing w:line="360" w:lineRule="auto"/>
        <w:jc w:val="center"/>
        <w:rPr>
          <w:rFonts w:ascii="宋体" w:eastAsia="宋体" w:hAnsi="宋体" w:cs="Arial"/>
          <w:b/>
          <w:sz w:val="30"/>
          <w:szCs w:val="30"/>
        </w:rPr>
      </w:pPr>
      <w:r w:rsidRPr="00AC6F87">
        <w:rPr>
          <w:rFonts w:ascii="宋体" w:eastAsia="宋体" w:hAnsi="宋体" w:cs="Arial"/>
          <w:b/>
          <w:sz w:val="30"/>
          <w:szCs w:val="30"/>
        </w:rPr>
        <w:t>建设单位：</w:t>
      </w:r>
      <w:r w:rsidR="00393D2A" w:rsidRPr="00393D2A">
        <w:rPr>
          <w:rFonts w:ascii="宋体" w:eastAsia="宋体" w:hAnsi="宋体" w:cs="Arial"/>
          <w:b/>
          <w:bCs/>
          <w:sz w:val="30"/>
          <w:szCs w:val="30"/>
        </w:rPr>
        <w:t>正镶白旗诺金</w:t>
      </w:r>
      <w:proofErr w:type="gramStart"/>
      <w:r w:rsidR="00393D2A" w:rsidRPr="00393D2A">
        <w:rPr>
          <w:rFonts w:ascii="宋体" w:eastAsia="宋体" w:hAnsi="宋体" w:cs="Arial"/>
          <w:b/>
          <w:bCs/>
          <w:sz w:val="30"/>
          <w:szCs w:val="30"/>
        </w:rPr>
        <w:t>炭素</w:t>
      </w:r>
      <w:proofErr w:type="gramEnd"/>
      <w:r w:rsidR="00393D2A" w:rsidRPr="00393D2A">
        <w:rPr>
          <w:rFonts w:ascii="宋体" w:eastAsia="宋体" w:hAnsi="宋体" w:cs="Arial"/>
          <w:b/>
          <w:bCs/>
          <w:sz w:val="30"/>
          <w:szCs w:val="30"/>
        </w:rPr>
        <w:t>科技有限公司</w:t>
      </w:r>
    </w:p>
    <w:p w:rsidR="00AC6F87" w:rsidRPr="00AC6F87" w:rsidRDefault="00AC6F87" w:rsidP="00AC6F87">
      <w:pPr>
        <w:spacing w:line="360" w:lineRule="auto"/>
        <w:jc w:val="center"/>
        <w:rPr>
          <w:rFonts w:ascii="宋体" w:eastAsia="宋体" w:hAnsi="宋体" w:cs="Arial"/>
          <w:b/>
          <w:sz w:val="30"/>
          <w:szCs w:val="30"/>
        </w:rPr>
      </w:pPr>
      <w:r w:rsidRPr="00AC6F87">
        <w:rPr>
          <w:rFonts w:ascii="宋体" w:eastAsia="宋体" w:hAnsi="宋体" w:cs="Arial"/>
          <w:b/>
          <w:sz w:val="30"/>
          <w:szCs w:val="30"/>
        </w:rPr>
        <w:t>20</w:t>
      </w:r>
      <w:r w:rsidRPr="00AC6F87">
        <w:rPr>
          <w:rFonts w:ascii="宋体" w:eastAsia="宋体" w:hAnsi="宋体" w:cs="Arial" w:hint="eastAsia"/>
          <w:b/>
          <w:sz w:val="30"/>
          <w:szCs w:val="30"/>
        </w:rPr>
        <w:t>23</w:t>
      </w:r>
      <w:r w:rsidRPr="00AC6F87">
        <w:rPr>
          <w:rFonts w:ascii="宋体" w:eastAsia="宋体" w:hAnsi="宋体" w:cs="Arial"/>
          <w:b/>
          <w:sz w:val="30"/>
          <w:szCs w:val="30"/>
        </w:rPr>
        <w:t>年</w:t>
      </w:r>
      <w:r w:rsidR="00393D2A">
        <w:rPr>
          <w:rFonts w:ascii="宋体" w:eastAsia="宋体" w:hAnsi="宋体" w:cs="Arial" w:hint="eastAsia"/>
          <w:b/>
          <w:sz w:val="30"/>
          <w:szCs w:val="30"/>
        </w:rPr>
        <w:t>9</w:t>
      </w:r>
      <w:r w:rsidRPr="00AC6F87">
        <w:rPr>
          <w:rFonts w:ascii="宋体" w:eastAsia="宋体" w:hAnsi="宋体" w:cs="Arial"/>
          <w:b/>
          <w:sz w:val="30"/>
          <w:szCs w:val="30"/>
        </w:rPr>
        <w:t>月</w:t>
      </w:r>
    </w:p>
    <w:p w:rsidR="00AC6F87" w:rsidRPr="00AC6F87" w:rsidRDefault="00AC6F87" w:rsidP="00AC6F87">
      <w:pPr>
        <w:rPr>
          <w:rFonts w:ascii="Times New Roman" w:eastAsia="宋体" w:hAnsi="Times New Roman" w:cs="Times New Roman"/>
          <w:szCs w:val="20"/>
        </w:rPr>
      </w:pPr>
    </w:p>
    <w:p w:rsidR="00AC6F87" w:rsidRDefault="00AC6F87" w:rsidP="009062B2">
      <w:pPr>
        <w:jc w:val="center"/>
        <w:rPr>
          <w:b/>
          <w:sz w:val="24"/>
          <w:szCs w:val="24"/>
        </w:rPr>
      </w:pPr>
    </w:p>
    <w:p w:rsidR="009062B2" w:rsidRPr="0098052D" w:rsidRDefault="009062B2" w:rsidP="009062B2">
      <w:pPr>
        <w:jc w:val="center"/>
        <w:rPr>
          <w:b/>
          <w:sz w:val="24"/>
          <w:szCs w:val="24"/>
        </w:rPr>
      </w:pPr>
      <w:r w:rsidRPr="0098052D">
        <w:rPr>
          <w:rFonts w:hint="eastAsia"/>
          <w:b/>
          <w:sz w:val="24"/>
          <w:szCs w:val="24"/>
        </w:rPr>
        <w:t>目</w:t>
      </w:r>
      <w:r w:rsidRPr="0098052D">
        <w:rPr>
          <w:rFonts w:hint="eastAsia"/>
          <w:b/>
          <w:sz w:val="24"/>
          <w:szCs w:val="24"/>
        </w:rPr>
        <w:t xml:space="preserve">  </w:t>
      </w:r>
      <w:r w:rsidRPr="0098052D">
        <w:rPr>
          <w:rFonts w:hint="eastAsia"/>
          <w:b/>
          <w:sz w:val="24"/>
          <w:szCs w:val="24"/>
        </w:rPr>
        <w:t>录</w:t>
      </w:r>
    </w:p>
    <w:p w:rsidR="00FC3D45" w:rsidRDefault="005A584B">
      <w:pPr>
        <w:pStyle w:val="12"/>
        <w:tabs>
          <w:tab w:val="right" w:leader="dot" w:pos="8296"/>
        </w:tabs>
        <w:rPr>
          <w:rFonts w:asciiTheme="minorHAnsi" w:eastAsiaTheme="minorEastAsia" w:hAnsiTheme="minorHAnsi" w:cstheme="minorBidi"/>
          <w:noProof/>
          <w:szCs w:val="22"/>
        </w:rPr>
      </w:pPr>
      <w:r w:rsidRPr="0098052D">
        <w:rPr>
          <w:b/>
          <w:sz w:val="24"/>
        </w:rPr>
        <w:fldChar w:fldCharType="begin"/>
      </w:r>
      <w:r w:rsidRPr="0098052D">
        <w:rPr>
          <w:b/>
          <w:sz w:val="24"/>
        </w:rPr>
        <w:instrText xml:space="preserve"> </w:instrText>
      </w:r>
      <w:r w:rsidRPr="0098052D">
        <w:rPr>
          <w:rFonts w:hint="eastAsia"/>
          <w:b/>
          <w:sz w:val="24"/>
        </w:rPr>
        <w:instrText>TOC \o "1-1" \h \z \u</w:instrText>
      </w:r>
      <w:r w:rsidRPr="0098052D">
        <w:rPr>
          <w:b/>
          <w:sz w:val="24"/>
        </w:rPr>
        <w:instrText xml:space="preserve"> </w:instrText>
      </w:r>
      <w:r w:rsidRPr="0098052D">
        <w:rPr>
          <w:b/>
          <w:sz w:val="24"/>
        </w:rPr>
        <w:fldChar w:fldCharType="separate"/>
      </w:r>
      <w:hyperlink w:anchor="_Toc130463088" w:history="1">
        <w:r w:rsidR="00FC3D45" w:rsidRPr="002B23DE">
          <w:rPr>
            <w:rStyle w:val="ab"/>
            <w:rFonts w:ascii="微软雅黑" w:eastAsia="微软雅黑" w:hAnsi="微软雅黑"/>
            <w:b/>
            <w:noProof/>
            <w:lang w:val="en"/>
          </w:rPr>
          <w:t xml:space="preserve">1 </w:t>
        </w:r>
        <w:r w:rsidR="00FC3D45" w:rsidRPr="002B23DE">
          <w:rPr>
            <w:rStyle w:val="ab"/>
            <w:rFonts w:ascii="微软雅黑" w:eastAsia="微软雅黑" w:hAnsi="微软雅黑" w:hint="eastAsia"/>
            <w:b/>
            <w:noProof/>
            <w:lang w:val="en"/>
          </w:rPr>
          <w:t>概述</w:t>
        </w:r>
        <w:r w:rsidR="00FC3D45">
          <w:rPr>
            <w:noProof/>
            <w:webHidden/>
          </w:rPr>
          <w:tab/>
        </w:r>
        <w:r w:rsidR="00FC3D45">
          <w:rPr>
            <w:noProof/>
            <w:webHidden/>
          </w:rPr>
          <w:fldChar w:fldCharType="begin"/>
        </w:r>
        <w:r w:rsidR="00FC3D45">
          <w:rPr>
            <w:noProof/>
            <w:webHidden/>
          </w:rPr>
          <w:instrText xml:space="preserve"> PAGEREF _Toc130463088 \h </w:instrText>
        </w:r>
        <w:r w:rsidR="00FC3D45">
          <w:rPr>
            <w:noProof/>
            <w:webHidden/>
          </w:rPr>
        </w:r>
        <w:r w:rsidR="00FC3D45">
          <w:rPr>
            <w:noProof/>
            <w:webHidden/>
          </w:rPr>
          <w:fldChar w:fldCharType="separate"/>
        </w:r>
        <w:r w:rsidR="00AC6F87">
          <w:rPr>
            <w:noProof/>
            <w:webHidden/>
          </w:rPr>
          <w:t>3</w:t>
        </w:r>
        <w:r w:rsidR="00FC3D45">
          <w:rPr>
            <w:noProof/>
            <w:webHidden/>
          </w:rPr>
          <w:fldChar w:fldCharType="end"/>
        </w:r>
      </w:hyperlink>
    </w:p>
    <w:p w:rsidR="00FC3D45" w:rsidRDefault="00B27A60">
      <w:pPr>
        <w:pStyle w:val="12"/>
        <w:tabs>
          <w:tab w:val="right" w:leader="dot" w:pos="8296"/>
        </w:tabs>
        <w:rPr>
          <w:rFonts w:asciiTheme="minorHAnsi" w:eastAsiaTheme="minorEastAsia" w:hAnsiTheme="minorHAnsi" w:cstheme="minorBidi"/>
          <w:noProof/>
          <w:szCs w:val="22"/>
        </w:rPr>
      </w:pPr>
      <w:hyperlink w:anchor="_Toc130463089" w:history="1">
        <w:r w:rsidR="00FC3D45" w:rsidRPr="002B23DE">
          <w:rPr>
            <w:rStyle w:val="ab"/>
            <w:rFonts w:ascii="微软雅黑" w:eastAsia="微软雅黑" w:hAnsi="微软雅黑"/>
            <w:b/>
            <w:noProof/>
            <w:lang w:val="en"/>
          </w:rPr>
          <w:t xml:space="preserve">2 </w:t>
        </w:r>
        <w:r w:rsidR="00FC3D45" w:rsidRPr="002B23DE">
          <w:rPr>
            <w:rStyle w:val="ab"/>
            <w:rFonts w:ascii="微软雅黑" w:eastAsia="微软雅黑" w:hAnsi="微软雅黑" w:hint="eastAsia"/>
            <w:b/>
            <w:noProof/>
            <w:lang w:val="en"/>
          </w:rPr>
          <w:t>首次环境影响评价信息公开情况</w:t>
        </w:r>
        <w:r w:rsidR="00FC3D45">
          <w:rPr>
            <w:noProof/>
            <w:webHidden/>
          </w:rPr>
          <w:tab/>
        </w:r>
        <w:r w:rsidR="00FC3D45">
          <w:rPr>
            <w:noProof/>
            <w:webHidden/>
          </w:rPr>
          <w:fldChar w:fldCharType="begin"/>
        </w:r>
        <w:r w:rsidR="00FC3D45">
          <w:rPr>
            <w:noProof/>
            <w:webHidden/>
          </w:rPr>
          <w:instrText xml:space="preserve"> PAGEREF _Toc130463089 \h </w:instrText>
        </w:r>
        <w:r w:rsidR="00FC3D45">
          <w:rPr>
            <w:noProof/>
            <w:webHidden/>
          </w:rPr>
        </w:r>
        <w:r w:rsidR="00FC3D45">
          <w:rPr>
            <w:noProof/>
            <w:webHidden/>
          </w:rPr>
          <w:fldChar w:fldCharType="separate"/>
        </w:r>
        <w:r w:rsidR="00AC6F87">
          <w:rPr>
            <w:noProof/>
            <w:webHidden/>
          </w:rPr>
          <w:t>4</w:t>
        </w:r>
        <w:r w:rsidR="00FC3D45">
          <w:rPr>
            <w:noProof/>
            <w:webHidden/>
          </w:rPr>
          <w:fldChar w:fldCharType="end"/>
        </w:r>
      </w:hyperlink>
    </w:p>
    <w:p w:rsidR="00FC3D45" w:rsidRDefault="00B27A60">
      <w:pPr>
        <w:pStyle w:val="12"/>
        <w:tabs>
          <w:tab w:val="right" w:leader="dot" w:pos="8296"/>
        </w:tabs>
        <w:rPr>
          <w:rFonts w:asciiTheme="minorHAnsi" w:eastAsiaTheme="minorEastAsia" w:hAnsiTheme="minorHAnsi" w:cstheme="minorBidi"/>
          <w:noProof/>
          <w:szCs w:val="22"/>
        </w:rPr>
      </w:pPr>
      <w:hyperlink w:anchor="_Toc130463090" w:history="1">
        <w:r w:rsidR="00FC3D45" w:rsidRPr="002B23DE">
          <w:rPr>
            <w:rStyle w:val="ab"/>
            <w:rFonts w:ascii="微软雅黑" w:eastAsia="微软雅黑" w:hAnsi="微软雅黑" w:cs="宋体"/>
            <w:b/>
            <w:noProof/>
            <w:kern w:val="0"/>
            <w:lang w:val="en"/>
          </w:rPr>
          <w:t xml:space="preserve">3 </w:t>
        </w:r>
        <w:r w:rsidR="00FC3D45" w:rsidRPr="002B23DE">
          <w:rPr>
            <w:rStyle w:val="ab"/>
            <w:rFonts w:ascii="微软雅黑" w:eastAsia="微软雅黑" w:hAnsi="微软雅黑" w:cs="宋体" w:hint="eastAsia"/>
            <w:b/>
            <w:noProof/>
            <w:kern w:val="0"/>
            <w:lang w:val="en"/>
          </w:rPr>
          <w:t>征求意见稿公示情况</w:t>
        </w:r>
        <w:r w:rsidR="00FC3D45">
          <w:rPr>
            <w:noProof/>
            <w:webHidden/>
          </w:rPr>
          <w:tab/>
        </w:r>
        <w:r w:rsidR="00FC3D45">
          <w:rPr>
            <w:noProof/>
            <w:webHidden/>
          </w:rPr>
          <w:fldChar w:fldCharType="begin"/>
        </w:r>
        <w:r w:rsidR="00FC3D45">
          <w:rPr>
            <w:noProof/>
            <w:webHidden/>
          </w:rPr>
          <w:instrText xml:space="preserve"> PAGEREF _Toc130463090 \h </w:instrText>
        </w:r>
        <w:r w:rsidR="00FC3D45">
          <w:rPr>
            <w:noProof/>
            <w:webHidden/>
          </w:rPr>
        </w:r>
        <w:r w:rsidR="00FC3D45">
          <w:rPr>
            <w:noProof/>
            <w:webHidden/>
          </w:rPr>
          <w:fldChar w:fldCharType="separate"/>
        </w:r>
        <w:r w:rsidR="00AC6F87">
          <w:rPr>
            <w:noProof/>
            <w:webHidden/>
          </w:rPr>
          <w:t>9</w:t>
        </w:r>
        <w:r w:rsidR="00FC3D45">
          <w:rPr>
            <w:noProof/>
            <w:webHidden/>
          </w:rPr>
          <w:fldChar w:fldCharType="end"/>
        </w:r>
      </w:hyperlink>
    </w:p>
    <w:p w:rsidR="00FC3D45" w:rsidRDefault="00B27A60">
      <w:pPr>
        <w:pStyle w:val="12"/>
        <w:tabs>
          <w:tab w:val="right" w:leader="dot" w:pos="8296"/>
        </w:tabs>
        <w:rPr>
          <w:rFonts w:asciiTheme="minorHAnsi" w:eastAsiaTheme="minorEastAsia" w:hAnsiTheme="minorHAnsi" w:cstheme="minorBidi"/>
          <w:noProof/>
          <w:szCs w:val="22"/>
        </w:rPr>
      </w:pPr>
      <w:hyperlink w:anchor="_Toc130463091" w:history="1">
        <w:r w:rsidR="00FC3D45" w:rsidRPr="002B23DE">
          <w:rPr>
            <w:rStyle w:val="ab"/>
            <w:rFonts w:ascii="微软雅黑" w:eastAsia="微软雅黑" w:hAnsi="微软雅黑" w:cs="宋体"/>
            <w:b/>
            <w:noProof/>
            <w:kern w:val="0"/>
            <w:lang w:val="en"/>
          </w:rPr>
          <w:t xml:space="preserve">4 </w:t>
        </w:r>
        <w:r w:rsidR="00FC3D45" w:rsidRPr="002B23DE">
          <w:rPr>
            <w:rStyle w:val="ab"/>
            <w:rFonts w:ascii="微软雅黑" w:eastAsia="微软雅黑" w:hAnsi="微软雅黑" w:cs="宋体" w:hint="eastAsia"/>
            <w:b/>
            <w:noProof/>
            <w:kern w:val="0"/>
            <w:lang w:val="en"/>
          </w:rPr>
          <w:t>其他公众参与情况</w:t>
        </w:r>
        <w:r w:rsidR="00FC3D45">
          <w:rPr>
            <w:noProof/>
            <w:webHidden/>
          </w:rPr>
          <w:tab/>
        </w:r>
        <w:r w:rsidR="00FC3D45">
          <w:rPr>
            <w:noProof/>
            <w:webHidden/>
          </w:rPr>
          <w:fldChar w:fldCharType="begin"/>
        </w:r>
        <w:r w:rsidR="00FC3D45">
          <w:rPr>
            <w:noProof/>
            <w:webHidden/>
          </w:rPr>
          <w:instrText xml:space="preserve"> PAGEREF _Toc130463091 \h </w:instrText>
        </w:r>
        <w:r w:rsidR="00FC3D45">
          <w:rPr>
            <w:noProof/>
            <w:webHidden/>
          </w:rPr>
        </w:r>
        <w:r w:rsidR="00FC3D45">
          <w:rPr>
            <w:noProof/>
            <w:webHidden/>
          </w:rPr>
          <w:fldChar w:fldCharType="separate"/>
        </w:r>
        <w:r w:rsidR="00AC6F87">
          <w:rPr>
            <w:noProof/>
            <w:webHidden/>
          </w:rPr>
          <w:t>21</w:t>
        </w:r>
        <w:r w:rsidR="00FC3D45">
          <w:rPr>
            <w:noProof/>
            <w:webHidden/>
          </w:rPr>
          <w:fldChar w:fldCharType="end"/>
        </w:r>
      </w:hyperlink>
    </w:p>
    <w:p w:rsidR="00FC3D45" w:rsidRDefault="00B27A60">
      <w:pPr>
        <w:pStyle w:val="12"/>
        <w:tabs>
          <w:tab w:val="right" w:leader="dot" w:pos="8296"/>
        </w:tabs>
        <w:rPr>
          <w:rFonts w:asciiTheme="minorHAnsi" w:eastAsiaTheme="minorEastAsia" w:hAnsiTheme="minorHAnsi" w:cstheme="minorBidi"/>
          <w:noProof/>
          <w:szCs w:val="22"/>
        </w:rPr>
      </w:pPr>
      <w:hyperlink w:anchor="_Toc130463092" w:history="1">
        <w:r w:rsidR="00FC3D45" w:rsidRPr="002B23DE">
          <w:rPr>
            <w:rStyle w:val="ab"/>
            <w:rFonts w:ascii="微软雅黑" w:eastAsia="微软雅黑" w:hAnsi="微软雅黑" w:cs="宋体"/>
            <w:b/>
            <w:noProof/>
            <w:kern w:val="0"/>
            <w:lang w:val="en"/>
          </w:rPr>
          <w:t xml:space="preserve">5 </w:t>
        </w:r>
        <w:r w:rsidR="00FC3D45" w:rsidRPr="002B23DE">
          <w:rPr>
            <w:rStyle w:val="ab"/>
            <w:rFonts w:ascii="微软雅黑" w:eastAsia="微软雅黑" w:hAnsi="微软雅黑" w:cs="宋体" w:hint="eastAsia"/>
            <w:b/>
            <w:noProof/>
            <w:kern w:val="0"/>
            <w:lang w:val="en"/>
          </w:rPr>
          <w:t>公众意见处理情况</w:t>
        </w:r>
        <w:r w:rsidR="00FC3D45">
          <w:rPr>
            <w:noProof/>
            <w:webHidden/>
          </w:rPr>
          <w:tab/>
        </w:r>
        <w:r w:rsidR="00FC3D45">
          <w:rPr>
            <w:noProof/>
            <w:webHidden/>
          </w:rPr>
          <w:fldChar w:fldCharType="begin"/>
        </w:r>
        <w:r w:rsidR="00FC3D45">
          <w:rPr>
            <w:noProof/>
            <w:webHidden/>
          </w:rPr>
          <w:instrText xml:space="preserve"> PAGEREF _Toc130463092 \h </w:instrText>
        </w:r>
        <w:r w:rsidR="00FC3D45">
          <w:rPr>
            <w:noProof/>
            <w:webHidden/>
          </w:rPr>
        </w:r>
        <w:r w:rsidR="00FC3D45">
          <w:rPr>
            <w:noProof/>
            <w:webHidden/>
          </w:rPr>
          <w:fldChar w:fldCharType="separate"/>
        </w:r>
        <w:r w:rsidR="00AC6F87">
          <w:rPr>
            <w:noProof/>
            <w:webHidden/>
          </w:rPr>
          <w:t>21</w:t>
        </w:r>
        <w:r w:rsidR="00FC3D45">
          <w:rPr>
            <w:noProof/>
            <w:webHidden/>
          </w:rPr>
          <w:fldChar w:fldCharType="end"/>
        </w:r>
      </w:hyperlink>
    </w:p>
    <w:p w:rsidR="00FC3D45" w:rsidRDefault="00B27A60">
      <w:pPr>
        <w:pStyle w:val="12"/>
        <w:tabs>
          <w:tab w:val="right" w:leader="dot" w:pos="8296"/>
        </w:tabs>
        <w:rPr>
          <w:rFonts w:asciiTheme="minorHAnsi" w:eastAsiaTheme="minorEastAsia" w:hAnsiTheme="minorHAnsi" w:cstheme="minorBidi"/>
          <w:noProof/>
          <w:szCs w:val="22"/>
        </w:rPr>
      </w:pPr>
      <w:hyperlink w:anchor="_Toc130463093" w:history="1">
        <w:r w:rsidR="00FC3D45" w:rsidRPr="002B23DE">
          <w:rPr>
            <w:rStyle w:val="ab"/>
            <w:rFonts w:ascii="微软雅黑" w:eastAsia="微软雅黑" w:hAnsi="微软雅黑" w:cs="宋体"/>
            <w:b/>
            <w:noProof/>
            <w:kern w:val="0"/>
            <w:lang w:val="en"/>
          </w:rPr>
          <w:t xml:space="preserve">6 </w:t>
        </w:r>
        <w:r w:rsidR="00FC3D45" w:rsidRPr="002B23DE">
          <w:rPr>
            <w:rStyle w:val="ab"/>
            <w:rFonts w:ascii="微软雅黑" w:eastAsia="微软雅黑" w:hAnsi="微软雅黑" w:cs="宋体" w:hint="eastAsia"/>
            <w:b/>
            <w:noProof/>
            <w:kern w:val="0"/>
            <w:lang w:val="en"/>
          </w:rPr>
          <w:t>报批前公示情况</w:t>
        </w:r>
        <w:r w:rsidR="00FC3D45">
          <w:rPr>
            <w:noProof/>
            <w:webHidden/>
          </w:rPr>
          <w:tab/>
        </w:r>
        <w:r w:rsidR="00FC3D45">
          <w:rPr>
            <w:noProof/>
            <w:webHidden/>
          </w:rPr>
          <w:fldChar w:fldCharType="begin"/>
        </w:r>
        <w:r w:rsidR="00FC3D45">
          <w:rPr>
            <w:noProof/>
            <w:webHidden/>
          </w:rPr>
          <w:instrText xml:space="preserve"> PAGEREF _Toc130463093 \h </w:instrText>
        </w:r>
        <w:r w:rsidR="00FC3D45">
          <w:rPr>
            <w:noProof/>
            <w:webHidden/>
          </w:rPr>
        </w:r>
        <w:r w:rsidR="00FC3D45">
          <w:rPr>
            <w:noProof/>
            <w:webHidden/>
          </w:rPr>
          <w:fldChar w:fldCharType="separate"/>
        </w:r>
        <w:r w:rsidR="00AC6F87">
          <w:rPr>
            <w:noProof/>
            <w:webHidden/>
          </w:rPr>
          <w:t>24</w:t>
        </w:r>
        <w:r w:rsidR="00FC3D45">
          <w:rPr>
            <w:noProof/>
            <w:webHidden/>
          </w:rPr>
          <w:fldChar w:fldCharType="end"/>
        </w:r>
      </w:hyperlink>
    </w:p>
    <w:p w:rsidR="00FC3D45" w:rsidRDefault="00B27A60">
      <w:pPr>
        <w:pStyle w:val="12"/>
        <w:tabs>
          <w:tab w:val="right" w:leader="dot" w:pos="8296"/>
        </w:tabs>
        <w:rPr>
          <w:rFonts w:asciiTheme="minorHAnsi" w:eastAsiaTheme="minorEastAsia" w:hAnsiTheme="minorHAnsi" w:cstheme="minorBidi"/>
          <w:noProof/>
          <w:szCs w:val="22"/>
        </w:rPr>
      </w:pPr>
      <w:hyperlink w:anchor="_Toc130463094" w:history="1">
        <w:r w:rsidR="00FC3D45" w:rsidRPr="002B23DE">
          <w:rPr>
            <w:rStyle w:val="ab"/>
            <w:rFonts w:ascii="微软雅黑" w:eastAsia="微软雅黑" w:hAnsi="微软雅黑" w:cs="宋体"/>
            <w:b/>
            <w:noProof/>
            <w:kern w:val="0"/>
            <w:lang w:val="en"/>
          </w:rPr>
          <w:t xml:space="preserve">7 </w:t>
        </w:r>
        <w:r w:rsidR="00FC3D45" w:rsidRPr="002B23DE">
          <w:rPr>
            <w:rStyle w:val="ab"/>
            <w:rFonts w:ascii="微软雅黑" w:eastAsia="微软雅黑" w:hAnsi="微软雅黑" w:cs="宋体" w:hint="eastAsia"/>
            <w:b/>
            <w:noProof/>
            <w:kern w:val="0"/>
            <w:lang w:val="en"/>
          </w:rPr>
          <w:t>其他</w:t>
        </w:r>
        <w:r w:rsidR="00FC3D45">
          <w:rPr>
            <w:noProof/>
            <w:webHidden/>
          </w:rPr>
          <w:tab/>
        </w:r>
        <w:r w:rsidR="00FC3D45">
          <w:rPr>
            <w:noProof/>
            <w:webHidden/>
          </w:rPr>
          <w:fldChar w:fldCharType="begin"/>
        </w:r>
        <w:r w:rsidR="00FC3D45">
          <w:rPr>
            <w:noProof/>
            <w:webHidden/>
          </w:rPr>
          <w:instrText xml:space="preserve"> PAGEREF _Toc130463094 \h </w:instrText>
        </w:r>
        <w:r w:rsidR="00FC3D45">
          <w:rPr>
            <w:noProof/>
            <w:webHidden/>
          </w:rPr>
        </w:r>
        <w:r w:rsidR="00FC3D45">
          <w:rPr>
            <w:noProof/>
            <w:webHidden/>
          </w:rPr>
          <w:fldChar w:fldCharType="separate"/>
        </w:r>
        <w:r w:rsidR="00AC6F87">
          <w:rPr>
            <w:noProof/>
            <w:webHidden/>
          </w:rPr>
          <w:t>27</w:t>
        </w:r>
        <w:r w:rsidR="00FC3D45">
          <w:rPr>
            <w:noProof/>
            <w:webHidden/>
          </w:rPr>
          <w:fldChar w:fldCharType="end"/>
        </w:r>
      </w:hyperlink>
    </w:p>
    <w:p w:rsidR="00FC3D45" w:rsidRDefault="00B27A60">
      <w:pPr>
        <w:pStyle w:val="12"/>
        <w:tabs>
          <w:tab w:val="right" w:leader="dot" w:pos="8296"/>
        </w:tabs>
        <w:rPr>
          <w:rFonts w:asciiTheme="minorHAnsi" w:eastAsiaTheme="minorEastAsia" w:hAnsiTheme="minorHAnsi" w:cstheme="minorBidi"/>
          <w:noProof/>
          <w:szCs w:val="22"/>
        </w:rPr>
      </w:pPr>
      <w:hyperlink w:anchor="_Toc130463095" w:history="1">
        <w:r w:rsidR="00FC3D45" w:rsidRPr="002B23DE">
          <w:rPr>
            <w:rStyle w:val="ab"/>
            <w:rFonts w:ascii="微软雅黑" w:eastAsia="微软雅黑" w:hAnsi="微软雅黑" w:cs="宋体"/>
            <w:b/>
            <w:noProof/>
            <w:kern w:val="0"/>
            <w:lang w:val="en"/>
          </w:rPr>
          <w:t xml:space="preserve">8 </w:t>
        </w:r>
        <w:r w:rsidR="00FC3D45" w:rsidRPr="002B23DE">
          <w:rPr>
            <w:rStyle w:val="ab"/>
            <w:rFonts w:ascii="微软雅黑" w:eastAsia="微软雅黑" w:hAnsi="微软雅黑" w:cs="宋体" w:hint="eastAsia"/>
            <w:b/>
            <w:noProof/>
            <w:kern w:val="0"/>
            <w:lang w:val="en"/>
          </w:rPr>
          <w:t>诚信承诺</w:t>
        </w:r>
        <w:r w:rsidR="00FC3D45">
          <w:rPr>
            <w:noProof/>
            <w:webHidden/>
          </w:rPr>
          <w:tab/>
        </w:r>
        <w:r w:rsidR="00FC3D45">
          <w:rPr>
            <w:noProof/>
            <w:webHidden/>
          </w:rPr>
          <w:fldChar w:fldCharType="begin"/>
        </w:r>
        <w:r w:rsidR="00FC3D45">
          <w:rPr>
            <w:noProof/>
            <w:webHidden/>
          </w:rPr>
          <w:instrText xml:space="preserve"> PAGEREF _Toc130463095 \h </w:instrText>
        </w:r>
        <w:r w:rsidR="00FC3D45">
          <w:rPr>
            <w:noProof/>
            <w:webHidden/>
          </w:rPr>
        </w:r>
        <w:r w:rsidR="00FC3D45">
          <w:rPr>
            <w:noProof/>
            <w:webHidden/>
          </w:rPr>
          <w:fldChar w:fldCharType="separate"/>
        </w:r>
        <w:r w:rsidR="00AC6F87">
          <w:rPr>
            <w:noProof/>
            <w:webHidden/>
          </w:rPr>
          <w:t>27</w:t>
        </w:r>
        <w:r w:rsidR="00FC3D45">
          <w:rPr>
            <w:noProof/>
            <w:webHidden/>
          </w:rPr>
          <w:fldChar w:fldCharType="end"/>
        </w:r>
      </w:hyperlink>
    </w:p>
    <w:p w:rsidR="00FC3D45" w:rsidRDefault="00B27A60">
      <w:pPr>
        <w:pStyle w:val="12"/>
        <w:tabs>
          <w:tab w:val="right" w:leader="dot" w:pos="8296"/>
        </w:tabs>
        <w:rPr>
          <w:rFonts w:asciiTheme="minorHAnsi" w:eastAsiaTheme="minorEastAsia" w:hAnsiTheme="minorHAnsi" w:cstheme="minorBidi"/>
          <w:noProof/>
          <w:szCs w:val="22"/>
        </w:rPr>
      </w:pPr>
      <w:hyperlink w:anchor="_Toc130463096" w:history="1">
        <w:r w:rsidR="00FC3D45" w:rsidRPr="002B23DE">
          <w:rPr>
            <w:rStyle w:val="ab"/>
            <w:rFonts w:ascii="微软雅黑" w:eastAsia="微软雅黑" w:hAnsi="微软雅黑" w:cs="宋体"/>
            <w:b/>
            <w:noProof/>
            <w:kern w:val="0"/>
            <w:lang w:val="en"/>
          </w:rPr>
          <w:t xml:space="preserve">9 </w:t>
        </w:r>
        <w:r w:rsidR="00FC3D45" w:rsidRPr="002B23DE">
          <w:rPr>
            <w:rStyle w:val="ab"/>
            <w:rFonts w:ascii="微软雅黑" w:eastAsia="微软雅黑" w:hAnsi="微软雅黑" w:cs="宋体" w:hint="eastAsia"/>
            <w:b/>
            <w:noProof/>
            <w:kern w:val="0"/>
            <w:lang w:val="en"/>
          </w:rPr>
          <w:t>附件</w:t>
        </w:r>
        <w:r w:rsidR="00FC3D45">
          <w:rPr>
            <w:noProof/>
            <w:webHidden/>
          </w:rPr>
          <w:tab/>
        </w:r>
        <w:r w:rsidR="00FC3D45">
          <w:rPr>
            <w:noProof/>
            <w:webHidden/>
          </w:rPr>
          <w:fldChar w:fldCharType="begin"/>
        </w:r>
        <w:r w:rsidR="00FC3D45">
          <w:rPr>
            <w:noProof/>
            <w:webHidden/>
          </w:rPr>
          <w:instrText xml:space="preserve"> PAGEREF _Toc130463096 \h </w:instrText>
        </w:r>
        <w:r w:rsidR="00FC3D45">
          <w:rPr>
            <w:noProof/>
            <w:webHidden/>
          </w:rPr>
        </w:r>
        <w:r w:rsidR="00FC3D45">
          <w:rPr>
            <w:noProof/>
            <w:webHidden/>
          </w:rPr>
          <w:fldChar w:fldCharType="separate"/>
        </w:r>
        <w:r w:rsidR="00AC6F87">
          <w:rPr>
            <w:noProof/>
            <w:webHidden/>
          </w:rPr>
          <w:t>27</w:t>
        </w:r>
        <w:r w:rsidR="00FC3D45">
          <w:rPr>
            <w:noProof/>
            <w:webHidden/>
          </w:rPr>
          <w:fldChar w:fldCharType="end"/>
        </w:r>
      </w:hyperlink>
    </w:p>
    <w:p w:rsidR="005A584B" w:rsidRPr="0098052D" w:rsidRDefault="005A584B" w:rsidP="009062B2">
      <w:pPr>
        <w:jc w:val="center"/>
        <w:rPr>
          <w:b/>
          <w:sz w:val="24"/>
          <w:szCs w:val="24"/>
        </w:rPr>
        <w:sectPr w:rsidR="005A584B" w:rsidRPr="0098052D" w:rsidSect="00D7287C">
          <w:pgSz w:w="11906" w:h="16838"/>
          <w:pgMar w:top="1440" w:right="1800" w:bottom="1440" w:left="1800" w:header="851" w:footer="992" w:gutter="0"/>
          <w:cols w:space="425"/>
          <w:docGrid w:type="lines" w:linePitch="312"/>
        </w:sectPr>
      </w:pPr>
      <w:r w:rsidRPr="0098052D">
        <w:rPr>
          <w:b/>
          <w:sz w:val="24"/>
          <w:szCs w:val="24"/>
        </w:rPr>
        <w:fldChar w:fldCharType="end"/>
      </w:r>
    </w:p>
    <w:p w:rsidR="00DD1B73" w:rsidRPr="0098052D" w:rsidRDefault="00DD1B73" w:rsidP="005A584B">
      <w:pPr>
        <w:pStyle w:val="1"/>
        <w:ind w:firstLineChars="200" w:firstLine="480"/>
        <w:jc w:val="left"/>
        <w:rPr>
          <w:rFonts w:ascii="微软雅黑" w:eastAsia="微软雅黑" w:hAnsi="微软雅黑"/>
          <w:b/>
          <w:sz w:val="24"/>
        </w:rPr>
      </w:pPr>
      <w:bookmarkStart w:id="0" w:name="_Toc130463088"/>
      <w:r w:rsidRPr="0098052D">
        <w:rPr>
          <w:rFonts w:ascii="微软雅黑" w:eastAsia="微软雅黑" w:hAnsi="微软雅黑" w:hint="eastAsia"/>
          <w:b/>
          <w:sz w:val="24"/>
          <w:lang w:val="en"/>
        </w:rPr>
        <w:lastRenderedPageBreak/>
        <w:t>1 概述</w:t>
      </w:r>
      <w:bookmarkEnd w:id="0"/>
      <w:r w:rsidRPr="0098052D">
        <w:rPr>
          <w:rFonts w:ascii="微软雅黑" w:eastAsia="微软雅黑" w:hAnsi="微软雅黑" w:hint="eastAsia"/>
          <w:b/>
          <w:sz w:val="24"/>
        </w:rPr>
        <w:t xml:space="preserve"> </w:t>
      </w:r>
    </w:p>
    <w:p w:rsidR="00393D2A" w:rsidRPr="00393D2A" w:rsidRDefault="00393D2A" w:rsidP="00393D2A">
      <w:pPr>
        <w:widowControl/>
        <w:shd w:val="clear" w:color="auto" w:fill="FFFFFF"/>
        <w:spacing w:line="480" w:lineRule="atLeast"/>
        <w:ind w:firstLine="480"/>
        <w:jc w:val="left"/>
        <w:rPr>
          <w:rFonts w:ascii="Times New Roman" w:eastAsia="宋体" w:cs="宋体"/>
          <w:bCs/>
          <w:sz w:val="24"/>
          <w:szCs w:val="24"/>
        </w:rPr>
      </w:pPr>
      <w:r w:rsidRPr="00393D2A">
        <w:rPr>
          <w:rFonts w:ascii="Times New Roman" w:eastAsia="宋体" w:cs="宋体"/>
          <w:bCs/>
          <w:sz w:val="24"/>
          <w:szCs w:val="24"/>
        </w:rPr>
        <w:t>石墨电极是电炉冶炼中必不可少的耐高温导电材料，广泛用于冶金、化工、机械、军工等领域。而超高功率石墨电极（</w:t>
      </w:r>
      <w:r w:rsidRPr="00393D2A">
        <w:rPr>
          <w:rFonts w:ascii="Times New Roman" w:eastAsia="宋体" w:cs="宋体"/>
          <w:bCs/>
          <w:sz w:val="24"/>
          <w:szCs w:val="24"/>
        </w:rPr>
        <w:t xml:space="preserve">UHP </w:t>
      </w:r>
      <w:r w:rsidRPr="00393D2A">
        <w:rPr>
          <w:rFonts w:ascii="Times New Roman" w:eastAsia="宋体" w:cs="宋体"/>
          <w:bCs/>
          <w:sz w:val="24"/>
          <w:szCs w:val="24"/>
        </w:rPr>
        <w:t>石墨电极）具备高体积密度、低电阻、优良热力学性能等优势而区别于普通石墨电极和高功率石墨电极，是石墨电极行业的发展方向。目前国内生产大规格、超高功率石墨电极的厂家较少，市场仍主要依靠进口来满足，因此开发大规格、超高功率石墨电极有着广阔的市场需求。</w:t>
      </w:r>
    </w:p>
    <w:p w:rsidR="00393D2A" w:rsidRPr="00393D2A" w:rsidRDefault="00393D2A" w:rsidP="00393D2A">
      <w:pPr>
        <w:widowControl/>
        <w:shd w:val="clear" w:color="auto" w:fill="FFFFFF"/>
        <w:spacing w:line="480" w:lineRule="atLeast"/>
        <w:ind w:firstLine="480"/>
        <w:jc w:val="left"/>
        <w:rPr>
          <w:rFonts w:ascii="Times New Roman" w:eastAsia="宋体" w:cs="宋体"/>
          <w:bCs/>
          <w:sz w:val="24"/>
          <w:szCs w:val="24"/>
        </w:rPr>
      </w:pP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科技有限公司位于内蒙古自治区锡林郭勒盟正镶白旗明安图工业园区，于</w:t>
      </w:r>
      <w:r w:rsidRPr="00393D2A">
        <w:rPr>
          <w:rFonts w:ascii="Times New Roman" w:eastAsia="宋体" w:cs="宋体"/>
          <w:bCs/>
          <w:sz w:val="24"/>
          <w:szCs w:val="24"/>
        </w:rPr>
        <w:t>2018</w:t>
      </w:r>
      <w:r w:rsidRPr="00393D2A">
        <w:rPr>
          <w:rFonts w:ascii="Times New Roman" w:eastAsia="宋体" w:cs="宋体"/>
          <w:bCs/>
          <w:sz w:val="24"/>
          <w:szCs w:val="24"/>
        </w:rPr>
        <w:t>年</w:t>
      </w:r>
      <w:r w:rsidRPr="00393D2A">
        <w:rPr>
          <w:rFonts w:ascii="Times New Roman" w:eastAsia="宋体" w:cs="宋体"/>
          <w:bCs/>
          <w:sz w:val="24"/>
          <w:szCs w:val="24"/>
        </w:rPr>
        <w:t>4</w:t>
      </w:r>
      <w:r w:rsidRPr="00393D2A">
        <w:rPr>
          <w:rFonts w:ascii="Times New Roman" w:eastAsia="宋体" w:cs="宋体"/>
          <w:bCs/>
          <w:sz w:val="24"/>
          <w:szCs w:val="24"/>
        </w:rPr>
        <w:t>月注册成立，公司经营范围主要为生产、销售</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制品、石墨电极等。</w:t>
      </w:r>
    </w:p>
    <w:p w:rsidR="007966D0" w:rsidRPr="0098052D" w:rsidRDefault="00393D2A" w:rsidP="00393D2A">
      <w:pPr>
        <w:widowControl/>
        <w:shd w:val="clear" w:color="auto" w:fill="FFFFFF"/>
        <w:spacing w:line="480" w:lineRule="atLeast"/>
        <w:ind w:firstLine="480"/>
        <w:jc w:val="left"/>
        <w:rPr>
          <w:rFonts w:ascii="Times New Roman" w:eastAsia="宋体" w:hAnsi="Times New Roman" w:cs="宋体"/>
          <w:bCs/>
          <w:kern w:val="0"/>
          <w:sz w:val="24"/>
          <w:szCs w:val="24"/>
        </w:rPr>
      </w:pPr>
      <w:r w:rsidRPr="00393D2A">
        <w:rPr>
          <w:rFonts w:ascii="Times New Roman" w:eastAsia="宋体" w:cs="宋体"/>
          <w:bCs/>
          <w:sz w:val="24"/>
          <w:szCs w:val="24"/>
        </w:rPr>
        <w:t>根据公司发展战略规划，</w:t>
      </w:r>
      <w:r w:rsidRPr="00393D2A">
        <w:rPr>
          <w:rFonts w:ascii="Times New Roman" w:eastAsia="宋体" w:cs="宋体"/>
          <w:bCs/>
          <w:sz w:val="24"/>
          <w:szCs w:val="24"/>
        </w:rPr>
        <w:t>2018</w:t>
      </w:r>
      <w:r w:rsidRPr="00393D2A">
        <w:rPr>
          <w:rFonts w:ascii="Times New Roman" w:eastAsia="宋体" w:cs="宋体" w:hint="eastAsia"/>
          <w:bCs/>
          <w:sz w:val="24"/>
          <w:szCs w:val="24"/>
        </w:rPr>
        <w:t>年</w:t>
      </w:r>
      <w:r w:rsidRPr="00393D2A">
        <w:rPr>
          <w:rFonts w:ascii="Times New Roman" w:eastAsia="宋体" w:cs="宋体"/>
          <w:bCs/>
          <w:sz w:val="24"/>
          <w:szCs w:val="24"/>
        </w:rPr>
        <w:t>6</w:t>
      </w:r>
      <w:r w:rsidRPr="00393D2A">
        <w:rPr>
          <w:rFonts w:ascii="Times New Roman" w:eastAsia="宋体" w:cs="宋体" w:hint="eastAsia"/>
          <w:bCs/>
          <w:sz w:val="24"/>
          <w:szCs w:val="24"/>
        </w:rPr>
        <w:t>月进行了“正镶白旗诺金</w:t>
      </w:r>
      <w:proofErr w:type="gramStart"/>
      <w:r w:rsidRPr="00393D2A">
        <w:rPr>
          <w:rFonts w:ascii="Times New Roman" w:eastAsia="宋体" w:cs="宋体" w:hint="eastAsia"/>
          <w:bCs/>
          <w:sz w:val="24"/>
          <w:szCs w:val="24"/>
        </w:rPr>
        <w:t>炭素</w:t>
      </w:r>
      <w:proofErr w:type="gramEnd"/>
      <w:r w:rsidRPr="00393D2A">
        <w:rPr>
          <w:rFonts w:ascii="Times New Roman" w:eastAsia="宋体" w:cs="宋体" w:hint="eastAsia"/>
          <w:bCs/>
          <w:sz w:val="24"/>
          <w:szCs w:val="24"/>
        </w:rPr>
        <w:t>科技有限公司年加工</w:t>
      </w:r>
      <w:r w:rsidRPr="00393D2A">
        <w:rPr>
          <w:rFonts w:ascii="Times New Roman" w:eastAsia="宋体" w:cs="宋体"/>
          <w:bCs/>
          <w:sz w:val="24"/>
          <w:szCs w:val="24"/>
        </w:rPr>
        <w:t>5</w:t>
      </w:r>
      <w:r w:rsidRPr="00393D2A">
        <w:rPr>
          <w:rFonts w:ascii="Times New Roman" w:eastAsia="宋体" w:cs="宋体" w:hint="eastAsia"/>
          <w:bCs/>
          <w:sz w:val="24"/>
          <w:szCs w:val="24"/>
        </w:rPr>
        <w:t>万吨直径</w:t>
      </w:r>
      <w:r w:rsidRPr="00393D2A">
        <w:rPr>
          <w:rFonts w:ascii="Times New Roman" w:eastAsia="宋体" w:cs="宋体"/>
          <w:bCs/>
          <w:sz w:val="24"/>
          <w:szCs w:val="24"/>
        </w:rPr>
        <w:t>600mm</w:t>
      </w:r>
      <w:r w:rsidRPr="00393D2A">
        <w:rPr>
          <w:rFonts w:ascii="Times New Roman" w:eastAsia="宋体" w:cs="宋体" w:hint="eastAsia"/>
          <w:bCs/>
          <w:sz w:val="24"/>
          <w:szCs w:val="24"/>
        </w:rPr>
        <w:t>以上超高功率石墨电极石墨化生产线项目”，</w:t>
      </w:r>
      <w:r w:rsidRPr="00393D2A">
        <w:rPr>
          <w:rFonts w:ascii="Times New Roman" w:eastAsia="宋体" w:cs="宋体" w:hint="eastAsia"/>
          <w:bCs/>
          <w:sz w:val="24"/>
          <w:szCs w:val="24"/>
        </w:rPr>
        <w:t>2020</w:t>
      </w:r>
      <w:r w:rsidRPr="00393D2A">
        <w:rPr>
          <w:rFonts w:ascii="Times New Roman" w:eastAsia="宋体" w:cs="宋体" w:hint="eastAsia"/>
          <w:bCs/>
          <w:sz w:val="24"/>
          <w:szCs w:val="24"/>
        </w:rPr>
        <w:t>年</w:t>
      </w:r>
      <w:r w:rsidRPr="00393D2A">
        <w:rPr>
          <w:rFonts w:ascii="Times New Roman" w:eastAsia="宋体" w:cs="宋体" w:hint="eastAsia"/>
          <w:bCs/>
          <w:sz w:val="24"/>
          <w:szCs w:val="24"/>
        </w:rPr>
        <w:t>12</w:t>
      </w:r>
      <w:r w:rsidRPr="00393D2A">
        <w:rPr>
          <w:rFonts w:ascii="Times New Roman" w:eastAsia="宋体" w:cs="宋体" w:hint="eastAsia"/>
          <w:bCs/>
          <w:sz w:val="24"/>
          <w:szCs w:val="24"/>
        </w:rPr>
        <w:t>月</w:t>
      </w:r>
      <w:r w:rsidRPr="00393D2A">
        <w:rPr>
          <w:rFonts w:ascii="Times New Roman" w:eastAsia="宋体" w:cs="宋体"/>
          <w:bCs/>
          <w:sz w:val="24"/>
          <w:szCs w:val="24"/>
        </w:rPr>
        <w:t>进行了</w:t>
      </w:r>
      <w:r w:rsidRPr="00393D2A">
        <w:rPr>
          <w:rFonts w:ascii="Times New Roman" w:eastAsia="宋体" w:cs="宋体"/>
          <w:bCs/>
          <w:sz w:val="24"/>
          <w:szCs w:val="24"/>
        </w:rPr>
        <w:t>“</w:t>
      </w:r>
      <w:r w:rsidRPr="00393D2A">
        <w:rPr>
          <w:rFonts w:ascii="Times New Roman" w:eastAsia="宋体" w:cs="宋体" w:hint="eastAsia"/>
          <w:bCs/>
          <w:sz w:val="24"/>
          <w:szCs w:val="24"/>
        </w:rPr>
        <w:t>正镶白旗诺金</w:t>
      </w:r>
      <w:proofErr w:type="gramStart"/>
      <w:r w:rsidRPr="00393D2A">
        <w:rPr>
          <w:rFonts w:ascii="Times New Roman" w:eastAsia="宋体" w:cs="宋体" w:hint="eastAsia"/>
          <w:bCs/>
          <w:sz w:val="24"/>
          <w:szCs w:val="24"/>
        </w:rPr>
        <w:t>炭素</w:t>
      </w:r>
      <w:proofErr w:type="gramEnd"/>
      <w:r w:rsidRPr="00393D2A">
        <w:rPr>
          <w:rFonts w:ascii="Times New Roman" w:eastAsia="宋体" w:cs="宋体" w:hint="eastAsia"/>
          <w:bCs/>
          <w:sz w:val="24"/>
          <w:szCs w:val="24"/>
        </w:rPr>
        <w:t>科技有限公司年加工</w:t>
      </w:r>
      <w:r w:rsidRPr="00393D2A">
        <w:rPr>
          <w:rFonts w:ascii="Times New Roman" w:eastAsia="宋体" w:cs="宋体"/>
          <w:bCs/>
          <w:sz w:val="24"/>
          <w:szCs w:val="24"/>
        </w:rPr>
        <w:t>5</w:t>
      </w:r>
      <w:r w:rsidRPr="00393D2A">
        <w:rPr>
          <w:rFonts w:ascii="Times New Roman" w:eastAsia="宋体" w:cs="宋体" w:hint="eastAsia"/>
          <w:bCs/>
          <w:sz w:val="24"/>
          <w:szCs w:val="24"/>
        </w:rPr>
        <w:t>万吨直径</w:t>
      </w:r>
      <w:r w:rsidRPr="00393D2A">
        <w:rPr>
          <w:rFonts w:ascii="Times New Roman" w:eastAsia="宋体" w:cs="宋体"/>
          <w:bCs/>
          <w:sz w:val="24"/>
          <w:szCs w:val="24"/>
        </w:rPr>
        <w:t>600mm</w:t>
      </w:r>
      <w:r w:rsidRPr="00393D2A">
        <w:rPr>
          <w:rFonts w:ascii="Times New Roman" w:eastAsia="宋体" w:cs="宋体" w:hint="eastAsia"/>
          <w:bCs/>
          <w:sz w:val="24"/>
          <w:szCs w:val="24"/>
        </w:rPr>
        <w:t>以上超高功率石墨电极石墨化生产线变更项目</w:t>
      </w:r>
      <w:r w:rsidRPr="00393D2A">
        <w:rPr>
          <w:rFonts w:ascii="Times New Roman" w:eastAsia="宋体" w:cs="宋体"/>
          <w:bCs/>
          <w:sz w:val="24"/>
          <w:szCs w:val="24"/>
        </w:rPr>
        <w:t>”</w:t>
      </w:r>
      <w:r w:rsidRPr="00393D2A">
        <w:rPr>
          <w:rFonts w:ascii="Times New Roman" w:eastAsia="宋体" w:cs="宋体"/>
          <w:bCs/>
          <w:sz w:val="24"/>
          <w:szCs w:val="24"/>
        </w:rPr>
        <w:t>，变更项目石墨化生产线项目</w:t>
      </w:r>
      <w:r w:rsidRPr="00393D2A">
        <w:rPr>
          <w:rFonts w:ascii="Times New Roman" w:eastAsia="宋体" w:cs="宋体" w:hint="eastAsia"/>
          <w:bCs/>
          <w:sz w:val="24"/>
          <w:szCs w:val="24"/>
        </w:rPr>
        <w:t>计划使用的二次焙烧品</w:t>
      </w:r>
      <w:r w:rsidRPr="00393D2A">
        <w:rPr>
          <w:rFonts w:ascii="Times New Roman" w:eastAsia="宋体" w:cs="宋体"/>
          <w:bCs/>
          <w:sz w:val="24"/>
          <w:szCs w:val="24"/>
        </w:rPr>
        <w:t>以及石墨化后的电极均需要通过外购和外送进行解决，变更项目仅具有来料加工功能，企业竞争力略显不足。为提高原石墨化生产线项目的竞争力，正镶白旗诺金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科技有限公司在原有建设用地</w:t>
      </w:r>
      <w:r w:rsidRPr="00393D2A">
        <w:rPr>
          <w:rFonts w:ascii="Times New Roman" w:eastAsia="宋体" w:cs="宋体" w:hint="eastAsia"/>
          <w:bCs/>
          <w:sz w:val="24"/>
          <w:szCs w:val="24"/>
        </w:rPr>
        <w:t>预留空地</w:t>
      </w:r>
      <w:r w:rsidRPr="00393D2A">
        <w:rPr>
          <w:rFonts w:ascii="Times New Roman" w:eastAsia="宋体" w:cs="宋体"/>
          <w:bCs/>
          <w:sz w:val="24"/>
          <w:szCs w:val="24"/>
        </w:rPr>
        <w:t>上启动</w:t>
      </w:r>
      <w:r w:rsidRPr="00393D2A">
        <w:rPr>
          <w:rFonts w:ascii="Times New Roman" w:eastAsia="宋体" w:cs="宋体"/>
          <w:bCs/>
          <w:sz w:val="24"/>
          <w:szCs w:val="24"/>
        </w:rPr>
        <w:t>“</w:t>
      </w: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r w:rsidRPr="00393D2A">
        <w:rPr>
          <w:rFonts w:ascii="Times New Roman" w:eastAsia="宋体" w:cs="宋体"/>
          <w:bCs/>
          <w:sz w:val="24"/>
          <w:szCs w:val="24"/>
        </w:rPr>
        <w:t>5</w:t>
      </w:r>
      <w:r w:rsidRPr="00393D2A">
        <w:rPr>
          <w:rFonts w:ascii="Times New Roman" w:eastAsia="宋体" w:cs="宋体"/>
          <w:bCs/>
          <w:sz w:val="24"/>
          <w:szCs w:val="24"/>
        </w:rPr>
        <w:t>万吨</w:t>
      </w:r>
      <w:r w:rsidRPr="00393D2A">
        <w:rPr>
          <w:rFonts w:ascii="Times New Roman" w:eastAsia="宋体" w:cs="宋体"/>
          <w:bCs/>
          <w:sz w:val="24"/>
          <w:szCs w:val="24"/>
        </w:rPr>
        <w:t>/</w:t>
      </w:r>
      <w:r w:rsidRPr="00393D2A">
        <w:rPr>
          <w:rFonts w:ascii="Times New Roman" w:eastAsia="宋体" w:cs="宋体"/>
          <w:bCs/>
          <w:sz w:val="24"/>
          <w:szCs w:val="24"/>
        </w:rPr>
        <w:t>年直径</w:t>
      </w:r>
      <w:r w:rsidRPr="00393D2A">
        <w:rPr>
          <w:rFonts w:ascii="Times New Roman" w:eastAsia="宋体" w:cs="宋体"/>
          <w:bCs/>
          <w:sz w:val="24"/>
          <w:szCs w:val="24"/>
        </w:rPr>
        <w:t>600mm</w:t>
      </w:r>
      <w:r w:rsidRPr="00393D2A">
        <w:rPr>
          <w:rFonts w:ascii="Times New Roman" w:eastAsia="宋体" w:cs="宋体"/>
          <w:bCs/>
          <w:sz w:val="24"/>
          <w:szCs w:val="24"/>
        </w:rPr>
        <w:t>以上超高功率石墨电极扩建项目</w:t>
      </w:r>
      <w:r w:rsidRPr="00393D2A">
        <w:rPr>
          <w:rFonts w:ascii="Times New Roman" w:eastAsia="宋体" w:cs="宋体"/>
          <w:bCs/>
          <w:sz w:val="24"/>
          <w:szCs w:val="24"/>
        </w:rPr>
        <w:t>”</w:t>
      </w:r>
      <w:r w:rsidRPr="00393D2A">
        <w:rPr>
          <w:rFonts w:ascii="Times New Roman" w:eastAsia="宋体" w:cs="宋体"/>
          <w:bCs/>
          <w:sz w:val="24"/>
          <w:szCs w:val="24"/>
        </w:rPr>
        <w:t>，实现填平补齐显得非常必要，可有效解决石墨电极的来源及加工问题，在石墨化工段</w:t>
      </w:r>
      <w:r w:rsidRPr="00393D2A">
        <w:rPr>
          <w:rFonts w:ascii="Times New Roman" w:eastAsia="宋体" w:cs="宋体" w:hint="eastAsia"/>
          <w:bCs/>
          <w:sz w:val="24"/>
          <w:szCs w:val="24"/>
        </w:rPr>
        <w:t>产生</w:t>
      </w:r>
      <w:r w:rsidRPr="00393D2A">
        <w:rPr>
          <w:rFonts w:ascii="Times New Roman" w:eastAsia="宋体" w:cs="宋体"/>
          <w:bCs/>
          <w:sz w:val="24"/>
          <w:szCs w:val="24"/>
        </w:rPr>
        <w:t>的</w:t>
      </w:r>
      <w:proofErr w:type="gramStart"/>
      <w:r w:rsidRPr="00393D2A">
        <w:rPr>
          <w:rFonts w:ascii="Times New Roman" w:eastAsia="宋体" w:cs="宋体"/>
          <w:bCs/>
          <w:sz w:val="24"/>
          <w:szCs w:val="24"/>
        </w:rPr>
        <w:t>石墨碎可送入</w:t>
      </w:r>
      <w:proofErr w:type="gramEnd"/>
      <w:r w:rsidRPr="00393D2A">
        <w:rPr>
          <w:rFonts w:ascii="Times New Roman" w:eastAsia="宋体" w:cs="宋体"/>
          <w:bCs/>
          <w:sz w:val="24"/>
          <w:szCs w:val="24"/>
        </w:rPr>
        <w:t>中碎配料</w:t>
      </w:r>
      <w:proofErr w:type="gramStart"/>
      <w:r w:rsidRPr="00393D2A">
        <w:rPr>
          <w:rFonts w:ascii="Times New Roman" w:eastAsia="宋体" w:cs="宋体"/>
          <w:bCs/>
          <w:sz w:val="24"/>
          <w:szCs w:val="24"/>
        </w:rPr>
        <w:t>混捏中</w:t>
      </w:r>
      <w:proofErr w:type="gramEnd"/>
      <w:r w:rsidRPr="00393D2A">
        <w:rPr>
          <w:rFonts w:ascii="Times New Roman" w:eastAsia="宋体" w:cs="宋体"/>
          <w:bCs/>
          <w:sz w:val="24"/>
          <w:szCs w:val="24"/>
        </w:rPr>
        <w:t>循环使用，从而提高资源利用率，减少原料及成品倒运，提高企业的生存能力和抗风险能力。同时，本项目建成后可进一步提到当地资源的利用率，促进当地工业结构战略性的调整，对促进当地经济发展带来可观的经济效益和良好的社会效益。</w:t>
      </w:r>
    </w:p>
    <w:p w:rsidR="00E973EF" w:rsidRPr="0098052D" w:rsidRDefault="00E973EF" w:rsidP="00E973EF">
      <w:pPr>
        <w:widowControl/>
        <w:shd w:val="clear" w:color="auto" w:fill="FFFFFF"/>
        <w:spacing w:line="480" w:lineRule="atLeast"/>
        <w:ind w:firstLine="480"/>
        <w:jc w:val="left"/>
        <w:rPr>
          <w:rFonts w:ascii="Times New Roman" w:eastAsia="宋体" w:hAnsi="Times New Roman" w:cs="宋体"/>
          <w:bCs/>
          <w:kern w:val="0"/>
          <w:sz w:val="24"/>
          <w:szCs w:val="24"/>
        </w:rPr>
      </w:pPr>
      <w:r w:rsidRPr="0098052D">
        <w:rPr>
          <w:rFonts w:ascii="Times New Roman" w:eastAsia="宋体" w:hAnsi="Times New Roman" w:cs="宋体"/>
          <w:bCs/>
          <w:kern w:val="0"/>
          <w:sz w:val="24"/>
          <w:szCs w:val="24"/>
        </w:rPr>
        <w:t>根据《中华人民共和国环境影响评价法》及国家有关法律法规规定，</w:t>
      </w:r>
      <w:r w:rsidRPr="0098052D">
        <w:rPr>
          <w:rFonts w:ascii="Times New Roman" w:eastAsia="宋体" w:hAnsi="Times New Roman" w:cs="宋体" w:hint="eastAsia"/>
          <w:bCs/>
          <w:kern w:val="0"/>
          <w:sz w:val="24"/>
          <w:szCs w:val="24"/>
        </w:rPr>
        <w:t>本项目需进行环境影响评价，</w:t>
      </w:r>
      <w:r w:rsidRPr="0098052D">
        <w:rPr>
          <w:rFonts w:ascii="Times New Roman" w:eastAsia="宋体" w:hAnsi="Times New Roman" w:cs="宋体"/>
          <w:bCs/>
          <w:kern w:val="0"/>
          <w:sz w:val="24"/>
          <w:szCs w:val="24"/>
        </w:rPr>
        <w:t>根据</w:t>
      </w:r>
      <w:r w:rsidRPr="0098052D">
        <w:rPr>
          <w:rFonts w:ascii="Times New Roman" w:eastAsia="宋体" w:hAnsi="Times New Roman" w:cs="宋体" w:hint="eastAsia"/>
          <w:bCs/>
          <w:kern w:val="0"/>
          <w:sz w:val="24"/>
          <w:szCs w:val="24"/>
        </w:rPr>
        <w:t>中华人民共和国</w:t>
      </w:r>
      <w:r w:rsidRPr="0098052D">
        <w:rPr>
          <w:rFonts w:ascii="Times New Roman" w:eastAsia="宋体" w:hAnsi="Times New Roman" w:cs="宋体"/>
          <w:bCs/>
          <w:kern w:val="0"/>
          <w:sz w:val="24"/>
          <w:szCs w:val="24"/>
        </w:rPr>
        <w:t>生态环境部发布的《环境影响评价公众参与办法》要求，</w:t>
      </w:r>
      <w:r w:rsidRPr="0098052D">
        <w:rPr>
          <w:rFonts w:ascii="Times New Roman" w:eastAsia="宋体" w:hAnsi="Times New Roman" w:cs="宋体" w:hint="eastAsia"/>
          <w:bCs/>
          <w:kern w:val="0"/>
          <w:sz w:val="24"/>
          <w:szCs w:val="24"/>
        </w:rPr>
        <w:t>我单位进行了环境影响评价公众参与调查工作。</w:t>
      </w:r>
    </w:p>
    <w:p w:rsidR="00DD1B73" w:rsidRPr="0098052D" w:rsidRDefault="00DD1B73" w:rsidP="005A584B">
      <w:pPr>
        <w:pStyle w:val="1"/>
        <w:jc w:val="left"/>
        <w:rPr>
          <w:rFonts w:ascii="微软雅黑" w:eastAsia="微软雅黑" w:hAnsi="微软雅黑" w:cs="宋体"/>
          <w:kern w:val="0"/>
          <w:sz w:val="24"/>
          <w:lang w:val="en"/>
        </w:rPr>
      </w:pPr>
      <w:bookmarkStart w:id="1" w:name="_Toc130463089"/>
      <w:r w:rsidRPr="0098052D">
        <w:rPr>
          <w:rFonts w:ascii="微软雅黑" w:eastAsia="微软雅黑" w:hAnsi="微软雅黑" w:hint="eastAsia"/>
          <w:b/>
          <w:sz w:val="24"/>
          <w:lang w:val="en"/>
        </w:rPr>
        <w:t>2 首次环境影响评价信息公开情况</w:t>
      </w:r>
      <w:bookmarkEnd w:id="1"/>
      <w:r w:rsidRPr="0098052D">
        <w:rPr>
          <w:rFonts w:ascii="微软雅黑" w:eastAsia="微软雅黑" w:hAnsi="微软雅黑" w:hint="eastAsia"/>
          <w:b/>
          <w:sz w:val="24"/>
          <w:lang w:val="en"/>
        </w:rPr>
        <w:t xml:space="preserve"> </w:t>
      </w:r>
    </w:p>
    <w:p w:rsidR="00DD1B73" w:rsidRPr="0098052D" w:rsidRDefault="00DD1B73" w:rsidP="00DD1B73">
      <w:pPr>
        <w:widowControl/>
        <w:shd w:val="clear" w:color="auto" w:fill="FFFFFF"/>
        <w:spacing w:line="540" w:lineRule="atLeast"/>
        <w:jc w:val="left"/>
        <w:rPr>
          <w:rFonts w:ascii="微软雅黑" w:eastAsia="微软雅黑" w:hAnsi="微软雅黑" w:cs="宋体"/>
          <w:kern w:val="0"/>
          <w:sz w:val="24"/>
          <w:szCs w:val="24"/>
          <w:lang w:val="en"/>
        </w:rPr>
      </w:pPr>
      <w:r w:rsidRPr="0098052D">
        <w:rPr>
          <w:rFonts w:ascii="微软雅黑" w:eastAsia="微软雅黑" w:hAnsi="微软雅黑" w:cs="宋体" w:hint="eastAsia"/>
          <w:b/>
          <w:bCs/>
          <w:kern w:val="0"/>
          <w:sz w:val="24"/>
          <w:szCs w:val="24"/>
          <w:lang w:val="en"/>
        </w:rPr>
        <w:t xml:space="preserve">2.1 公开内容及日期 </w:t>
      </w:r>
    </w:p>
    <w:p w:rsidR="00F1198E" w:rsidRPr="0098052D" w:rsidRDefault="00F1198E" w:rsidP="002E0206">
      <w:pPr>
        <w:widowControl/>
        <w:shd w:val="clear" w:color="auto" w:fill="FFFFFF"/>
        <w:spacing w:line="540" w:lineRule="atLeast"/>
        <w:ind w:firstLineChars="200" w:firstLine="480"/>
        <w:jc w:val="left"/>
        <w:rPr>
          <w:rFonts w:ascii="Times New Roman" w:eastAsia="宋体" w:hAnsi="Times New Roman" w:cs="宋体"/>
          <w:bCs/>
          <w:kern w:val="0"/>
          <w:sz w:val="24"/>
          <w:szCs w:val="24"/>
        </w:rPr>
      </w:pPr>
      <w:r w:rsidRPr="0098052D">
        <w:rPr>
          <w:rFonts w:ascii="Times New Roman" w:eastAsia="宋体" w:hAnsi="Times New Roman" w:cs="宋体" w:hint="eastAsia"/>
          <w:bCs/>
          <w:kern w:val="0"/>
          <w:sz w:val="24"/>
          <w:szCs w:val="24"/>
        </w:rPr>
        <w:lastRenderedPageBreak/>
        <w:t>20</w:t>
      </w:r>
      <w:r w:rsidR="00E06D2B" w:rsidRPr="0098052D">
        <w:rPr>
          <w:rFonts w:ascii="Times New Roman" w:eastAsia="宋体" w:hAnsi="Times New Roman" w:cs="宋体" w:hint="eastAsia"/>
          <w:bCs/>
          <w:kern w:val="0"/>
          <w:sz w:val="24"/>
          <w:szCs w:val="24"/>
        </w:rPr>
        <w:t>2</w:t>
      </w:r>
      <w:r w:rsidR="00E32C8F">
        <w:rPr>
          <w:rFonts w:ascii="Times New Roman" w:eastAsia="宋体" w:hAnsi="Times New Roman" w:cs="宋体" w:hint="eastAsia"/>
          <w:bCs/>
          <w:kern w:val="0"/>
          <w:sz w:val="24"/>
          <w:szCs w:val="24"/>
        </w:rPr>
        <w:t>3</w:t>
      </w:r>
      <w:r w:rsidRPr="0098052D">
        <w:rPr>
          <w:rFonts w:ascii="Times New Roman" w:eastAsia="宋体" w:hAnsi="Times New Roman" w:cs="宋体" w:hint="eastAsia"/>
          <w:bCs/>
          <w:kern w:val="0"/>
          <w:sz w:val="24"/>
          <w:szCs w:val="24"/>
        </w:rPr>
        <w:t>年</w:t>
      </w:r>
      <w:r w:rsidR="00393D2A">
        <w:rPr>
          <w:rFonts w:ascii="Times New Roman" w:eastAsia="宋体" w:hAnsi="Times New Roman" w:cs="宋体" w:hint="eastAsia"/>
          <w:bCs/>
          <w:kern w:val="0"/>
          <w:sz w:val="24"/>
          <w:szCs w:val="24"/>
        </w:rPr>
        <w:t>8</w:t>
      </w:r>
      <w:r w:rsidRPr="0098052D">
        <w:rPr>
          <w:rFonts w:ascii="Times New Roman" w:eastAsia="宋体" w:hAnsi="Times New Roman" w:cs="宋体" w:hint="eastAsia"/>
          <w:bCs/>
          <w:kern w:val="0"/>
          <w:sz w:val="24"/>
          <w:szCs w:val="24"/>
        </w:rPr>
        <w:t>月</w:t>
      </w:r>
      <w:r w:rsidR="00393D2A">
        <w:rPr>
          <w:rFonts w:ascii="Times New Roman" w:eastAsia="宋体" w:hAnsi="Times New Roman" w:cs="宋体" w:hint="eastAsia"/>
          <w:bCs/>
          <w:kern w:val="0"/>
          <w:sz w:val="24"/>
          <w:szCs w:val="24"/>
        </w:rPr>
        <w:t>15</w:t>
      </w:r>
      <w:r w:rsidRPr="0098052D">
        <w:rPr>
          <w:rFonts w:ascii="Times New Roman" w:eastAsia="宋体" w:hAnsi="Times New Roman" w:cs="宋体" w:hint="eastAsia"/>
          <w:bCs/>
          <w:kern w:val="0"/>
          <w:sz w:val="24"/>
          <w:szCs w:val="24"/>
        </w:rPr>
        <w:t>日在</w:t>
      </w:r>
      <w:r w:rsidR="00E32C8F">
        <w:rPr>
          <w:rFonts w:ascii="Times New Roman" w:eastAsia="宋体" w:hAnsi="Times New Roman" w:cs="宋体" w:hint="eastAsia"/>
          <w:bCs/>
          <w:kern w:val="0"/>
          <w:sz w:val="24"/>
          <w:szCs w:val="24"/>
        </w:rPr>
        <w:t>第一环评网</w:t>
      </w:r>
      <w:r w:rsidRPr="0098052D">
        <w:rPr>
          <w:rFonts w:ascii="Times New Roman" w:eastAsia="宋体" w:hAnsi="Times New Roman" w:cs="宋体" w:hint="eastAsia"/>
          <w:bCs/>
          <w:kern w:val="0"/>
          <w:sz w:val="24"/>
          <w:szCs w:val="24"/>
        </w:rPr>
        <w:t>网站上进行了第一次公示，公示内容如下：</w:t>
      </w:r>
    </w:p>
    <w:p w:rsidR="00393D2A" w:rsidRPr="00393D2A" w:rsidRDefault="00393D2A" w:rsidP="00A22AC7">
      <w:pPr>
        <w:adjustRightInd w:val="0"/>
        <w:spacing w:line="360" w:lineRule="auto"/>
        <w:jc w:val="center"/>
        <w:textAlignment w:val="baseline"/>
        <w:rPr>
          <w:rFonts w:ascii="Times New Roman" w:eastAsia="宋体" w:hAnsi="Times New Roman" w:cs="宋体"/>
          <w:b/>
          <w:bCs/>
          <w:kern w:val="0"/>
          <w:sz w:val="24"/>
          <w:szCs w:val="24"/>
        </w:rPr>
      </w:pPr>
      <w:r w:rsidRPr="00393D2A">
        <w:rPr>
          <w:rFonts w:ascii="Times New Roman" w:eastAsia="宋体" w:hAnsi="Times New Roman" w:cs="宋体"/>
          <w:b/>
          <w:bCs/>
          <w:kern w:val="0"/>
          <w:sz w:val="24"/>
          <w:szCs w:val="24"/>
        </w:rPr>
        <w:t>正镶白旗诺金</w:t>
      </w:r>
      <w:proofErr w:type="gramStart"/>
      <w:r w:rsidRPr="00393D2A">
        <w:rPr>
          <w:rFonts w:ascii="Times New Roman" w:eastAsia="宋体" w:hAnsi="Times New Roman" w:cs="宋体"/>
          <w:b/>
          <w:bCs/>
          <w:kern w:val="0"/>
          <w:sz w:val="24"/>
          <w:szCs w:val="24"/>
        </w:rPr>
        <w:t>炭素</w:t>
      </w:r>
      <w:proofErr w:type="gramEnd"/>
      <w:r w:rsidRPr="00393D2A">
        <w:rPr>
          <w:rFonts w:ascii="Times New Roman" w:eastAsia="宋体" w:hAnsi="Times New Roman" w:cs="宋体"/>
          <w:b/>
          <w:bCs/>
          <w:kern w:val="0"/>
          <w:sz w:val="24"/>
          <w:szCs w:val="24"/>
        </w:rPr>
        <w:t>科技有限公司</w:t>
      </w:r>
      <w:r w:rsidRPr="00393D2A">
        <w:rPr>
          <w:rFonts w:ascii="Times New Roman" w:eastAsia="宋体" w:hAnsi="Times New Roman" w:cs="宋体"/>
          <w:b/>
          <w:bCs/>
          <w:kern w:val="0"/>
          <w:sz w:val="24"/>
          <w:szCs w:val="24"/>
        </w:rPr>
        <w:t>5</w:t>
      </w:r>
      <w:r w:rsidRPr="00393D2A">
        <w:rPr>
          <w:rFonts w:ascii="Times New Roman" w:eastAsia="宋体" w:hAnsi="Times New Roman" w:cs="宋体"/>
          <w:b/>
          <w:bCs/>
          <w:kern w:val="0"/>
          <w:sz w:val="24"/>
          <w:szCs w:val="24"/>
        </w:rPr>
        <w:t>万吨</w:t>
      </w:r>
      <w:r w:rsidRPr="00393D2A">
        <w:rPr>
          <w:rFonts w:ascii="Times New Roman" w:eastAsia="宋体" w:hAnsi="Times New Roman" w:cs="宋体"/>
          <w:b/>
          <w:bCs/>
          <w:kern w:val="0"/>
          <w:sz w:val="24"/>
          <w:szCs w:val="24"/>
        </w:rPr>
        <w:t>/</w:t>
      </w:r>
      <w:r w:rsidRPr="00393D2A">
        <w:rPr>
          <w:rFonts w:ascii="Times New Roman" w:eastAsia="宋体" w:hAnsi="Times New Roman" w:cs="宋体"/>
          <w:b/>
          <w:bCs/>
          <w:kern w:val="0"/>
          <w:sz w:val="24"/>
          <w:szCs w:val="24"/>
        </w:rPr>
        <w:t>年直径</w:t>
      </w:r>
      <w:r w:rsidRPr="00393D2A">
        <w:rPr>
          <w:rFonts w:ascii="Times New Roman" w:eastAsia="宋体" w:hAnsi="Times New Roman" w:cs="宋体"/>
          <w:b/>
          <w:bCs/>
          <w:kern w:val="0"/>
          <w:sz w:val="24"/>
          <w:szCs w:val="24"/>
        </w:rPr>
        <w:t>600mm</w:t>
      </w:r>
      <w:r w:rsidRPr="00393D2A">
        <w:rPr>
          <w:rFonts w:ascii="Times New Roman" w:eastAsia="宋体" w:hAnsi="Times New Roman" w:cs="宋体"/>
          <w:b/>
          <w:bCs/>
          <w:kern w:val="0"/>
          <w:sz w:val="24"/>
          <w:szCs w:val="24"/>
        </w:rPr>
        <w:t>以上超高功率石墨电极扩建项目</w:t>
      </w:r>
      <w:r w:rsidRPr="00393D2A">
        <w:rPr>
          <w:rFonts w:ascii="Times New Roman" w:eastAsia="宋体" w:hAnsi="Times New Roman" w:cs="宋体" w:hint="eastAsia"/>
          <w:b/>
          <w:kern w:val="0"/>
          <w:sz w:val="24"/>
          <w:szCs w:val="24"/>
        </w:rPr>
        <w:t>环境影响评价公众参与第一次公示</w:t>
      </w:r>
    </w:p>
    <w:p w:rsidR="00393D2A" w:rsidRPr="00393D2A" w:rsidRDefault="00393D2A" w:rsidP="00393D2A">
      <w:pPr>
        <w:adjustRightInd w:val="0"/>
        <w:spacing w:line="500" w:lineRule="atLeast"/>
        <w:ind w:firstLine="465"/>
        <w:textAlignment w:val="baseline"/>
        <w:rPr>
          <w:rFonts w:ascii="Times New Roman" w:eastAsia="宋体" w:hAnsi="Times New Roman" w:cs="宋体"/>
          <w:kern w:val="0"/>
          <w:sz w:val="24"/>
          <w:szCs w:val="24"/>
        </w:rPr>
      </w:pPr>
      <w:r w:rsidRPr="00393D2A">
        <w:rPr>
          <w:rFonts w:ascii="Times New Roman" w:eastAsia="宋体" w:hAnsi="Times New Roman" w:cs="宋体"/>
          <w:bCs/>
          <w:kern w:val="0"/>
          <w:sz w:val="24"/>
          <w:szCs w:val="24"/>
        </w:rPr>
        <w:t>正镶白旗诺金</w:t>
      </w:r>
      <w:proofErr w:type="gramStart"/>
      <w:r w:rsidRPr="00393D2A">
        <w:rPr>
          <w:rFonts w:ascii="Times New Roman" w:eastAsia="宋体" w:hAnsi="Times New Roman" w:cs="宋体"/>
          <w:bCs/>
          <w:kern w:val="0"/>
          <w:sz w:val="24"/>
          <w:szCs w:val="24"/>
        </w:rPr>
        <w:t>炭素</w:t>
      </w:r>
      <w:proofErr w:type="gramEnd"/>
      <w:r w:rsidRPr="00393D2A">
        <w:rPr>
          <w:rFonts w:ascii="Times New Roman" w:eastAsia="宋体" w:hAnsi="Times New Roman" w:cs="宋体"/>
          <w:bCs/>
          <w:kern w:val="0"/>
          <w:sz w:val="24"/>
          <w:szCs w:val="24"/>
        </w:rPr>
        <w:t>科技有限公司</w:t>
      </w:r>
      <w:r w:rsidRPr="00393D2A">
        <w:rPr>
          <w:rFonts w:ascii="Times New Roman" w:eastAsia="宋体" w:hAnsi="Times New Roman" w:cs="宋体" w:hint="eastAsia"/>
          <w:kern w:val="0"/>
          <w:sz w:val="24"/>
          <w:szCs w:val="24"/>
        </w:rPr>
        <w:t>拟建设“</w:t>
      </w:r>
      <w:r w:rsidRPr="00393D2A">
        <w:rPr>
          <w:rFonts w:ascii="Times New Roman" w:eastAsia="宋体" w:hAnsi="Times New Roman" w:cs="宋体"/>
          <w:bCs/>
          <w:kern w:val="0"/>
          <w:sz w:val="24"/>
          <w:szCs w:val="24"/>
        </w:rPr>
        <w:t>正镶白旗诺金</w:t>
      </w:r>
      <w:proofErr w:type="gramStart"/>
      <w:r w:rsidRPr="00393D2A">
        <w:rPr>
          <w:rFonts w:ascii="Times New Roman" w:eastAsia="宋体" w:hAnsi="Times New Roman" w:cs="宋体"/>
          <w:bCs/>
          <w:kern w:val="0"/>
          <w:sz w:val="24"/>
          <w:szCs w:val="24"/>
        </w:rPr>
        <w:t>炭素</w:t>
      </w:r>
      <w:proofErr w:type="gramEnd"/>
      <w:r w:rsidRPr="00393D2A">
        <w:rPr>
          <w:rFonts w:ascii="Times New Roman" w:eastAsia="宋体" w:hAnsi="Times New Roman" w:cs="宋体"/>
          <w:bCs/>
          <w:kern w:val="0"/>
          <w:sz w:val="24"/>
          <w:szCs w:val="24"/>
        </w:rPr>
        <w:t>科技有限公司</w:t>
      </w:r>
      <w:r w:rsidRPr="00393D2A">
        <w:rPr>
          <w:rFonts w:ascii="Times New Roman" w:eastAsia="宋体" w:hAnsi="Times New Roman" w:cs="宋体"/>
          <w:bCs/>
          <w:kern w:val="0"/>
          <w:sz w:val="24"/>
          <w:szCs w:val="24"/>
        </w:rPr>
        <w:t>5</w:t>
      </w:r>
      <w:r w:rsidRPr="00393D2A">
        <w:rPr>
          <w:rFonts w:ascii="Times New Roman" w:eastAsia="宋体" w:hAnsi="Times New Roman" w:cs="宋体"/>
          <w:bCs/>
          <w:kern w:val="0"/>
          <w:sz w:val="24"/>
          <w:szCs w:val="24"/>
        </w:rPr>
        <w:t>万吨</w:t>
      </w:r>
      <w:r w:rsidRPr="00393D2A">
        <w:rPr>
          <w:rFonts w:ascii="Times New Roman" w:eastAsia="宋体" w:hAnsi="Times New Roman" w:cs="宋体"/>
          <w:bCs/>
          <w:kern w:val="0"/>
          <w:sz w:val="24"/>
          <w:szCs w:val="24"/>
        </w:rPr>
        <w:t>/</w:t>
      </w:r>
      <w:r w:rsidRPr="00393D2A">
        <w:rPr>
          <w:rFonts w:ascii="Times New Roman" w:eastAsia="宋体" w:hAnsi="Times New Roman" w:cs="宋体"/>
          <w:bCs/>
          <w:kern w:val="0"/>
          <w:sz w:val="24"/>
          <w:szCs w:val="24"/>
        </w:rPr>
        <w:t>年直径</w:t>
      </w:r>
      <w:r w:rsidRPr="00393D2A">
        <w:rPr>
          <w:rFonts w:ascii="Times New Roman" w:eastAsia="宋体" w:hAnsi="Times New Roman" w:cs="宋体"/>
          <w:bCs/>
          <w:kern w:val="0"/>
          <w:sz w:val="24"/>
          <w:szCs w:val="24"/>
        </w:rPr>
        <w:t>600mm</w:t>
      </w:r>
      <w:r w:rsidRPr="00393D2A">
        <w:rPr>
          <w:rFonts w:ascii="Times New Roman" w:eastAsia="宋体" w:hAnsi="Times New Roman" w:cs="宋体"/>
          <w:bCs/>
          <w:kern w:val="0"/>
          <w:sz w:val="24"/>
          <w:szCs w:val="24"/>
        </w:rPr>
        <w:t>以上超高功率石墨电极扩建项目</w:t>
      </w:r>
      <w:r w:rsidRPr="00393D2A">
        <w:rPr>
          <w:rFonts w:ascii="Times New Roman" w:eastAsia="宋体" w:hAnsi="Times New Roman" w:cs="宋体" w:hint="eastAsia"/>
          <w:kern w:val="0"/>
          <w:sz w:val="24"/>
          <w:szCs w:val="24"/>
        </w:rPr>
        <w:t>”</w:t>
      </w:r>
      <w:r w:rsidRPr="00393D2A">
        <w:rPr>
          <w:rFonts w:ascii="Times New Roman" w:eastAsia="宋体" w:hAnsi="Times New Roman" w:cs="宋体" w:hint="eastAsia"/>
          <w:kern w:val="0"/>
          <w:sz w:val="24"/>
          <w:szCs w:val="24"/>
          <w:lang w:val="zh-CN"/>
        </w:rPr>
        <w:t>，现已委托</w:t>
      </w:r>
      <w:r w:rsidRPr="00393D2A">
        <w:rPr>
          <w:rFonts w:asciiTheme="minorEastAsia" w:hAnsiTheme="minorEastAsia" w:cs="Times New Roman" w:hint="eastAsia"/>
          <w:bCs/>
          <w:color w:val="000000"/>
          <w:kern w:val="0"/>
          <w:sz w:val="24"/>
          <w:szCs w:val="24"/>
          <w:shd w:val="clear" w:color="auto" w:fill="FFFFFF"/>
        </w:rPr>
        <w:t>内蒙古</w:t>
      </w:r>
      <w:proofErr w:type="gramStart"/>
      <w:r w:rsidRPr="00393D2A">
        <w:rPr>
          <w:rFonts w:asciiTheme="minorEastAsia" w:hAnsiTheme="minorEastAsia" w:cs="Times New Roman" w:hint="eastAsia"/>
          <w:bCs/>
          <w:color w:val="000000"/>
          <w:kern w:val="0"/>
          <w:sz w:val="24"/>
          <w:szCs w:val="24"/>
          <w:shd w:val="clear" w:color="auto" w:fill="FFFFFF"/>
        </w:rPr>
        <w:t>福木源生态环境</w:t>
      </w:r>
      <w:proofErr w:type="gramEnd"/>
      <w:r w:rsidRPr="00393D2A">
        <w:rPr>
          <w:rFonts w:asciiTheme="minorEastAsia" w:hAnsiTheme="minorEastAsia" w:cs="Times New Roman" w:hint="eastAsia"/>
          <w:bCs/>
          <w:color w:val="000000"/>
          <w:kern w:val="0"/>
          <w:sz w:val="24"/>
          <w:szCs w:val="24"/>
          <w:shd w:val="clear" w:color="auto" w:fill="FFFFFF"/>
        </w:rPr>
        <w:t>技术有限公司</w:t>
      </w:r>
      <w:r w:rsidRPr="00393D2A">
        <w:rPr>
          <w:rFonts w:ascii="Times New Roman" w:eastAsia="宋体" w:hAnsi="Times New Roman" w:cs="宋体" w:hint="eastAsia"/>
          <w:kern w:val="0"/>
          <w:sz w:val="24"/>
          <w:szCs w:val="24"/>
        </w:rPr>
        <w:t>承担本项目的环评工作。根据</w:t>
      </w:r>
      <w:r w:rsidRPr="00393D2A">
        <w:rPr>
          <w:rFonts w:ascii="Times New Roman" w:eastAsia="宋体" w:hAnsi="Times New Roman" w:cs="宋体" w:hint="eastAsia"/>
          <w:kern w:val="0"/>
          <w:sz w:val="24"/>
          <w:szCs w:val="24"/>
          <w:lang w:val="zh-CN"/>
        </w:rPr>
        <w:t>《环境影响评价公众参与办法》（生态环境部令第</w:t>
      </w:r>
      <w:r w:rsidRPr="00393D2A">
        <w:rPr>
          <w:rFonts w:ascii="Times New Roman" w:eastAsia="宋体" w:hAnsi="Times New Roman" w:cs="宋体" w:hint="eastAsia"/>
          <w:kern w:val="0"/>
          <w:sz w:val="24"/>
          <w:szCs w:val="24"/>
          <w:lang w:val="zh-CN"/>
        </w:rPr>
        <w:t>4</w:t>
      </w:r>
      <w:r w:rsidRPr="00393D2A">
        <w:rPr>
          <w:rFonts w:ascii="Times New Roman" w:eastAsia="宋体" w:hAnsi="Times New Roman" w:cs="宋体" w:hint="eastAsia"/>
          <w:kern w:val="0"/>
          <w:sz w:val="24"/>
          <w:szCs w:val="24"/>
          <w:lang w:val="zh-CN"/>
        </w:rPr>
        <w:t>号）</w:t>
      </w:r>
      <w:r w:rsidRPr="00393D2A">
        <w:rPr>
          <w:rFonts w:ascii="Times New Roman" w:eastAsia="宋体" w:hAnsi="Times New Roman" w:cs="宋体" w:hint="eastAsia"/>
          <w:kern w:val="0"/>
          <w:sz w:val="24"/>
          <w:szCs w:val="24"/>
        </w:rPr>
        <w:t>要求，现对公众公告如下内容。</w:t>
      </w:r>
    </w:p>
    <w:p w:rsidR="00393D2A" w:rsidRPr="00393D2A" w:rsidRDefault="00393D2A" w:rsidP="00393D2A">
      <w:pPr>
        <w:adjustRightInd w:val="0"/>
        <w:spacing w:line="500" w:lineRule="atLeast"/>
        <w:ind w:firstLineChars="200" w:firstLine="482"/>
        <w:textAlignment w:val="baseline"/>
        <w:rPr>
          <w:rFonts w:ascii="Times New Roman" w:eastAsia="宋体" w:hAnsi="Times New Roman" w:cs="宋体"/>
          <w:b/>
          <w:kern w:val="0"/>
          <w:sz w:val="24"/>
          <w:szCs w:val="24"/>
        </w:rPr>
      </w:pPr>
      <w:r w:rsidRPr="00393D2A">
        <w:rPr>
          <w:rFonts w:ascii="Times New Roman" w:eastAsia="宋体" w:hAnsi="Times New Roman" w:cs="宋体" w:hint="eastAsia"/>
          <w:b/>
          <w:kern w:val="0"/>
          <w:sz w:val="24"/>
          <w:szCs w:val="24"/>
        </w:rPr>
        <w:t>1</w:t>
      </w:r>
      <w:r w:rsidRPr="00393D2A">
        <w:rPr>
          <w:rFonts w:ascii="Times New Roman" w:eastAsia="宋体" w:hAnsi="Times New Roman" w:cs="宋体" w:hint="eastAsia"/>
          <w:b/>
          <w:kern w:val="0"/>
          <w:sz w:val="24"/>
          <w:szCs w:val="24"/>
        </w:rPr>
        <w:t>、建设项目情况简述</w:t>
      </w:r>
    </w:p>
    <w:p w:rsidR="00393D2A" w:rsidRPr="00393D2A" w:rsidRDefault="00393D2A" w:rsidP="00393D2A">
      <w:pPr>
        <w:adjustRightInd w:val="0"/>
        <w:spacing w:line="500" w:lineRule="atLeast"/>
        <w:ind w:firstLine="465"/>
        <w:textAlignment w:val="baseline"/>
        <w:rPr>
          <w:rFonts w:ascii="Times New Roman" w:eastAsia="宋体" w:hAnsi="Times New Roman" w:cs="宋体"/>
          <w:spacing w:val="-6"/>
          <w:kern w:val="0"/>
          <w:sz w:val="24"/>
          <w:szCs w:val="24"/>
        </w:rPr>
      </w:pPr>
      <w:r w:rsidRPr="00393D2A">
        <w:rPr>
          <w:rFonts w:ascii="Times New Roman" w:eastAsia="宋体" w:hAnsi="Times New Roman" w:cs="宋体" w:hint="eastAsia"/>
          <w:spacing w:val="4"/>
          <w:kern w:val="0"/>
          <w:sz w:val="24"/>
          <w:szCs w:val="24"/>
        </w:rPr>
        <w:t>项目名称：</w:t>
      </w:r>
      <w:r w:rsidRPr="00393D2A">
        <w:rPr>
          <w:rFonts w:ascii="Times New Roman" w:eastAsia="宋体" w:hAnsi="Times New Roman" w:cs="宋体"/>
          <w:bCs/>
          <w:kern w:val="0"/>
          <w:sz w:val="24"/>
          <w:szCs w:val="24"/>
        </w:rPr>
        <w:t>正镶白旗诺金</w:t>
      </w:r>
      <w:proofErr w:type="gramStart"/>
      <w:r w:rsidRPr="00393D2A">
        <w:rPr>
          <w:rFonts w:ascii="Times New Roman" w:eastAsia="宋体" w:hAnsi="Times New Roman" w:cs="宋体"/>
          <w:bCs/>
          <w:kern w:val="0"/>
          <w:sz w:val="24"/>
          <w:szCs w:val="24"/>
        </w:rPr>
        <w:t>炭素</w:t>
      </w:r>
      <w:proofErr w:type="gramEnd"/>
      <w:r w:rsidRPr="00393D2A">
        <w:rPr>
          <w:rFonts w:ascii="Times New Roman" w:eastAsia="宋体" w:hAnsi="Times New Roman" w:cs="宋体"/>
          <w:bCs/>
          <w:kern w:val="0"/>
          <w:sz w:val="24"/>
          <w:szCs w:val="24"/>
        </w:rPr>
        <w:t>科技有限公司</w:t>
      </w:r>
      <w:r w:rsidRPr="00393D2A">
        <w:rPr>
          <w:rFonts w:ascii="Times New Roman" w:eastAsia="宋体" w:hAnsi="Times New Roman" w:cs="宋体"/>
          <w:bCs/>
          <w:kern w:val="0"/>
          <w:sz w:val="24"/>
          <w:szCs w:val="24"/>
        </w:rPr>
        <w:t>5</w:t>
      </w:r>
      <w:r w:rsidRPr="00393D2A">
        <w:rPr>
          <w:rFonts w:ascii="Times New Roman" w:eastAsia="宋体" w:hAnsi="Times New Roman" w:cs="宋体"/>
          <w:bCs/>
          <w:kern w:val="0"/>
          <w:sz w:val="24"/>
          <w:szCs w:val="24"/>
        </w:rPr>
        <w:t>万吨</w:t>
      </w:r>
      <w:r w:rsidRPr="00393D2A">
        <w:rPr>
          <w:rFonts w:ascii="Times New Roman" w:eastAsia="宋体" w:hAnsi="Times New Roman" w:cs="宋体"/>
          <w:bCs/>
          <w:kern w:val="0"/>
          <w:sz w:val="24"/>
          <w:szCs w:val="24"/>
        </w:rPr>
        <w:t>/</w:t>
      </w:r>
      <w:r w:rsidRPr="00393D2A">
        <w:rPr>
          <w:rFonts w:ascii="Times New Roman" w:eastAsia="宋体" w:hAnsi="Times New Roman" w:cs="宋体"/>
          <w:bCs/>
          <w:kern w:val="0"/>
          <w:sz w:val="24"/>
          <w:szCs w:val="24"/>
        </w:rPr>
        <w:t>年直径</w:t>
      </w:r>
      <w:r w:rsidRPr="00393D2A">
        <w:rPr>
          <w:rFonts w:ascii="Times New Roman" w:eastAsia="宋体" w:hAnsi="Times New Roman" w:cs="宋体"/>
          <w:bCs/>
          <w:kern w:val="0"/>
          <w:sz w:val="24"/>
          <w:szCs w:val="24"/>
        </w:rPr>
        <w:t>600mm</w:t>
      </w:r>
      <w:r w:rsidRPr="00393D2A">
        <w:rPr>
          <w:rFonts w:ascii="Times New Roman" w:eastAsia="宋体" w:hAnsi="Times New Roman" w:cs="宋体"/>
          <w:bCs/>
          <w:kern w:val="0"/>
          <w:sz w:val="24"/>
          <w:szCs w:val="24"/>
        </w:rPr>
        <w:t>以上超高功率石墨电极扩建项目</w:t>
      </w:r>
    </w:p>
    <w:p w:rsidR="00393D2A" w:rsidRPr="00393D2A" w:rsidRDefault="00393D2A" w:rsidP="00393D2A">
      <w:pPr>
        <w:adjustRightInd w:val="0"/>
        <w:spacing w:line="500" w:lineRule="atLeast"/>
        <w:ind w:firstLineChars="200" w:firstLine="480"/>
        <w:textAlignment w:val="baseline"/>
        <w:rPr>
          <w:rFonts w:ascii="Times New Roman" w:eastAsia="宋体" w:hAnsi="Times New Roman" w:cs="宋体"/>
          <w:bCs/>
          <w:kern w:val="0"/>
          <w:sz w:val="24"/>
          <w:szCs w:val="24"/>
        </w:rPr>
      </w:pPr>
      <w:r w:rsidRPr="00393D2A">
        <w:rPr>
          <w:rFonts w:ascii="Times New Roman" w:eastAsia="宋体" w:hAnsi="Times New Roman" w:cs="宋体" w:hint="eastAsia"/>
          <w:kern w:val="0"/>
          <w:sz w:val="24"/>
          <w:szCs w:val="24"/>
        </w:rPr>
        <w:t>建设地点：</w:t>
      </w:r>
      <w:r w:rsidRPr="00393D2A">
        <w:rPr>
          <w:rFonts w:ascii="Times New Roman" w:eastAsia="宋体" w:hAnsi="Times New Roman" w:cs="宋体"/>
          <w:bCs/>
          <w:kern w:val="0"/>
          <w:sz w:val="24"/>
          <w:szCs w:val="24"/>
        </w:rPr>
        <w:t>内蒙古正镶白旗明安图工业园区正镶白旗诺金</w:t>
      </w:r>
      <w:proofErr w:type="gramStart"/>
      <w:r w:rsidRPr="00393D2A">
        <w:rPr>
          <w:rFonts w:ascii="Times New Roman" w:eastAsia="宋体" w:hAnsi="Times New Roman" w:cs="宋体"/>
          <w:bCs/>
          <w:kern w:val="0"/>
          <w:sz w:val="24"/>
          <w:szCs w:val="24"/>
        </w:rPr>
        <w:t>炭素</w:t>
      </w:r>
      <w:proofErr w:type="gramEnd"/>
      <w:r w:rsidRPr="00393D2A">
        <w:rPr>
          <w:rFonts w:ascii="Times New Roman" w:eastAsia="宋体" w:hAnsi="Times New Roman" w:cs="宋体"/>
          <w:bCs/>
          <w:kern w:val="0"/>
          <w:sz w:val="24"/>
          <w:szCs w:val="24"/>
        </w:rPr>
        <w:t>科技有限公司厂区内</w:t>
      </w:r>
    </w:p>
    <w:p w:rsidR="00393D2A" w:rsidRPr="00393D2A" w:rsidRDefault="00393D2A" w:rsidP="00393D2A">
      <w:pPr>
        <w:adjustRightInd w:val="0"/>
        <w:spacing w:line="500" w:lineRule="atLeast"/>
        <w:ind w:firstLineChars="200" w:firstLine="496"/>
        <w:textAlignment w:val="baseline"/>
        <w:rPr>
          <w:rFonts w:ascii="Times New Roman" w:eastAsia="宋体" w:hAnsi="Times New Roman" w:cs="宋体"/>
          <w:spacing w:val="4"/>
          <w:kern w:val="0"/>
          <w:sz w:val="24"/>
          <w:szCs w:val="24"/>
        </w:rPr>
      </w:pPr>
      <w:r w:rsidRPr="00393D2A">
        <w:rPr>
          <w:rFonts w:ascii="Times New Roman" w:eastAsia="宋体" w:hAnsi="Times New Roman" w:cs="宋体" w:hint="eastAsia"/>
          <w:spacing w:val="4"/>
          <w:kern w:val="0"/>
          <w:sz w:val="24"/>
          <w:szCs w:val="24"/>
        </w:rPr>
        <w:t>建设性质：扩建</w:t>
      </w:r>
    </w:p>
    <w:p w:rsidR="00393D2A" w:rsidRPr="00393D2A" w:rsidRDefault="00393D2A" w:rsidP="00393D2A">
      <w:pPr>
        <w:adjustRightInd w:val="0"/>
        <w:spacing w:line="500" w:lineRule="atLeast"/>
        <w:ind w:firstLineChars="200" w:firstLine="480"/>
        <w:textAlignment w:val="baseline"/>
        <w:rPr>
          <w:rFonts w:ascii="Times New Roman" w:eastAsia="宋体" w:hAnsi="Times New Roman" w:cs="宋体"/>
          <w:bCs/>
          <w:kern w:val="0"/>
          <w:sz w:val="24"/>
          <w:szCs w:val="24"/>
        </w:rPr>
      </w:pPr>
      <w:r w:rsidRPr="00393D2A">
        <w:rPr>
          <w:rFonts w:ascii="Times New Roman" w:eastAsia="宋体" w:hAnsi="Times New Roman" w:cs="宋体" w:hint="eastAsia"/>
          <w:kern w:val="0"/>
          <w:sz w:val="24"/>
          <w:szCs w:val="24"/>
        </w:rPr>
        <w:t>建设规模：</w:t>
      </w:r>
      <w:r w:rsidRPr="00393D2A">
        <w:rPr>
          <w:rFonts w:ascii="Times New Roman" w:eastAsia="宋体" w:hAnsi="Times New Roman" w:cs="宋体"/>
          <w:bCs/>
          <w:kern w:val="0"/>
          <w:sz w:val="24"/>
          <w:szCs w:val="24"/>
        </w:rPr>
        <w:t>项目分四期建设，一期</w:t>
      </w:r>
      <w:proofErr w:type="gramStart"/>
      <w:r w:rsidRPr="00393D2A">
        <w:rPr>
          <w:rFonts w:ascii="Times New Roman" w:eastAsia="宋体" w:hAnsi="Times New Roman" w:cs="宋体"/>
          <w:bCs/>
          <w:kern w:val="0"/>
          <w:sz w:val="24"/>
          <w:szCs w:val="24"/>
        </w:rPr>
        <w:t>建设机</w:t>
      </w:r>
      <w:proofErr w:type="gramEnd"/>
      <w:r w:rsidRPr="00393D2A">
        <w:rPr>
          <w:rFonts w:ascii="Times New Roman" w:eastAsia="宋体" w:hAnsi="Times New Roman" w:cs="宋体"/>
          <w:bCs/>
          <w:kern w:val="0"/>
          <w:sz w:val="24"/>
          <w:szCs w:val="24"/>
        </w:rPr>
        <w:t>加工车间、办公及公辅设施；二期建设二次焙烧</w:t>
      </w:r>
      <w:proofErr w:type="gramStart"/>
      <w:r w:rsidRPr="00393D2A">
        <w:rPr>
          <w:rFonts w:ascii="Times New Roman" w:eastAsia="宋体" w:hAnsi="Times New Roman" w:cs="宋体"/>
          <w:bCs/>
          <w:kern w:val="0"/>
          <w:sz w:val="24"/>
          <w:szCs w:val="24"/>
        </w:rPr>
        <w:t>一</w:t>
      </w:r>
      <w:proofErr w:type="gramEnd"/>
      <w:r w:rsidRPr="00393D2A">
        <w:rPr>
          <w:rFonts w:ascii="Times New Roman" w:eastAsia="宋体" w:hAnsi="Times New Roman" w:cs="宋体"/>
          <w:bCs/>
          <w:kern w:val="0"/>
          <w:sz w:val="24"/>
          <w:szCs w:val="24"/>
        </w:rPr>
        <w:t>车间、高压浸渍</w:t>
      </w:r>
      <w:proofErr w:type="gramStart"/>
      <w:r w:rsidRPr="00393D2A">
        <w:rPr>
          <w:rFonts w:ascii="Times New Roman" w:eastAsia="宋体" w:hAnsi="Times New Roman" w:cs="宋体"/>
          <w:bCs/>
          <w:kern w:val="0"/>
          <w:sz w:val="24"/>
          <w:szCs w:val="24"/>
        </w:rPr>
        <w:t>一</w:t>
      </w:r>
      <w:proofErr w:type="gramEnd"/>
      <w:r w:rsidRPr="00393D2A">
        <w:rPr>
          <w:rFonts w:ascii="Times New Roman" w:eastAsia="宋体" w:hAnsi="Times New Roman" w:cs="宋体"/>
          <w:bCs/>
          <w:kern w:val="0"/>
          <w:sz w:val="24"/>
          <w:szCs w:val="24"/>
        </w:rPr>
        <w:t>车间、综合办公楼及公辅设施；三期建设一次焙烧</w:t>
      </w:r>
      <w:proofErr w:type="gramStart"/>
      <w:r w:rsidRPr="00393D2A">
        <w:rPr>
          <w:rFonts w:ascii="Times New Roman" w:eastAsia="宋体" w:hAnsi="Times New Roman" w:cs="宋体"/>
          <w:bCs/>
          <w:kern w:val="0"/>
          <w:sz w:val="24"/>
          <w:szCs w:val="24"/>
        </w:rPr>
        <w:t>一</w:t>
      </w:r>
      <w:proofErr w:type="gramEnd"/>
      <w:r w:rsidRPr="00393D2A">
        <w:rPr>
          <w:rFonts w:ascii="Times New Roman" w:eastAsia="宋体" w:hAnsi="Times New Roman" w:cs="宋体"/>
          <w:bCs/>
          <w:kern w:val="0"/>
          <w:sz w:val="24"/>
          <w:szCs w:val="24"/>
        </w:rPr>
        <w:t>车间、二次焙烧二车间、高压浸渍二车间及公辅设施；四期建设煅烧车间、压型车间及公辅设施。</w:t>
      </w:r>
    </w:p>
    <w:p w:rsidR="00393D2A" w:rsidRPr="00393D2A" w:rsidRDefault="00393D2A" w:rsidP="00393D2A">
      <w:pPr>
        <w:adjustRightInd w:val="0"/>
        <w:spacing w:line="500" w:lineRule="atLeast"/>
        <w:ind w:firstLineChars="200" w:firstLine="482"/>
        <w:textAlignment w:val="baseline"/>
        <w:rPr>
          <w:rFonts w:ascii="Times New Roman" w:eastAsia="宋体" w:hAnsi="Times New Roman" w:cs="宋体"/>
          <w:b/>
          <w:kern w:val="0"/>
          <w:sz w:val="24"/>
          <w:szCs w:val="24"/>
        </w:rPr>
      </w:pPr>
      <w:r w:rsidRPr="00393D2A">
        <w:rPr>
          <w:rFonts w:ascii="Times New Roman" w:eastAsia="宋体" w:hAnsi="Times New Roman" w:cs="宋体" w:hint="eastAsia"/>
          <w:b/>
          <w:kern w:val="0"/>
          <w:sz w:val="24"/>
          <w:szCs w:val="24"/>
        </w:rPr>
        <w:t>2</w:t>
      </w:r>
      <w:r w:rsidRPr="00393D2A">
        <w:rPr>
          <w:rFonts w:ascii="Times New Roman" w:eastAsia="宋体" w:hAnsi="Times New Roman" w:cs="宋体" w:hint="eastAsia"/>
          <w:b/>
          <w:kern w:val="0"/>
          <w:sz w:val="24"/>
          <w:szCs w:val="24"/>
        </w:rPr>
        <w:t>、环境影响评价的工作程序及主要工作内容</w:t>
      </w:r>
      <w:r w:rsidRPr="00393D2A">
        <w:rPr>
          <w:rFonts w:ascii="Times New Roman" w:eastAsia="宋体" w:hAnsi="Times New Roman" w:cs="宋体" w:hint="eastAsia"/>
          <w:b/>
          <w:kern w:val="0"/>
          <w:sz w:val="24"/>
          <w:szCs w:val="24"/>
        </w:rPr>
        <w:t xml:space="preserve"> </w:t>
      </w:r>
    </w:p>
    <w:p w:rsidR="00393D2A" w:rsidRPr="00393D2A" w:rsidRDefault="00393D2A" w:rsidP="00393D2A">
      <w:pPr>
        <w:widowControl/>
        <w:adjustRightInd w:val="0"/>
        <w:spacing w:line="500" w:lineRule="atLeast"/>
        <w:ind w:firstLineChars="200" w:firstLine="496"/>
        <w:textAlignment w:val="baseline"/>
        <w:rPr>
          <w:rFonts w:ascii="Times New Roman" w:eastAsia="宋体" w:hAnsi="Times New Roman" w:cs="宋体"/>
          <w:spacing w:val="4"/>
          <w:kern w:val="0"/>
          <w:sz w:val="24"/>
          <w:szCs w:val="24"/>
        </w:rPr>
      </w:pPr>
      <w:r w:rsidRPr="00393D2A">
        <w:rPr>
          <w:rFonts w:ascii="Times New Roman" w:eastAsia="宋体" w:hAnsi="Times New Roman" w:cs="宋体" w:hint="eastAsia"/>
          <w:spacing w:val="4"/>
          <w:kern w:val="0"/>
          <w:sz w:val="24"/>
          <w:szCs w:val="24"/>
        </w:rPr>
        <w:t>环评工</w:t>
      </w:r>
      <w:proofErr w:type="gramStart"/>
      <w:r w:rsidRPr="00393D2A">
        <w:rPr>
          <w:rFonts w:ascii="Times New Roman" w:eastAsia="宋体" w:hAnsi="Times New Roman" w:cs="宋体" w:hint="eastAsia"/>
          <w:spacing w:val="4"/>
          <w:kern w:val="0"/>
          <w:sz w:val="24"/>
          <w:szCs w:val="24"/>
        </w:rPr>
        <w:t>作委托</w:t>
      </w:r>
      <w:proofErr w:type="gramEnd"/>
      <w:r w:rsidRPr="00393D2A">
        <w:rPr>
          <w:rFonts w:ascii="Times New Roman" w:eastAsia="宋体" w:hAnsi="Times New Roman" w:cs="宋体" w:hint="eastAsia"/>
          <w:spacing w:val="4"/>
          <w:kern w:val="0"/>
          <w:sz w:val="24"/>
          <w:szCs w:val="24"/>
        </w:rPr>
        <w:t>→公众参与第一次公示→项目周围环境现状调查与现状监测、公众参与调查、编写环境影响报告书→环</w:t>
      </w:r>
      <w:proofErr w:type="gramStart"/>
      <w:r w:rsidRPr="00393D2A">
        <w:rPr>
          <w:rFonts w:ascii="Times New Roman" w:eastAsia="宋体" w:hAnsi="Times New Roman" w:cs="宋体" w:hint="eastAsia"/>
          <w:spacing w:val="4"/>
          <w:kern w:val="0"/>
          <w:sz w:val="24"/>
          <w:szCs w:val="24"/>
        </w:rPr>
        <w:t>评报告</w:t>
      </w:r>
      <w:proofErr w:type="gramEnd"/>
      <w:r w:rsidRPr="00393D2A">
        <w:rPr>
          <w:rFonts w:ascii="Times New Roman" w:eastAsia="宋体" w:hAnsi="Times New Roman" w:cs="宋体" w:hint="eastAsia"/>
          <w:spacing w:val="4"/>
          <w:kern w:val="0"/>
          <w:sz w:val="24"/>
          <w:szCs w:val="24"/>
        </w:rPr>
        <w:t>简本、公众参与第二次公示→编制完整的环境影响报告书→报告书评审→上报环保主管部门审批。</w:t>
      </w:r>
    </w:p>
    <w:p w:rsidR="00393D2A" w:rsidRPr="00393D2A" w:rsidRDefault="00393D2A" w:rsidP="00393D2A">
      <w:pPr>
        <w:widowControl/>
        <w:adjustRightInd w:val="0"/>
        <w:spacing w:line="500" w:lineRule="atLeast"/>
        <w:ind w:firstLineChars="200" w:firstLine="496"/>
        <w:textAlignment w:val="baseline"/>
        <w:rPr>
          <w:rFonts w:ascii="Times New Roman" w:eastAsia="宋体" w:hAnsi="Times New Roman" w:cs="宋体"/>
          <w:spacing w:val="4"/>
          <w:kern w:val="0"/>
          <w:sz w:val="24"/>
          <w:szCs w:val="24"/>
        </w:rPr>
      </w:pPr>
      <w:r w:rsidRPr="00393D2A">
        <w:rPr>
          <w:rFonts w:ascii="Times New Roman" w:eastAsia="宋体" w:hAnsi="Times New Roman" w:cs="宋体" w:hint="eastAsia"/>
          <w:spacing w:val="4"/>
          <w:kern w:val="0"/>
          <w:sz w:val="24"/>
          <w:szCs w:val="24"/>
        </w:rPr>
        <w:t>通过现场调查和现状监测，掌握项目建设地区环境质量现状和目前存在的主要环境问题；通过工程分析论证工程污染特征，核算工程主要污染物排放量；分析论述工程采取的污染防治措施的可行性、合理性、先进性以及污染物达标排放的可靠性；预测分析本项目对当地环境可能造成的污染影响的范围和程度，从而制定进一步防治污染的对策；从环保角度对工程项目建设</w:t>
      </w:r>
      <w:r w:rsidRPr="00393D2A">
        <w:rPr>
          <w:rFonts w:ascii="Times New Roman" w:eastAsia="宋体" w:hAnsi="Times New Roman" w:cs="宋体" w:hint="eastAsia"/>
          <w:spacing w:val="4"/>
          <w:kern w:val="0"/>
          <w:sz w:val="24"/>
          <w:szCs w:val="24"/>
        </w:rPr>
        <w:lastRenderedPageBreak/>
        <w:t>的可行性做出明确结论，为上级主管部门和环境管理部门进行决策、建设单位进行环境管理以及设计单位优化其具体项目的设计提供科学依据。</w:t>
      </w:r>
    </w:p>
    <w:p w:rsidR="00393D2A" w:rsidRPr="00393D2A" w:rsidRDefault="00393D2A" w:rsidP="00393D2A">
      <w:pPr>
        <w:adjustRightInd w:val="0"/>
        <w:spacing w:line="500" w:lineRule="atLeast"/>
        <w:ind w:firstLineChars="200" w:firstLine="482"/>
        <w:textAlignment w:val="baseline"/>
        <w:rPr>
          <w:rFonts w:ascii="Times New Roman" w:eastAsia="宋体" w:hAnsi="Times New Roman" w:cs="宋体"/>
          <w:b/>
          <w:kern w:val="0"/>
          <w:sz w:val="24"/>
          <w:szCs w:val="24"/>
        </w:rPr>
      </w:pPr>
      <w:r w:rsidRPr="00393D2A">
        <w:rPr>
          <w:rFonts w:ascii="Times New Roman" w:eastAsia="宋体" w:hAnsi="Times New Roman" w:cs="宋体" w:hint="eastAsia"/>
          <w:b/>
          <w:kern w:val="0"/>
          <w:sz w:val="24"/>
          <w:szCs w:val="24"/>
        </w:rPr>
        <w:t>3</w:t>
      </w:r>
      <w:r w:rsidRPr="00393D2A">
        <w:rPr>
          <w:rFonts w:ascii="Times New Roman" w:eastAsia="宋体" w:hAnsi="Times New Roman" w:cs="宋体" w:hint="eastAsia"/>
          <w:b/>
          <w:kern w:val="0"/>
          <w:sz w:val="24"/>
          <w:szCs w:val="24"/>
        </w:rPr>
        <w:t>、建设单位的名称及联系方式</w:t>
      </w:r>
    </w:p>
    <w:p w:rsidR="00393D2A" w:rsidRPr="00393D2A" w:rsidRDefault="00393D2A" w:rsidP="00393D2A">
      <w:pPr>
        <w:adjustRightInd w:val="0"/>
        <w:spacing w:line="500" w:lineRule="atLeast"/>
        <w:ind w:firstLineChars="200" w:firstLine="496"/>
        <w:textAlignment w:val="baseline"/>
        <w:rPr>
          <w:rFonts w:ascii="Times New Roman" w:eastAsia="宋体" w:hAnsi="Times New Roman" w:cs="宋体"/>
          <w:b/>
          <w:spacing w:val="-14"/>
          <w:kern w:val="0"/>
          <w:sz w:val="24"/>
          <w:szCs w:val="24"/>
        </w:rPr>
      </w:pPr>
      <w:r w:rsidRPr="00393D2A">
        <w:rPr>
          <w:rFonts w:ascii="Times New Roman" w:eastAsia="宋体" w:hAnsi="Times New Roman" w:cs="宋体" w:hint="eastAsia"/>
          <w:spacing w:val="4"/>
          <w:kern w:val="0"/>
          <w:sz w:val="24"/>
          <w:szCs w:val="24"/>
        </w:rPr>
        <w:t>建设单位：</w:t>
      </w:r>
      <w:r w:rsidRPr="00393D2A">
        <w:rPr>
          <w:rFonts w:ascii="Times New Roman" w:eastAsia="宋体" w:hAnsi="Times New Roman" w:cs="宋体"/>
          <w:bCs/>
          <w:kern w:val="0"/>
          <w:sz w:val="24"/>
          <w:szCs w:val="24"/>
        </w:rPr>
        <w:t>正镶白旗诺金</w:t>
      </w:r>
      <w:proofErr w:type="gramStart"/>
      <w:r w:rsidRPr="00393D2A">
        <w:rPr>
          <w:rFonts w:ascii="Times New Roman" w:eastAsia="宋体" w:hAnsi="Times New Roman" w:cs="宋体"/>
          <w:bCs/>
          <w:kern w:val="0"/>
          <w:sz w:val="24"/>
          <w:szCs w:val="24"/>
        </w:rPr>
        <w:t>炭素</w:t>
      </w:r>
      <w:proofErr w:type="gramEnd"/>
      <w:r w:rsidRPr="00393D2A">
        <w:rPr>
          <w:rFonts w:ascii="Times New Roman" w:eastAsia="宋体" w:hAnsi="Times New Roman" w:cs="宋体"/>
          <w:bCs/>
          <w:kern w:val="0"/>
          <w:sz w:val="24"/>
          <w:szCs w:val="24"/>
        </w:rPr>
        <w:t>科技有限公司</w:t>
      </w:r>
    </w:p>
    <w:p w:rsidR="00393D2A" w:rsidRPr="00393D2A" w:rsidRDefault="00393D2A" w:rsidP="00393D2A">
      <w:pPr>
        <w:widowControl/>
        <w:adjustRightInd w:val="0"/>
        <w:spacing w:line="500" w:lineRule="atLeast"/>
        <w:ind w:firstLineChars="200" w:firstLine="496"/>
        <w:textAlignment w:val="baseline"/>
        <w:rPr>
          <w:rFonts w:ascii="Times New Roman" w:eastAsia="宋体" w:hAnsi="Times New Roman" w:cs="宋体"/>
          <w:spacing w:val="4"/>
          <w:kern w:val="0"/>
          <w:sz w:val="24"/>
          <w:szCs w:val="24"/>
        </w:rPr>
      </w:pPr>
      <w:r w:rsidRPr="00393D2A">
        <w:rPr>
          <w:rFonts w:ascii="Times New Roman" w:eastAsia="宋体" w:hAnsi="Times New Roman" w:cs="宋体" w:hint="eastAsia"/>
          <w:spacing w:val="4"/>
          <w:kern w:val="0"/>
          <w:sz w:val="24"/>
          <w:szCs w:val="24"/>
        </w:rPr>
        <w:t>联系人：王</w:t>
      </w:r>
      <w:proofErr w:type="gramStart"/>
      <w:r w:rsidRPr="00393D2A">
        <w:rPr>
          <w:rFonts w:ascii="Times New Roman" w:eastAsia="宋体" w:hAnsi="Times New Roman" w:cs="宋体" w:hint="eastAsia"/>
          <w:spacing w:val="4"/>
          <w:kern w:val="0"/>
          <w:sz w:val="24"/>
          <w:szCs w:val="24"/>
        </w:rPr>
        <w:t>世</w:t>
      </w:r>
      <w:proofErr w:type="gramEnd"/>
      <w:r w:rsidRPr="00393D2A">
        <w:rPr>
          <w:rFonts w:ascii="Times New Roman" w:eastAsia="宋体" w:hAnsi="Times New Roman" w:cs="宋体" w:hint="eastAsia"/>
          <w:spacing w:val="4"/>
          <w:kern w:val="0"/>
          <w:sz w:val="24"/>
          <w:szCs w:val="24"/>
        </w:rPr>
        <w:t>红</w:t>
      </w:r>
    </w:p>
    <w:p w:rsidR="00393D2A" w:rsidRPr="00393D2A" w:rsidRDefault="00393D2A" w:rsidP="00393D2A">
      <w:pPr>
        <w:widowControl/>
        <w:adjustRightInd w:val="0"/>
        <w:spacing w:line="500" w:lineRule="atLeast"/>
        <w:ind w:firstLineChars="200" w:firstLine="496"/>
        <w:textAlignment w:val="baseline"/>
        <w:rPr>
          <w:rFonts w:ascii="Times New Roman" w:eastAsia="宋体" w:hAnsi="Times New Roman" w:cs="宋体"/>
          <w:kern w:val="0"/>
          <w:sz w:val="24"/>
          <w:szCs w:val="24"/>
        </w:rPr>
      </w:pPr>
      <w:r w:rsidRPr="00393D2A">
        <w:rPr>
          <w:rFonts w:ascii="Times New Roman" w:eastAsia="宋体" w:hAnsi="Times New Roman" w:cs="宋体" w:hint="eastAsia"/>
          <w:spacing w:val="4"/>
          <w:kern w:val="0"/>
          <w:sz w:val="24"/>
          <w:szCs w:val="24"/>
        </w:rPr>
        <w:t>联系电话：</w:t>
      </w:r>
      <w:r w:rsidRPr="00393D2A">
        <w:rPr>
          <w:rFonts w:ascii="Times New Roman" w:eastAsia="宋体" w:hAnsi="Times New Roman" w:cs="宋体" w:hint="eastAsia"/>
          <w:spacing w:val="4"/>
          <w:kern w:val="0"/>
          <w:sz w:val="24"/>
          <w:szCs w:val="24"/>
        </w:rPr>
        <w:t>18303425403</w:t>
      </w:r>
    </w:p>
    <w:p w:rsidR="00393D2A" w:rsidRPr="00393D2A" w:rsidRDefault="00393D2A" w:rsidP="00393D2A">
      <w:pPr>
        <w:adjustRightInd w:val="0"/>
        <w:spacing w:line="500" w:lineRule="atLeast"/>
        <w:ind w:firstLineChars="200" w:firstLine="480"/>
        <w:textAlignment w:val="baseline"/>
        <w:rPr>
          <w:rFonts w:ascii="Times New Roman" w:eastAsia="宋体" w:hAnsi="Times New Roman" w:cs="宋体"/>
          <w:b/>
          <w:kern w:val="0"/>
          <w:sz w:val="24"/>
          <w:szCs w:val="24"/>
        </w:rPr>
      </w:pPr>
      <w:r w:rsidRPr="00393D2A">
        <w:rPr>
          <w:rFonts w:ascii="Times New Roman" w:eastAsia="宋体" w:hAnsi="Times New Roman" w:cs="宋体" w:hint="eastAsia"/>
          <w:kern w:val="0"/>
          <w:sz w:val="24"/>
          <w:szCs w:val="24"/>
        </w:rPr>
        <w:t>通讯地址：</w:t>
      </w:r>
      <w:r w:rsidRPr="00393D2A">
        <w:rPr>
          <w:rFonts w:ascii="Times New Roman" w:eastAsia="宋体" w:hAnsi="Times New Roman" w:cs="宋体"/>
          <w:bCs/>
          <w:kern w:val="0"/>
          <w:sz w:val="24"/>
          <w:szCs w:val="24"/>
        </w:rPr>
        <w:t>正镶白旗诺金</w:t>
      </w:r>
      <w:proofErr w:type="gramStart"/>
      <w:r w:rsidRPr="00393D2A">
        <w:rPr>
          <w:rFonts w:ascii="Times New Roman" w:eastAsia="宋体" w:hAnsi="Times New Roman" w:cs="宋体"/>
          <w:bCs/>
          <w:kern w:val="0"/>
          <w:sz w:val="24"/>
          <w:szCs w:val="24"/>
        </w:rPr>
        <w:t>炭素</w:t>
      </w:r>
      <w:proofErr w:type="gramEnd"/>
      <w:r w:rsidRPr="00393D2A">
        <w:rPr>
          <w:rFonts w:ascii="Times New Roman" w:eastAsia="宋体" w:hAnsi="Times New Roman" w:cs="宋体"/>
          <w:bCs/>
          <w:kern w:val="0"/>
          <w:sz w:val="24"/>
          <w:szCs w:val="24"/>
        </w:rPr>
        <w:t>科技有限公司</w:t>
      </w:r>
    </w:p>
    <w:p w:rsidR="00393D2A" w:rsidRPr="00393D2A" w:rsidRDefault="00393D2A" w:rsidP="00393D2A">
      <w:pPr>
        <w:adjustRightInd w:val="0"/>
        <w:spacing w:line="500" w:lineRule="atLeast"/>
        <w:ind w:firstLineChars="200" w:firstLine="482"/>
        <w:textAlignment w:val="baseline"/>
        <w:rPr>
          <w:rFonts w:ascii="Times New Roman" w:eastAsia="宋体" w:hAnsi="Times New Roman" w:cs="宋体"/>
          <w:b/>
          <w:kern w:val="0"/>
          <w:sz w:val="24"/>
          <w:szCs w:val="24"/>
        </w:rPr>
      </w:pPr>
      <w:r w:rsidRPr="00393D2A">
        <w:rPr>
          <w:rFonts w:ascii="Times New Roman" w:eastAsia="宋体" w:hAnsi="Times New Roman" w:cs="宋体" w:hint="eastAsia"/>
          <w:b/>
          <w:kern w:val="0"/>
          <w:sz w:val="24"/>
          <w:szCs w:val="24"/>
        </w:rPr>
        <w:t>4</w:t>
      </w:r>
      <w:r w:rsidRPr="00393D2A">
        <w:rPr>
          <w:rFonts w:ascii="Times New Roman" w:eastAsia="宋体" w:hAnsi="Times New Roman" w:cs="宋体" w:hint="eastAsia"/>
          <w:b/>
          <w:kern w:val="0"/>
          <w:sz w:val="24"/>
          <w:szCs w:val="24"/>
        </w:rPr>
        <w:t>、承担评价工作的环评机构名称及联系方式</w:t>
      </w:r>
    </w:p>
    <w:p w:rsidR="00393D2A" w:rsidRPr="00393D2A" w:rsidRDefault="00393D2A" w:rsidP="00393D2A">
      <w:pPr>
        <w:adjustRightInd w:val="0"/>
        <w:spacing w:line="500" w:lineRule="atLeast"/>
        <w:ind w:firstLineChars="200" w:firstLine="480"/>
        <w:textAlignment w:val="baseline"/>
        <w:rPr>
          <w:rFonts w:ascii="Times New Roman" w:eastAsia="宋体" w:hAnsi="Times New Roman" w:cs="宋体"/>
          <w:kern w:val="0"/>
          <w:sz w:val="24"/>
          <w:szCs w:val="24"/>
        </w:rPr>
      </w:pPr>
      <w:r w:rsidRPr="00393D2A">
        <w:rPr>
          <w:rFonts w:ascii="Times New Roman" w:eastAsia="宋体" w:hAnsi="Times New Roman" w:cs="宋体" w:hint="eastAsia"/>
          <w:kern w:val="0"/>
          <w:sz w:val="24"/>
          <w:szCs w:val="24"/>
        </w:rPr>
        <w:t>评价单位：</w:t>
      </w:r>
      <w:r w:rsidRPr="00393D2A">
        <w:rPr>
          <w:rFonts w:asciiTheme="minorEastAsia" w:hAnsiTheme="minorEastAsia" w:cs="Times New Roman" w:hint="eastAsia"/>
          <w:bCs/>
          <w:color w:val="000000"/>
          <w:kern w:val="0"/>
          <w:sz w:val="24"/>
          <w:szCs w:val="24"/>
          <w:shd w:val="clear" w:color="auto" w:fill="FFFFFF"/>
        </w:rPr>
        <w:t>内蒙古</w:t>
      </w:r>
      <w:proofErr w:type="gramStart"/>
      <w:r w:rsidRPr="00393D2A">
        <w:rPr>
          <w:rFonts w:asciiTheme="minorEastAsia" w:hAnsiTheme="minorEastAsia" w:cs="Times New Roman" w:hint="eastAsia"/>
          <w:bCs/>
          <w:color w:val="000000"/>
          <w:kern w:val="0"/>
          <w:sz w:val="24"/>
          <w:szCs w:val="24"/>
          <w:shd w:val="clear" w:color="auto" w:fill="FFFFFF"/>
        </w:rPr>
        <w:t>福木源生态环境</w:t>
      </w:r>
      <w:proofErr w:type="gramEnd"/>
      <w:r w:rsidRPr="00393D2A">
        <w:rPr>
          <w:rFonts w:asciiTheme="minorEastAsia" w:hAnsiTheme="minorEastAsia" w:cs="Times New Roman" w:hint="eastAsia"/>
          <w:bCs/>
          <w:color w:val="000000"/>
          <w:kern w:val="0"/>
          <w:sz w:val="24"/>
          <w:szCs w:val="24"/>
          <w:shd w:val="clear" w:color="auto" w:fill="FFFFFF"/>
        </w:rPr>
        <w:t>技术有限公司</w:t>
      </w:r>
    </w:p>
    <w:p w:rsidR="00393D2A" w:rsidRPr="00393D2A" w:rsidRDefault="00393D2A" w:rsidP="00393D2A">
      <w:pPr>
        <w:adjustRightInd w:val="0"/>
        <w:spacing w:line="500" w:lineRule="atLeast"/>
        <w:ind w:firstLineChars="196" w:firstLine="470"/>
        <w:textAlignment w:val="baseline"/>
        <w:rPr>
          <w:rFonts w:ascii="Times New Roman" w:eastAsia="宋体" w:hAnsi="Times New Roman" w:cs="宋体"/>
          <w:kern w:val="0"/>
          <w:sz w:val="24"/>
          <w:szCs w:val="24"/>
        </w:rPr>
      </w:pPr>
      <w:r w:rsidRPr="00393D2A">
        <w:rPr>
          <w:rFonts w:ascii="Times New Roman" w:eastAsia="宋体" w:hAnsi="Times New Roman" w:cs="宋体" w:hint="eastAsia"/>
          <w:kern w:val="0"/>
          <w:sz w:val="24"/>
          <w:szCs w:val="24"/>
        </w:rPr>
        <w:t>联系人：</w:t>
      </w:r>
      <w:proofErr w:type="gramStart"/>
      <w:r w:rsidRPr="00393D2A">
        <w:rPr>
          <w:rFonts w:ascii="Times New Roman" w:eastAsia="宋体" w:hAnsi="Times New Roman" w:cs="宋体" w:hint="eastAsia"/>
          <w:kern w:val="0"/>
          <w:sz w:val="24"/>
          <w:szCs w:val="24"/>
        </w:rPr>
        <w:t>司宝财</w:t>
      </w:r>
      <w:proofErr w:type="gramEnd"/>
    </w:p>
    <w:p w:rsidR="00393D2A" w:rsidRPr="00393D2A" w:rsidRDefault="00393D2A" w:rsidP="00393D2A">
      <w:pPr>
        <w:adjustRightInd w:val="0"/>
        <w:spacing w:line="500" w:lineRule="atLeast"/>
        <w:ind w:firstLineChars="196" w:firstLine="470"/>
        <w:textAlignment w:val="baseline"/>
        <w:rPr>
          <w:rFonts w:ascii="Times New Roman" w:eastAsia="宋体" w:hAnsi="Times New Roman" w:cs="宋体"/>
          <w:kern w:val="0"/>
          <w:sz w:val="24"/>
          <w:szCs w:val="24"/>
        </w:rPr>
      </w:pPr>
      <w:r w:rsidRPr="00393D2A">
        <w:rPr>
          <w:rFonts w:ascii="Times New Roman" w:eastAsia="宋体" w:hAnsi="Times New Roman" w:cs="宋体" w:hint="eastAsia"/>
          <w:kern w:val="0"/>
          <w:sz w:val="24"/>
          <w:szCs w:val="24"/>
        </w:rPr>
        <w:t>联系电话：</w:t>
      </w:r>
      <w:r w:rsidRPr="00393D2A">
        <w:rPr>
          <w:rFonts w:ascii="Times New Roman" w:eastAsia="宋体" w:hAnsi="Times New Roman" w:cs="宋体" w:hint="eastAsia"/>
          <w:kern w:val="0"/>
          <w:sz w:val="24"/>
          <w:szCs w:val="24"/>
        </w:rPr>
        <w:t>0471-6639888</w:t>
      </w:r>
    </w:p>
    <w:p w:rsidR="00393D2A" w:rsidRPr="00393D2A" w:rsidRDefault="00393D2A" w:rsidP="00393D2A">
      <w:pPr>
        <w:adjustRightInd w:val="0"/>
        <w:spacing w:line="500" w:lineRule="atLeast"/>
        <w:ind w:firstLineChars="196" w:firstLine="470"/>
        <w:textAlignment w:val="baseline"/>
        <w:rPr>
          <w:rFonts w:ascii="Times New Roman" w:eastAsia="宋体" w:hAnsi="Times New Roman" w:cs="宋体"/>
          <w:kern w:val="0"/>
          <w:sz w:val="24"/>
          <w:szCs w:val="24"/>
        </w:rPr>
      </w:pPr>
      <w:r w:rsidRPr="00393D2A">
        <w:rPr>
          <w:rFonts w:ascii="Times New Roman" w:eastAsia="宋体" w:hAnsi="Times New Roman" w:cs="宋体" w:hint="eastAsia"/>
          <w:kern w:val="0"/>
          <w:sz w:val="24"/>
          <w:szCs w:val="24"/>
        </w:rPr>
        <w:t>联系地址：内蒙古自治区呼和浩特市赛罕区</w:t>
      </w:r>
      <w:proofErr w:type="gramStart"/>
      <w:r w:rsidRPr="00393D2A">
        <w:rPr>
          <w:rFonts w:ascii="Times New Roman" w:eastAsia="宋体" w:hAnsi="Times New Roman" w:cs="宋体" w:hint="eastAsia"/>
          <w:kern w:val="0"/>
          <w:sz w:val="24"/>
          <w:szCs w:val="24"/>
        </w:rPr>
        <w:t>巨华德临美</w:t>
      </w:r>
      <w:proofErr w:type="gramEnd"/>
      <w:r w:rsidRPr="00393D2A">
        <w:rPr>
          <w:rFonts w:ascii="Times New Roman" w:eastAsia="宋体" w:hAnsi="Times New Roman" w:cs="宋体" w:hint="eastAsia"/>
          <w:kern w:val="0"/>
          <w:sz w:val="24"/>
          <w:szCs w:val="24"/>
        </w:rPr>
        <w:t>镇商业项目</w:t>
      </w:r>
      <w:r w:rsidRPr="00393D2A">
        <w:rPr>
          <w:rFonts w:ascii="Times New Roman" w:eastAsia="宋体" w:hAnsi="Times New Roman" w:cs="宋体" w:hint="eastAsia"/>
          <w:kern w:val="0"/>
          <w:sz w:val="24"/>
          <w:szCs w:val="24"/>
        </w:rPr>
        <w:t>BE</w:t>
      </w:r>
      <w:r w:rsidRPr="00393D2A">
        <w:rPr>
          <w:rFonts w:ascii="Times New Roman" w:eastAsia="宋体" w:hAnsi="Times New Roman" w:cs="宋体" w:hint="eastAsia"/>
          <w:kern w:val="0"/>
          <w:sz w:val="24"/>
          <w:szCs w:val="24"/>
        </w:rPr>
        <w:t>座</w:t>
      </w:r>
      <w:r w:rsidRPr="00393D2A">
        <w:rPr>
          <w:rFonts w:ascii="Times New Roman" w:eastAsia="宋体" w:hAnsi="Times New Roman" w:cs="宋体" w:hint="eastAsia"/>
          <w:kern w:val="0"/>
          <w:sz w:val="24"/>
          <w:szCs w:val="24"/>
        </w:rPr>
        <w:t>17</w:t>
      </w:r>
      <w:r w:rsidRPr="00393D2A">
        <w:rPr>
          <w:rFonts w:ascii="Times New Roman" w:eastAsia="宋体" w:hAnsi="Times New Roman" w:cs="宋体" w:hint="eastAsia"/>
          <w:kern w:val="0"/>
          <w:sz w:val="24"/>
          <w:szCs w:val="24"/>
        </w:rPr>
        <w:t>层</w:t>
      </w:r>
      <w:r w:rsidRPr="00393D2A">
        <w:rPr>
          <w:rFonts w:ascii="Times New Roman" w:eastAsia="宋体" w:hAnsi="Times New Roman" w:cs="宋体" w:hint="eastAsia"/>
          <w:kern w:val="0"/>
          <w:sz w:val="24"/>
          <w:szCs w:val="24"/>
        </w:rPr>
        <w:t>17012</w:t>
      </w:r>
      <w:r w:rsidRPr="00393D2A">
        <w:rPr>
          <w:rFonts w:ascii="Times New Roman" w:eastAsia="宋体" w:hAnsi="Times New Roman" w:cs="宋体" w:hint="eastAsia"/>
          <w:kern w:val="0"/>
          <w:sz w:val="24"/>
          <w:szCs w:val="24"/>
        </w:rPr>
        <w:t>号</w:t>
      </w:r>
    </w:p>
    <w:p w:rsidR="00393D2A" w:rsidRPr="00393D2A" w:rsidRDefault="00393D2A" w:rsidP="00393D2A">
      <w:pPr>
        <w:adjustRightInd w:val="0"/>
        <w:spacing w:line="500" w:lineRule="atLeast"/>
        <w:ind w:firstLineChars="196" w:firstLine="470"/>
        <w:textAlignment w:val="baseline"/>
        <w:rPr>
          <w:rFonts w:ascii="Times New Roman" w:eastAsia="宋体" w:hAnsi="Times New Roman" w:cs="宋体"/>
          <w:b/>
          <w:kern w:val="0"/>
          <w:sz w:val="24"/>
          <w:szCs w:val="24"/>
        </w:rPr>
      </w:pPr>
      <w:r w:rsidRPr="00393D2A">
        <w:rPr>
          <w:rFonts w:ascii="Times New Roman" w:eastAsia="宋体" w:hAnsi="Times New Roman" w:cs="宋体" w:hint="eastAsia"/>
          <w:kern w:val="0"/>
          <w:sz w:val="24"/>
          <w:szCs w:val="24"/>
        </w:rPr>
        <w:t>电子邮箱：</w:t>
      </w:r>
      <w:r w:rsidRPr="00393D2A">
        <w:rPr>
          <w:rFonts w:ascii="Times New Roman" w:eastAsia="宋体" w:hAnsi="Times New Roman" w:cs="宋体"/>
          <w:kern w:val="0"/>
          <w:sz w:val="24"/>
          <w:szCs w:val="24"/>
        </w:rPr>
        <w:t>78873508 @</w:t>
      </w:r>
      <w:r w:rsidRPr="00393D2A">
        <w:rPr>
          <w:rFonts w:ascii="Times New Roman" w:eastAsia="宋体" w:hAnsi="Times New Roman" w:cs="宋体" w:hint="eastAsia"/>
          <w:kern w:val="0"/>
          <w:sz w:val="24"/>
          <w:szCs w:val="24"/>
        </w:rPr>
        <w:t>qq</w:t>
      </w:r>
      <w:r w:rsidRPr="00393D2A">
        <w:rPr>
          <w:rFonts w:ascii="Times New Roman" w:eastAsia="宋体" w:hAnsi="Times New Roman" w:cs="宋体"/>
          <w:kern w:val="0"/>
          <w:sz w:val="24"/>
          <w:szCs w:val="24"/>
        </w:rPr>
        <w:t>.com</w:t>
      </w:r>
    </w:p>
    <w:p w:rsidR="00393D2A" w:rsidRPr="00393D2A" w:rsidRDefault="00393D2A" w:rsidP="00393D2A">
      <w:pPr>
        <w:adjustRightInd w:val="0"/>
        <w:spacing w:line="500" w:lineRule="atLeast"/>
        <w:ind w:firstLineChars="196" w:firstLine="472"/>
        <w:textAlignment w:val="baseline"/>
        <w:rPr>
          <w:rFonts w:ascii="Times New Roman" w:eastAsia="宋体" w:hAnsi="Times New Roman" w:cs="宋体"/>
          <w:b/>
          <w:kern w:val="0"/>
          <w:sz w:val="24"/>
          <w:szCs w:val="24"/>
        </w:rPr>
      </w:pPr>
      <w:r w:rsidRPr="00393D2A">
        <w:rPr>
          <w:rFonts w:ascii="Times New Roman" w:eastAsia="宋体" w:hAnsi="Times New Roman" w:cs="宋体" w:hint="eastAsia"/>
          <w:b/>
          <w:kern w:val="0"/>
          <w:sz w:val="24"/>
          <w:szCs w:val="24"/>
        </w:rPr>
        <w:t>5</w:t>
      </w:r>
      <w:r w:rsidRPr="00393D2A">
        <w:rPr>
          <w:rFonts w:ascii="Times New Roman" w:eastAsia="宋体" w:hAnsi="Times New Roman" w:cs="宋体" w:hint="eastAsia"/>
          <w:b/>
          <w:kern w:val="0"/>
          <w:sz w:val="24"/>
          <w:szCs w:val="24"/>
        </w:rPr>
        <w:t>、征求公众意见的主要事项</w:t>
      </w:r>
    </w:p>
    <w:p w:rsidR="00393D2A" w:rsidRPr="00393D2A" w:rsidRDefault="00393D2A" w:rsidP="00393D2A">
      <w:pPr>
        <w:widowControl/>
        <w:adjustRightInd w:val="0"/>
        <w:spacing w:line="500" w:lineRule="atLeast"/>
        <w:ind w:firstLineChars="200" w:firstLine="496"/>
        <w:textAlignment w:val="baseline"/>
        <w:rPr>
          <w:rFonts w:ascii="Times New Roman" w:eastAsia="宋体" w:hAnsi="Times New Roman" w:cs="宋体"/>
          <w:spacing w:val="4"/>
          <w:kern w:val="0"/>
          <w:sz w:val="24"/>
          <w:szCs w:val="24"/>
        </w:rPr>
      </w:pPr>
      <w:r w:rsidRPr="00393D2A">
        <w:rPr>
          <w:rFonts w:ascii="Times New Roman" w:eastAsia="宋体" w:hAnsi="Times New Roman" w:cs="宋体" w:hint="eastAsia"/>
          <w:spacing w:val="4"/>
          <w:kern w:val="0"/>
          <w:sz w:val="24"/>
          <w:szCs w:val="24"/>
        </w:rPr>
        <w:t>主要征求公众对项目施工期及运营期的环境影响、污染防治措施、选址等环境保护方面的意见和建议。</w:t>
      </w:r>
    </w:p>
    <w:p w:rsidR="00393D2A" w:rsidRPr="00393D2A" w:rsidRDefault="00393D2A" w:rsidP="00393D2A">
      <w:pPr>
        <w:adjustRightInd w:val="0"/>
        <w:spacing w:line="500" w:lineRule="atLeast"/>
        <w:ind w:firstLineChars="196" w:firstLine="472"/>
        <w:textAlignment w:val="baseline"/>
        <w:rPr>
          <w:rFonts w:ascii="Times New Roman" w:eastAsia="宋体" w:hAnsi="Times New Roman" w:cs="宋体"/>
          <w:b/>
          <w:kern w:val="0"/>
          <w:sz w:val="24"/>
          <w:szCs w:val="24"/>
        </w:rPr>
      </w:pPr>
      <w:r w:rsidRPr="00393D2A">
        <w:rPr>
          <w:rFonts w:ascii="Times New Roman" w:eastAsia="宋体" w:hAnsi="Times New Roman" w:cs="宋体" w:hint="eastAsia"/>
          <w:b/>
          <w:kern w:val="0"/>
          <w:sz w:val="24"/>
          <w:szCs w:val="24"/>
        </w:rPr>
        <w:t>6</w:t>
      </w:r>
      <w:r w:rsidRPr="00393D2A">
        <w:rPr>
          <w:rFonts w:ascii="Times New Roman" w:eastAsia="宋体" w:hAnsi="Times New Roman" w:cs="宋体"/>
          <w:b/>
          <w:kern w:val="0"/>
          <w:sz w:val="24"/>
          <w:szCs w:val="24"/>
        </w:rPr>
        <w:t>、公众意见表的网络链接</w:t>
      </w:r>
    </w:p>
    <w:p w:rsidR="00393D2A" w:rsidRPr="00393D2A" w:rsidRDefault="00393D2A" w:rsidP="00393D2A">
      <w:pPr>
        <w:widowControl/>
        <w:adjustRightInd w:val="0"/>
        <w:spacing w:line="500" w:lineRule="atLeast"/>
        <w:ind w:firstLineChars="200" w:firstLine="496"/>
        <w:jc w:val="left"/>
        <w:textAlignment w:val="baseline"/>
        <w:rPr>
          <w:rFonts w:ascii="仿宋_GB2312" w:eastAsia="宋体" w:hAnsi="Times New Roman" w:cs="宋体"/>
          <w:spacing w:val="4"/>
          <w:kern w:val="0"/>
          <w:sz w:val="24"/>
          <w:szCs w:val="24"/>
        </w:rPr>
      </w:pPr>
      <w:r w:rsidRPr="00393D2A">
        <w:rPr>
          <w:rFonts w:ascii="Times New Roman" w:eastAsia="宋体" w:hAnsi="Times New Roman" w:cs="宋体"/>
          <w:spacing w:val="4"/>
          <w:kern w:val="0"/>
          <w:sz w:val="24"/>
          <w:szCs w:val="24"/>
        </w:rPr>
        <w:t>公众意见表由中华人民共和国生态环境部统一制定，从生态环境</w:t>
      </w:r>
      <w:proofErr w:type="gramStart"/>
      <w:r w:rsidRPr="00393D2A">
        <w:rPr>
          <w:rFonts w:ascii="Times New Roman" w:eastAsia="宋体" w:hAnsi="Times New Roman" w:cs="宋体"/>
          <w:spacing w:val="4"/>
          <w:kern w:val="0"/>
          <w:sz w:val="24"/>
          <w:szCs w:val="24"/>
        </w:rPr>
        <w:t>部官网</w:t>
      </w:r>
      <w:proofErr w:type="gramEnd"/>
      <w:r w:rsidRPr="00393D2A">
        <w:rPr>
          <w:rFonts w:ascii="Times New Roman" w:eastAsia="宋体" w:hAnsi="Times New Roman" w:cs="宋体"/>
          <w:spacing w:val="4"/>
          <w:kern w:val="0"/>
          <w:sz w:val="24"/>
          <w:szCs w:val="24"/>
        </w:rPr>
        <w:t>下载，链接：</w:t>
      </w:r>
      <w:hyperlink r:id="rId9" w:history="1">
        <w:r w:rsidRPr="00393D2A">
          <w:rPr>
            <w:rFonts w:ascii="Times New Roman" w:eastAsia="仿宋_GB2312" w:hAnsi="Times New Roman" w:cs="Times New Roman"/>
            <w:color w:val="0000FF" w:themeColor="hyperlink"/>
            <w:kern w:val="0"/>
            <w:szCs w:val="21"/>
            <w:u w:val="single"/>
          </w:rPr>
          <w:t>http://www.mee.gov.cn/xxgk2018/xxgk/xxgk01/201810/t20181024_665329.html</w:t>
        </w:r>
      </w:hyperlink>
    </w:p>
    <w:p w:rsidR="00393D2A" w:rsidRPr="00393D2A" w:rsidRDefault="00393D2A" w:rsidP="00393D2A">
      <w:pPr>
        <w:widowControl/>
        <w:adjustRightInd w:val="0"/>
        <w:spacing w:line="500" w:lineRule="atLeast"/>
        <w:ind w:firstLineChars="200" w:firstLine="482"/>
        <w:jc w:val="left"/>
        <w:textAlignment w:val="baseline"/>
        <w:rPr>
          <w:rFonts w:ascii="Times New Roman" w:eastAsia="宋体" w:hAnsi="Times New Roman" w:cs="宋体"/>
          <w:b/>
          <w:kern w:val="0"/>
          <w:sz w:val="24"/>
          <w:szCs w:val="24"/>
        </w:rPr>
      </w:pPr>
      <w:r w:rsidRPr="00393D2A">
        <w:rPr>
          <w:rFonts w:ascii="Times New Roman" w:eastAsia="宋体" w:hAnsi="Times New Roman" w:cs="宋体" w:hint="eastAsia"/>
          <w:b/>
          <w:kern w:val="0"/>
          <w:sz w:val="24"/>
          <w:szCs w:val="24"/>
        </w:rPr>
        <w:t>7</w:t>
      </w:r>
      <w:r w:rsidRPr="00393D2A">
        <w:rPr>
          <w:rFonts w:ascii="Times New Roman" w:eastAsia="宋体" w:hAnsi="Times New Roman" w:cs="宋体"/>
          <w:b/>
          <w:kern w:val="0"/>
          <w:sz w:val="24"/>
          <w:szCs w:val="24"/>
        </w:rPr>
        <w:t>、提交公众意见表的方式和途径</w:t>
      </w:r>
    </w:p>
    <w:p w:rsidR="00393D2A" w:rsidRPr="00393D2A" w:rsidRDefault="00393D2A" w:rsidP="00393D2A">
      <w:pPr>
        <w:widowControl/>
        <w:adjustRightInd w:val="0"/>
        <w:spacing w:line="500" w:lineRule="atLeast"/>
        <w:ind w:firstLineChars="200" w:firstLine="496"/>
        <w:textAlignment w:val="baseline"/>
        <w:rPr>
          <w:rFonts w:ascii="Times New Roman" w:eastAsia="宋体" w:hAnsi="Times New Roman" w:cs="宋体"/>
          <w:spacing w:val="4"/>
          <w:kern w:val="0"/>
          <w:sz w:val="24"/>
          <w:szCs w:val="24"/>
        </w:rPr>
      </w:pPr>
      <w:r w:rsidRPr="00393D2A">
        <w:rPr>
          <w:rFonts w:ascii="Times New Roman" w:eastAsia="宋体" w:hAnsi="Times New Roman" w:cs="宋体"/>
          <w:spacing w:val="4"/>
          <w:kern w:val="0"/>
          <w:sz w:val="24"/>
          <w:szCs w:val="24"/>
        </w:rPr>
        <w:t>自公示日期起</w:t>
      </w:r>
      <w:r w:rsidRPr="00393D2A">
        <w:rPr>
          <w:rFonts w:ascii="Times New Roman" w:eastAsia="宋体" w:hAnsi="Times New Roman" w:cs="宋体" w:hint="eastAsia"/>
          <w:spacing w:val="4"/>
          <w:kern w:val="0"/>
          <w:sz w:val="24"/>
          <w:szCs w:val="24"/>
        </w:rPr>
        <w:t>至该项目征求意见稿编制期间</w:t>
      </w:r>
      <w:r w:rsidRPr="00393D2A">
        <w:rPr>
          <w:rFonts w:ascii="Times New Roman" w:eastAsia="宋体" w:hAnsi="Times New Roman" w:cs="宋体"/>
          <w:spacing w:val="4"/>
          <w:kern w:val="0"/>
          <w:sz w:val="24"/>
          <w:szCs w:val="24"/>
        </w:rPr>
        <w:t>，公众</w:t>
      </w:r>
      <w:r w:rsidRPr="00393D2A">
        <w:rPr>
          <w:rFonts w:ascii="Times New Roman" w:eastAsia="宋体" w:hAnsi="Times New Roman" w:cs="宋体" w:hint="eastAsia"/>
          <w:spacing w:val="4"/>
          <w:kern w:val="0"/>
          <w:sz w:val="24"/>
          <w:szCs w:val="24"/>
        </w:rPr>
        <w:t>均</w:t>
      </w:r>
      <w:r w:rsidRPr="00393D2A">
        <w:rPr>
          <w:rFonts w:ascii="Times New Roman" w:eastAsia="宋体" w:hAnsi="Times New Roman" w:cs="宋体"/>
          <w:spacing w:val="4"/>
          <w:kern w:val="0"/>
          <w:sz w:val="24"/>
          <w:szCs w:val="24"/>
        </w:rPr>
        <w:t>可通过向公示上述地址发送信函，通过电话进行联系等方式，发表对本项目建设</w:t>
      </w:r>
      <w:r w:rsidRPr="00393D2A">
        <w:rPr>
          <w:rFonts w:ascii="Times New Roman" w:eastAsia="宋体" w:hAnsi="Times New Roman" w:cs="宋体" w:hint="eastAsia"/>
          <w:spacing w:val="4"/>
          <w:kern w:val="0"/>
          <w:sz w:val="24"/>
          <w:szCs w:val="24"/>
        </w:rPr>
        <w:t>运营</w:t>
      </w:r>
      <w:r w:rsidRPr="00393D2A">
        <w:rPr>
          <w:rFonts w:ascii="Times New Roman" w:eastAsia="宋体" w:hAnsi="Times New Roman" w:cs="宋体"/>
          <w:spacing w:val="4"/>
          <w:kern w:val="0"/>
          <w:sz w:val="24"/>
          <w:szCs w:val="24"/>
        </w:rPr>
        <w:t>及环评工作的意见看法。</w:t>
      </w:r>
    </w:p>
    <w:p w:rsidR="00393D2A" w:rsidRPr="00393D2A" w:rsidRDefault="00393D2A" w:rsidP="00393D2A">
      <w:pPr>
        <w:widowControl/>
        <w:adjustRightInd w:val="0"/>
        <w:spacing w:line="500" w:lineRule="atLeast"/>
        <w:ind w:firstLineChars="200" w:firstLine="496"/>
        <w:textAlignment w:val="baseline"/>
        <w:rPr>
          <w:rFonts w:ascii="Times New Roman" w:eastAsia="宋体" w:hAnsi="Times New Roman" w:cs="宋体"/>
          <w:spacing w:val="4"/>
          <w:kern w:val="0"/>
          <w:sz w:val="24"/>
          <w:szCs w:val="24"/>
        </w:rPr>
      </w:pPr>
      <w:r w:rsidRPr="00393D2A">
        <w:rPr>
          <w:rFonts w:ascii="Times New Roman" w:eastAsia="宋体" w:hAnsi="Times New Roman" w:cs="宋体"/>
          <w:spacing w:val="4"/>
          <w:kern w:val="0"/>
          <w:sz w:val="24"/>
          <w:szCs w:val="24"/>
        </w:rPr>
        <w:t>特此公告！</w:t>
      </w:r>
    </w:p>
    <w:p w:rsidR="00393D2A" w:rsidRPr="00393D2A" w:rsidRDefault="00393D2A" w:rsidP="00393D2A">
      <w:pPr>
        <w:widowControl/>
        <w:adjustRightInd w:val="0"/>
        <w:spacing w:line="500" w:lineRule="atLeast"/>
        <w:ind w:firstLineChars="200" w:firstLine="496"/>
        <w:textAlignment w:val="baseline"/>
        <w:rPr>
          <w:rFonts w:ascii="Times New Roman" w:eastAsia="宋体" w:hAnsi="Times New Roman" w:cs="宋体"/>
          <w:spacing w:val="4"/>
          <w:kern w:val="0"/>
          <w:sz w:val="24"/>
          <w:szCs w:val="24"/>
        </w:rPr>
      </w:pPr>
    </w:p>
    <w:p w:rsidR="00393D2A" w:rsidRPr="00393D2A" w:rsidRDefault="00393D2A" w:rsidP="00393D2A">
      <w:pPr>
        <w:adjustRightInd w:val="0"/>
        <w:spacing w:line="500" w:lineRule="atLeast"/>
        <w:jc w:val="right"/>
        <w:textAlignment w:val="baseline"/>
        <w:rPr>
          <w:rFonts w:ascii="Times New Roman" w:eastAsia="宋体" w:hAnsi="Times New Roman" w:cs="宋体"/>
          <w:bCs/>
          <w:kern w:val="0"/>
          <w:sz w:val="24"/>
          <w:szCs w:val="24"/>
        </w:rPr>
      </w:pPr>
      <w:r w:rsidRPr="00393D2A">
        <w:rPr>
          <w:rFonts w:ascii="Times New Roman" w:eastAsia="宋体" w:hAnsi="Times New Roman" w:cs="宋体"/>
          <w:bCs/>
          <w:kern w:val="0"/>
          <w:sz w:val="24"/>
          <w:szCs w:val="24"/>
        </w:rPr>
        <w:t>正镶白旗诺金</w:t>
      </w:r>
      <w:proofErr w:type="gramStart"/>
      <w:r w:rsidRPr="00393D2A">
        <w:rPr>
          <w:rFonts w:ascii="Times New Roman" w:eastAsia="宋体" w:hAnsi="Times New Roman" w:cs="宋体"/>
          <w:bCs/>
          <w:kern w:val="0"/>
          <w:sz w:val="24"/>
          <w:szCs w:val="24"/>
        </w:rPr>
        <w:t>炭素</w:t>
      </w:r>
      <w:proofErr w:type="gramEnd"/>
      <w:r w:rsidRPr="00393D2A">
        <w:rPr>
          <w:rFonts w:ascii="Times New Roman" w:eastAsia="宋体" w:hAnsi="Times New Roman" w:cs="宋体"/>
          <w:bCs/>
          <w:kern w:val="0"/>
          <w:sz w:val="24"/>
          <w:szCs w:val="24"/>
        </w:rPr>
        <w:t>科技有限公司</w:t>
      </w:r>
    </w:p>
    <w:p w:rsidR="006213DE" w:rsidRPr="0098052D" w:rsidRDefault="00393D2A" w:rsidP="00393D2A">
      <w:pPr>
        <w:adjustRightInd w:val="0"/>
        <w:spacing w:line="500" w:lineRule="atLeast"/>
        <w:jc w:val="right"/>
        <w:textAlignment w:val="baseline"/>
        <w:rPr>
          <w:rFonts w:ascii="仿宋_GB2312" w:eastAsia="仿宋_GB2312" w:hAnsi="Times New Roman" w:cs="Times New Roman"/>
          <w:kern w:val="0"/>
          <w:sz w:val="30"/>
        </w:rPr>
      </w:pPr>
      <w:r w:rsidRPr="00393D2A">
        <w:rPr>
          <w:rFonts w:ascii="Times New Roman" w:eastAsia="宋体" w:hAnsi="Times New Roman" w:cs="宋体" w:hint="eastAsia"/>
          <w:kern w:val="0"/>
          <w:sz w:val="24"/>
          <w:szCs w:val="24"/>
        </w:rPr>
        <w:lastRenderedPageBreak/>
        <w:t>2023</w:t>
      </w:r>
      <w:r w:rsidRPr="00393D2A">
        <w:rPr>
          <w:rFonts w:ascii="Times New Roman" w:eastAsia="宋体" w:hAnsi="Times New Roman" w:cs="宋体" w:hint="eastAsia"/>
          <w:kern w:val="0"/>
          <w:sz w:val="24"/>
          <w:szCs w:val="24"/>
        </w:rPr>
        <w:t>年</w:t>
      </w:r>
      <w:r w:rsidRPr="00393D2A">
        <w:rPr>
          <w:rFonts w:ascii="Times New Roman" w:eastAsia="宋体" w:hAnsi="Times New Roman" w:cs="宋体" w:hint="eastAsia"/>
          <w:kern w:val="0"/>
          <w:sz w:val="24"/>
          <w:szCs w:val="24"/>
        </w:rPr>
        <w:t>8</w:t>
      </w:r>
      <w:r w:rsidRPr="00393D2A">
        <w:rPr>
          <w:rFonts w:ascii="Times New Roman" w:eastAsia="宋体" w:hAnsi="Times New Roman" w:cs="宋体" w:hint="eastAsia"/>
          <w:kern w:val="0"/>
          <w:sz w:val="24"/>
          <w:szCs w:val="24"/>
        </w:rPr>
        <w:t>月</w:t>
      </w:r>
      <w:r w:rsidRPr="00393D2A">
        <w:rPr>
          <w:rFonts w:ascii="Times New Roman" w:eastAsia="宋体" w:hAnsi="Times New Roman" w:cs="宋体" w:hint="eastAsia"/>
          <w:kern w:val="0"/>
          <w:sz w:val="24"/>
          <w:szCs w:val="24"/>
        </w:rPr>
        <w:t>15</w:t>
      </w:r>
      <w:r w:rsidR="00E32C8F" w:rsidRPr="00E32C8F">
        <w:rPr>
          <w:rFonts w:ascii="Times New Roman" w:eastAsia="宋体" w:hAnsi="Times New Roman" w:cs="宋体" w:hint="eastAsia"/>
          <w:kern w:val="0"/>
          <w:sz w:val="24"/>
          <w:szCs w:val="24"/>
        </w:rPr>
        <w:t>日</w:t>
      </w:r>
    </w:p>
    <w:p w:rsidR="00393D2A" w:rsidRDefault="00393D2A" w:rsidP="00C10435">
      <w:pPr>
        <w:widowControl/>
        <w:shd w:val="clear" w:color="auto" w:fill="FFFFFF"/>
        <w:spacing w:line="480" w:lineRule="atLeast"/>
        <w:jc w:val="left"/>
        <w:rPr>
          <w:rFonts w:ascii="微软雅黑" w:eastAsia="微软雅黑" w:hAnsi="微软雅黑" w:cs="宋体"/>
          <w:kern w:val="0"/>
          <w:sz w:val="24"/>
          <w:szCs w:val="24"/>
          <w:lang w:val="en"/>
        </w:rPr>
      </w:pPr>
      <w:r>
        <w:rPr>
          <w:rFonts w:ascii="微软雅黑" w:eastAsia="微软雅黑" w:hAnsi="微软雅黑" w:cs="宋体"/>
          <w:noProof/>
          <w:kern w:val="0"/>
          <w:sz w:val="24"/>
          <w:szCs w:val="24"/>
        </w:rPr>
        <w:drawing>
          <wp:inline distT="0" distB="0" distL="0" distR="0">
            <wp:extent cx="5267960" cy="5663565"/>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960" cy="5663565"/>
                    </a:xfrm>
                    <a:prstGeom prst="rect">
                      <a:avLst/>
                    </a:prstGeom>
                    <a:noFill/>
                    <a:ln>
                      <a:noFill/>
                    </a:ln>
                  </pic:spPr>
                </pic:pic>
              </a:graphicData>
            </a:graphic>
          </wp:inline>
        </w:drawing>
      </w:r>
    </w:p>
    <w:p w:rsidR="00C10435" w:rsidRPr="0098052D" w:rsidRDefault="00393D2A" w:rsidP="00C10435">
      <w:pPr>
        <w:widowControl/>
        <w:shd w:val="clear" w:color="auto" w:fill="FFFFFF"/>
        <w:spacing w:line="480" w:lineRule="atLeast"/>
        <w:jc w:val="left"/>
        <w:rPr>
          <w:rFonts w:ascii="微软雅黑" w:eastAsia="微软雅黑" w:hAnsi="微软雅黑" w:cs="宋体"/>
          <w:kern w:val="0"/>
          <w:sz w:val="24"/>
          <w:szCs w:val="24"/>
          <w:lang w:val="en"/>
        </w:rPr>
      </w:pPr>
      <w:r>
        <w:rPr>
          <w:rFonts w:ascii="微软雅黑" w:eastAsia="微软雅黑" w:hAnsi="微软雅黑" w:cs="宋体"/>
          <w:noProof/>
          <w:kern w:val="0"/>
          <w:sz w:val="24"/>
          <w:szCs w:val="24"/>
        </w:rPr>
        <w:lastRenderedPageBreak/>
        <w:drawing>
          <wp:inline distT="0" distB="0" distL="0" distR="0">
            <wp:extent cx="5267960" cy="5172710"/>
            <wp:effectExtent l="0" t="0" r="889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960" cy="5172710"/>
                    </a:xfrm>
                    <a:prstGeom prst="rect">
                      <a:avLst/>
                    </a:prstGeom>
                    <a:noFill/>
                    <a:ln>
                      <a:noFill/>
                    </a:ln>
                  </pic:spPr>
                </pic:pic>
              </a:graphicData>
            </a:graphic>
          </wp:inline>
        </w:drawing>
      </w:r>
    </w:p>
    <w:p w:rsidR="00DD1B73" w:rsidRPr="0098052D" w:rsidRDefault="00DD1B73" w:rsidP="00DD1B73">
      <w:pPr>
        <w:widowControl/>
        <w:shd w:val="clear" w:color="auto" w:fill="FFFFFF"/>
        <w:spacing w:line="540" w:lineRule="atLeast"/>
        <w:jc w:val="left"/>
        <w:rPr>
          <w:rFonts w:ascii="微软雅黑" w:eastAsia="微软雅黑" w:hAnsi="微软雅黑" w:cs="宋体"/>
          <w:kern w:val="0"/>
          <w:sz w:val="24"/>
          <w:szCs w:val="24"/>
          <w:lang w:val="en"/>
        </w:rPr>
      </w:pPr>
      <w:r w:rsidRPr="0098052D">
        <w:rPr>
          <w:rFonts w:ascii="微软雅黑" w:eastAsia="微软雅黑" w:hAnsi="微软雅黑" w:cs="宋体" w:hint="eastAsia"/>
          <w:b/>
          <w:bCs/>
          <w:kern w:val="0"/>
          <w:sz w:val="24"/>
          <w:szCs w:val="24"/>
          <w:lang w:val="en"/>
        </w:rPr>
        <w:t>2.</w:t>
      </w:r>
      <w:r w:rsidR="00C10435" w:rsidRPr="0098052D">
        <w:rPr>
          <w:rFonts w:ascii="微软雅黑" w:eastAsia="微软雅黑" w:hAnsi="微软雅黑" w:cs="宋体" w:hint="eastAsia"/>
          <w:b/>
          <w:bCs/>
          <w:kern w:val="0"/>
          <w:sz w:val="24"/>
          <w:szCs w:val="24"/>
          <w:lang w:val="en"/>
        </w:rPr>
        <w:t>2</w:t>
      </w:r>
      <w:r w:rsidRPr="0098052D">
        <w:rPr>
          <w:rFonts w:ascii="微软雅黑" w:eastAsia="微软雅黑" w:hAnsi="微软雅黑" w:cs="宋体" w:hint="eastAsia"/>
          <w:b/>
          <w:bCs/>
          <w:kern w:val="0"/>
          <w:sz w:val="24"/>
          <w:szCs w:val="24"/>
          <w:lang w:val="en"/>
        </w:rPr>
        <w:t xml:space="preserve"> 公众意见情况 </w:t>
      </w:r>
    </w:p>
    <w:p w:rsidR="00DD1B73" w:rsidRPr="0098052D" w:rsidRDefault="006213DE" w:rsidP="002E0206">
      <w:pPr>
        <w:widowControl/>
        <w:shd w:val="clear" w:color="auto" w:fill="FFFFFF"/>
        <w:spacing w:line="540" w:lineRule="atLeast"/>
        <w:ind w:firstLineChars="200" w:firstLine="496"/>
        <w:jc w:val="left"/>
        <w:rPr>
          <w:rFonts w:ascii="微软雅黑" w:eastAsia="微软雅黑" w:hAnsi="微软雅黑" w:cs="宋体"/>
          <w:kern w:val="0"/>
          <w:sz w:val="24"/>
          <w:szCs w:val="24"/>
          <w:lang w:val="en"/>
        </w:rPr>
      </w:pPr>
      <w:r w:rsidRPr="0098052D">
        <w:rPr>
          <w:rFonts w:ascii="Times New Roman" w:eastAsia="宋体" w:hAnsi="Times New Roman" w:cs="宋体" w:hint="eastAsia"/>
          <w:spacing w:val="4"/>
          <w:kern w:val="0"/>
          <w:sz w:val="24"/>
          <w:szCs w:val="24"/>
        </w:rPr>
        <w:t>自公示日期起至该项目征求意见稿公示期间，</w:t>
      </w:r>
      <w:r w:rsidR="00C10435" w:rsidRPr="0098052D">
        <w:rPr>
          <w:rFonts w:ascii="Times New Roman" w:eastAsia="宋体" w:hAnsi="Times New Roman" w:cs="宋体" w:hint="eastAsia"/>
          <w:spacing w:val="4"/>
          <w:kern w:val="0"/>
          <w:sz w:val="24"/>
          <w:szCs w:val="24"/>
        </w:rPr>
        <w:t>未收到公众反馈意见。</w:t>
      </w:r>
    </w:p>
    <w:p w:rsidR="00DD1B73" w:rsidRPr="0098052D" w:rsidRDefault="00DD1B73" w:rsidP="005A584B">
      <w:pPr>
        <w:pStyle w:val="1"/>
        <w:jc w:val="left"/>
        <w:rPr>
          <w:rFonts w:ascii="微软雅黑" w:eastAsia="微软雅黑" w:hAnsi="微软雅黑" w:cs="宋体"/>
          <w:b/>
          <w:kern w:val="0"/>
          <w:sz w:val="24"/>
          <w:lang w:val="en"/>
        </w:rPr>
      </w:pPr>
      <w:bookmarkStart w:id="2" w:name="_Toc130463090"/>
      <w:r w:rsidRPr="0098052D">
        <w:rPr>
          <w:rFonts w:ascii="微软雅黑" w:eastAsia="微软雅黑" w:hAnsi="微软雅黑" w:cs="宋体" w:hint="eastAsia"/>
          <w:b/>
          <w:kern w:val="0"/>
          <w:sz w:val="24"/>
          <w:lang w:val="en"/>
        </w:rPr>
        <w:t>3 征求意见稿公示情况</w:t>
      </w:r>
      <w:bookmarkEnd w:id="2"/>
      <w:r w:rsidRPr="0098052D">
        <w:rPr>
          <w:rFonts w:ascii="微软雅黑" w:eastAsia="微软雅黑" w:hAnsi="微软雅黑" w:cs="宋体" w:hint="eastAsia"/>
          <w:b/>
          <w:kern w:val="0"/>
          <w:sz w:val="24"/>
          <w:lang w:val="en"/>
        </w:rPr>
        <w:t xml:space="preserve"> </w:t>
      </w:r>
    </w:p>
    <w:p w:rsidR="00DD1B73" w:rsidRPr="0098052D" w:rsidRDefault="00DD1B73" w:rsidP="00DD1B73">
      <w:pPr>
        <w:widowControl/>
        <w:shd w:val="clear" w:color="auto" w:fill="FFFFFF"/>
        <w:spacing w:line="540" w:lineRule="atLeast"/>
        <w:jc w:val="left"/>
        <w:rPr>
          <w:rFonts w:ascii="微软雅黑" w:eastAsia="微软雅黑" w:hAnsi="微软雅黑" w:cs="宋体"/>
          <w:kern w:val="0"/>
          <w:sz w:val="24"/>
          <w:szCs w:val="24"/>
          <w:lang w:val="en"/>
        </w:rPr>
      </w:pPr>
      <w:r w:rsidRPr="0098052D">
        <w:rPr>
          <w:rFonts w:ascii="微软雅黑" w:eastAsia="微软雅黑" w:hAnsi="微软雅黑" w:cs="宋体" w:hint="eastAsia"/>
          <w:b/>
          <w:bCs/>
          <w:kern w:val="0"/>
          <w:sz w:val="24"/>
          <w:szCs w:val="24"/>
          <w:lang w:val="en"/>
        </w:rPr>
        <w:t xml:space="preserve">3.1 公示内容及时限 </w:t>
      </w:r>
    </w:p>
    <w:p w:rsidR="00EB65B7" w:rsidRPr="0098052D" w:rsidRDefault="000953E2" w:rsidP="00EB65B7">
      <w:pPr>
        <w:widowControl/>
        <w:shd w:val="clear" w:color="auto" w:fill="FFFFFF"/>
        <w:spacing w:line="540" w:lineRule="atLeast"/>
        <w:ind w:firstLine="480"/>
        <w:jc w:val="left"/>
        <w:rPr>
          <w:rFonts w:ascii="宋体" w:eastAsia="宋体" w:hAnsi="宋体" w:cs="宋体"/>
          <w:kern w:val="0"/>
          <w:sz w:val="24"/>
          <w:szCs w:val="24"/>
        </w:rPr>
      </w:pPr>
      <w:r w:rsidRPr="00A22AC7">
        <w:rPr>
          <w:bCs/>
          <w:sz w:val="24"/>
          <w:szCs w:val="24"/>
        </w:rPr>
        <w:t>202</w:t>
      </w:r>
      <w:r w:rsidR="00E32C8F" w:rsidRPr="00A22AC7">
        <w:rPr>
          <w:rFonts w:hint="eastAsia"/>
          <w:bCs/>
          <w:sz w:val="24"/>
          <w:szCs w:val="24"/>
        </w:rPr>
        <w:t>3</w:t>
      </w:r>
      <w:r w:rsidR="00D7287C" w:rsidRPr="00A22AC7">
        <w:rPr>
          <w:bCs/>
          <w:sz w:val="24"/>
          <w:szCs w:val="24"/>
        </w:rPr>
        <w:t>年</w:t>
      </w:r>
      <w:r w:rsidR="00A22AC7" w:rsidRPr="00A22AC7">
        <w:rPr>
          <w:rFonts w:hint="eastAsia"/>
          <w:bCs/>
          <w:sz w:val="24"/>
          <w:szCs w:val="24"/>
        </w:rPr>
        <w:t>9</w:t>
      </w:r>
      <w:r w:rsidR="00D7287C" w:rsidRPr="00A22AC7">
        <w:rPr>
          <w:bCs/>
          <w:sz w:val="24"/>
          <w:szCs w:val="24"/>
        </w:rPr>
        <w:t>月</w:t>
      </w:r>
      <w:r w:rsidR="00A22AC7" w:rsidRPr="00A22AC7">
        <w:rPr>
          <w:rFonts w:hint="eastAsia"/>
          <w:bCs/>
          <w:sz w:val="24"/>
          <w:szCs w:val="24"/>
        </w:rPr>
        <w:t>18</w:t>
      </w:r>
      <w:r w:rsidR="00D7287C" w:rsidRPr="00A22AC7">
        <w:rPr>
          <w:bCs/>
          <w:sz w:val="24"/>
          <w:szCs w:val="24"/>
        </w:rPr>
        <w:t>日</w:t>
      </w:r>
      <w:r w:rsidR="00D7287C" w:rsidRPr="00A22AC7">
        <w:rPr>
          <w:rFonts w:hint="eastAsia"/>
          <w:bCs/>
          <w:sz w:val="24"/>
          <w:szCs w:val="24"/>
        </w:rPr>
        <w:t>在</w:t>
      </w:r>
      <w:r w:rsidR="00A22AC7" w:rsidRPr="00A22AC7">
        <w:rPr>
          <w:rFonts w:ascii="Times New Roman" w:eastAsia="宋体" w:hAnsi="Times New Roman" w:cs="宋体" w:hint="eastAsia"/>
          <w:bCs/>
          <w:kern w:val="0"/>
          <w:sz w:val="24"/>
          <w:szCs w:val="24"/>
        </w:rPr>
        <w:t>生态环境公示网</w:t>
      </w:r>
      <w:r w:rsidRPr="00A22AC7">
        <w:rPr>
          <w:rFonts w:hint="eastAsia"/>
          <w:bCs/>
          <w:sz w:val="24"/>
          <w:szCs w:val="24"/>
        </w:rPr>
        <w:t>、</w:t>
      </w:r>
      <w:r w:rsidRPr="0098052D">
        <w:rPr>
          <w:rFonts w:hint="eastAsia"/>
          <w:bCs/>
          <w:sz w:val="24"/>
          <w:szCs w:val="24"/>
        </w:rPr>
        <w:t>当地报纸</w:t>
      </w:r>
      <w:r w:rsidR="00EB65B7" w:rsidRPr="0098052D">
        <w:rPr>
          <w:rFonts w:hint="eastAsia"/>
          <w:bCs/>
          <w:sz w:val="24"/>
          <w:szCs w:val="24"/>
        </w:rPr>
        <w:t>及本项目周边村庄</w:t>
      </w:r>
      <w:r w:rsidR="00D7287C" w:rsidRPr="0098052D">
        <w:rPr>
          <w:rFonts w:hint="eastAsia"/>
          <w:bCs/>
          <w:sz w:val="24"/>
          <w:szCs w:val="24"/>
        </w:rPr>
        <w:t>进行了</w:t>
      </w:r>
      <w:r w:rsidR="00EB65B7" w:rsidRPr="0098052D">
        <w:rPr>
          <w:rFonts w:hint="eastAsia"/>
          <w:bCs/>
          <w:sz w:val="24"/>
          <w:szCs w:val="24"/>
        </w:rPr>
        <w:t>征求意见稿</w:t>
      </w:r>
      <w:r w:rsidR="00D7287C" w:rsidRPr="0098052D">
        <w:rPr>
          <w:rFonts w:hint="eastAsia"/>
          <w:bCs/>
          <w:sz w:val="24"/>
          <w:szCs w:val="24"/>
        </w:rPr>
        <w:t>公示（</w:t>
      </w:r>
      <w:proofErr w:type="gramStart"/>
      <w:r w:rsidR="00D7287C" w:rsidRPr="0098052D">
        <w:rPr>
          <w:rFonts w:hint="eastAsia"/>
          <w:bCs/>
          <w:sz w:val="24"/>
          <w:szCs w:val="24"/>
        </w:rPr>
        <w:t>含环评</w:t>
      </w:r>
      <w:proofErr w:type="gramEnd"/>
      <w:r w:rsidR="00D7287C" w:rsidRPr="0098052D">
        <w:rPr>
          <w:rFonts w:hint="eastAsia"/>
          <w:bCs/>
          <w:sz w:val="24"/>
          <w:szCs w:val="24"/>
        </w:rPr>
        <w:t>报告书征求意见稿</w:t>
      </w:r>
      <w:r w:rsidR="00EF5566" w:rsidRPr="0098052D">
        <w:rPr>
          <w:rFonts w:hint="eastAsia"/>
          <w:bCs/>
          <w:sz w:val="24"/>
          <w:szCs w:val="24"/>
        </w:rPr>
        <w:t>、</w:t>
      </w:r>
      <w:proofErr w:type="gramStart"/>
      <w:r w:rsidR="00EF5566" w:rsidRPr="0098052D">
        <w:rPr>
          <w:rFonts w:hint="eastAsia"/>
          <w:bCs/>
          <w:sz w:val="24"/>
          <w:szCs w:val="24"/>
        </w:rPr>
        <w:t>公参调查表</w:t>
      </w:r>
      <w:proofErr w:type="gramEnd"/>
      <w:r w:rsidR="00D7287C" w:rsidRPr="0098052D">
        <w:rPr>
          <w:rFonts w:hint="eastAsia"/>
          <w:bCs/>
          <w:sz w:val="24"/>
          <w:szCs w:val="24"/>
        </w:rPr>
        <w:t>），</w:t>
      </w:r>
      <w:r w:rsidR="00EB65B7" w:rsidRPr="0098052D">
        <w:rPr>
          <w:rFonts w:hint="eastAsia"/>
          <w:bCs/>
          <w:sz w:val="24"/>
          <w:szCs w:val="24"/>
        </w:rPr>
        <w:t>公示内容为建设项目名称及概要、本项目采取的环境保护措施、环境影响评价结论、征求公众意见要点、建设单位及环评单位的名称及联系方式、获取征求意见稿的网络连接、</w:t>
      </w:r>
      <w:r w:rsidR="00EB65B7" w:rsidRPr="0098052D">
        <w:rPr>
          <w:rFonts w:ascii="宋体" w:eastAsia="宋体" w:hAnsi="宋体" w:cs="宋体"/>
          <w:kern w:val="0"/>
          <w:sz w:val="24"/>
          <w:szCs w:val="24"/>
        </w:rPr>
        <w:t>征求意见的公众范围、提出意见的方式和途径、公众提出意见的起止时间</w:t>
      </w:r>
      <w:r w:rsidR="00EB65B7" w:rsidRPr="0098052D">
        <w:rPr>
          <w:rFonts w:ascii="宋体" w:eastAsia="宋体" w:hAnsi="宋体" w:cs="宋体" w:hint="eastAsia"/>
          <w:kern w:val="0"/>
          <w:sz w:val="24"/>
          <w:szCs w:val="24"/>
        </w:rPr>
        <w:t>等内容。</w:t>
      </w:r>
    </w:p>
    <w:p w:rsidR="00EB65B7" w:rsidRPr="0098052D" w:rsidRDefault="00EB65B7" w:rsidP="00EB65B7">
      <w:pPr>
        <w:widowControl/>
        <w:shd w:val="clear" w:color="auto" w:fill="FFFFFF"/>
        <w:spacing w:line="540" w:lineRule="atLeast"/>
        <w:ind w:firstLineChars="100" w:firstLine="240"/>
        <w:jc w:val="left"/>
        <w:rPr>
          <w:rFonts w:ascii="微软雅黑" w:eastAsia="微软雅黑" w:hAnsi="微软雅黑" w:cs="宋体"/>
          <w:kern w:val="0"/>
          <w:sz w:val="24"/>
          <w:szCs w:val="24"/>
          <w:lang w:val="en"/>
        </w:rPr>
      </w:pPr>
      <w:r w:rsidRPr="0098052D">
        <w:rPr>
          <w:rFonts w:ascii="微软雅黑" w:eastAsia="微软雅黑" w:hAnsi="微软雅黑" w:cs="宋体" w:hint="eastAsia"/>
          <w:b/>
          <w:bCs/>
          <w:kern w:val="0"/>
          <w:sz w:val="24"/>
          <w:szCs w:val="24"/>
          <w:lang w:val="en"/>
        </w:rPr>
        <w:lastRenderedPageBreak/>
        <w:t xml:space="preserve">3.2 公示方式 </w:t>
      </w:r>
    </w:p>
    <w:p w:rsidR="00EB65B7" w:rsidRPr="0098052D" w:rsidRDefault="00EB65B7" w:rsidP="00EB65B7">
      <w:pPr>
        <w:widowControl/>
        <w:shd w:val="clear" w:color="auto" w:fill="FFFFFF"/>
        <w:spacing w:line="540" w:lineRule="atLeast"/>
        <w:ind w:firstLine="480"/>
        <w:jc w:val="left"/>
        <w:rPr>
          <w:bCs/>
          <w:sz w:val="24"/>
          <w:szCs w:val="24"/>
        </w:rPr>
      </w:pPr>
      <w:r w:rsidRPr="0098052D">
        <w:rPr>
          <w:rFonts w:ascii="微软雅黑" w:eastAsia="微软雅黑" w:hAnsi="微软雅黑" w:cs="宋体" w:hint="eastAsia"/>
          <w:b/>
          <w:bCs/>
          <w:kern w:val="0"/>
          <w:sz w:val="24"/>
          <w:szCs w:val="24"/>
          <w:lang w:val="en"/>
        </w:rPr>
        <w:t>3.2.1 网络</w:t>
      </w:r>
    </w:p>
    <w:p w:rsidR="00D7287C" w:rsidRPr="0098052D" w:rsidRDefault="00EB65B7" w:rsidP="00D7287C">
      <w:pPr>
        <w:widowControl/>
        <w:shd w:val="clear" w:color="auto" w:fill="FFFFFF"/>
        <w:spacing w:line="540" w:lineRule="atLeast"/>
        <w:ind w:firstLine="480"/>
        <w:jc w:val="left"/>
        <w:rPr>
          <w:bCs/>
          <w:sz w:val="24"/>
          <w:szCs w:val="24"/>
        </w:rPr>
      </w:pPr>
      <w:r w:rsidRPr="00A22AC7">
        <w:rPr>
          <w:bCs/>
          <w:sz w:val="24"/>
          <w:szCs w:val="24"/>
        </w:rPr>
        <w:t>20</w:t>
      </w:r>
      <w:r w:rsidR="000953E2" w:rsidRPr="00A22AC7">
        <w:rPr>
          <w:rFonts w:hint="eastAsia"/>
          <w:bCs/>
          <w:sz w:val="24"/>
          <w:szCs w:val="24"/>
        </w:rPr>
        <w:t>2</w:t>
      </w:r>
      <w:r w:rsidR="00E32C8F" w:rsidRPr="00A22AC7">
        <w:rPr>
          <w:rFonts w:hint="eastAsia"/>
          <w:bCs/>
          <w:sz w:val="24"/>
          <w:szCs w:val="24"/>
        </w:rPr>
        <w:t>3</w:t>
      </w:r>
      <w:r w:rsidRPr="00A22AC7">
        <w:rPr>
          <w:bCs/>
          <w:sz w:val="24"/>
          <w:szCs w:val="24"/>
        </w:rPr>
        <w:t>年</w:t>
      </w:r>
      <w:r w:rsidR="00A22AC7" w:rsidRPr="00A22AC7">
        <w:rPr>
          <w:rFonts w:hint="eastAsia"/>
          <w:bCs/>
          <w:sz w:val="24"/>
          <w:szCs w:val="24"/>
        </w:rPr>
        <w:t>9</w:t>
      </w:r>
      <w:r w:rsidRPr="00A22AC7">
        <w:rPr>
          <w:bCs/>
          <w:sz w:val="24"/>
          <w:szCs w:val="24"/>
        </w:rPr>
        <w:t>月</w:t>
      </w:r>
      <w:r w:rsidR="00A22AC7" w:rsidRPr="00A22AC7">
        <w:rPr>
          <w:rFonts w:hint="eastAsia"/>
          <w:bCs/>
          <w:sz w:val="24"/>
          <w:szCs w:val="24"/>
        </w:rPr>
        <w:t>18</w:t>
      </w:r>
      <w:r w:rsidRPr="00A22AC7">
        <w:rPr>
          <w:bCs/>
          <w:sz w:val="24"/>
          <w:szCs w:val="24"/>
        </w:rPr>
        <w:t>日</w:t>
      </w:r>
      <w:r w:rsidRPr="00A22AC7">
        <w:rPr>
          <w:rFonts w:hint="eastAsia"/>
          <w:bCs/>
          <w:sz w:val="24"/>
          <w:szCs w:val="24"/>
        </w:rPr>
        <w:t>在</w:t>
      </w:r>
      <w:r w:rsidR="00A22AC7" w:rsidRPr="00A22AC7">
        <w:rPr>
          <w:rFonts w:ascii="Times New Roman" w:eastAsia="宋体" w:hAnsi="Times New Roman" w:cs="宋体" w:hint="eastAsia"/>
          <w:bCs/>
          <w:kern w:val="0"/>
          <w:sz w:val="24"/>
          <w:szCs w:val="24"/>
        </w:rPr>
        <w:t>生态环境公示网</w:t>
      </w:r>
      <w:r w:rsidRPr="0098052D">
        <w:rPr>
          <w:rFonts w:hint="eastAsia"/>
          <w:bCs/>
          <w:sz w:val="24"/>
          <w:szCs w:val="24"/>
        </w:rPr>
        <w:t>进行了第二次公示（</w:t>
      </w:r>
      <w:proofErr w:type="gramStart"/>
      <w:r w:rsidRPr="0098052D">
        <w:rPr>
          <w:rFonts w:hint="eastAsia"/>
          <w:bCs/>
          <w:sz w:val="24"/>
          <w:szCs w:val="24"/>
        </w:rPr>
        <w:t>含环评</w:t>
      </w:r>
      <w:proofErr w:type="gramEnd"/>
      <w:r w:rsidRPr="0098052D">
        <w:rPr>
          <w:rFonts w:hint="eastAsia"/>
          <w:bCs/>
          <w:sz w:val="24"/>
          <w:szCs w:val="24"/>
        </w:rPr>
        <w:t>报告书征求意见稿），</w:t>
      </w:r>
      <w:r w:rsidR="00D7287C" w:rsidRPr="0098052D">
        <w:rPr>
          <w:rFonts w:hint="eastAsia"/>
          <w:bCs/>
          <w:sz w:val="24"/>
          <w:szCs w:val="24"/>
        </w:rPr>
        <w:t>公示内容如下：</w:t>
      </w:r>
    </w:p>
    <w:p w:rsidR="00393D2A" w:rsidRPr="00393D2A" w:rsidRDefault="00393D2A" w:rsidP="00393D2A">
      <w:pPr>
        <w:spacing w:line="360" w:lineRule="auto"/>
        <w:jc w:val="center"/>
        <w:rPr>
          <w:rFonts w:ascii="Times New Roman" w:eastAsia="宋体" w:cs="宋体"/>
          <w:b/>
          <w:bCs/>
          <w:sz w:val="24"/>
          <w:szCs w:val="24"/>
        </w:rPr>
      </w:pPr>
      <w:r w:rsidRPr="00393D2A">
        <w:rPr>
          <w:rFonts w:ascii="Times New Roman" w:eastAsia="宋体" w:cs="宋体"/>
          <w:b/>
          <w:bCs/>
          <w:sz w:val="24"/>
          <w:szCs w:val="24"/>
        </w:rPr>
        <w:t>正镶白旗诺金</w:t>
      </w:r>
      <w:proofErr w:type="gramStart"/>
      <w:r w:rsidRPr="00393D2A">
        <w:rPr>
          <w:rFonts w:ascii="Times New Roman" w:eastAsia="宋体" w:cs="宋体"/>
          <w:b/>
          <w:bCs/>
          <w:sz w:val="24"/>
          <w:szCs w:val="24"/>
        </w:rPr>
        <w:t>炭素</w:t>
      </w:r>
      <w:proofErr w:type="gramEnd"/>
      <w:r w:rsidRPr="00393D2A">
        <w:rPr>
          <w:rFonts w:ascii="Times New Roman" w:eastAsia="宋体" w:cs="宋体"/>
          <w:b/>
          <w:bCs/>
          <w:sz w:val="24"/>
          <w:szCs w:val="24"/>
        </w:rPr>
        <w:t>科技有限公司</w:t>
      </w:r>
      <w:r w:rsidRPr="00393D2A">
        <w:rPr>
          <w:rFonts w:ascii="Times New Roman" w:eastAsia="宋体" w:cs="宋体"/>
          <w:b/>
          <w:bCs/>
          <w:sz w:val="24"/>
          <w:szCs w:val="24"/>
        </w:rPr>
        <w:t>5</w:t>
      </w:r>
      <w:r w:rsidRPr="00393D2A">
        <w:rPr>
          <w:rFonts w:ascii="Times New Roman" w:eastAsia="宋体" w:cs="宋体"/>
          <w:b/>
          <w:bCs/>
          <w:sz w:val="24"/>
          <w:szCs w:val="24"/>
        </w:rPr>
        <w:t>万吨</w:t>
      </w:r>
      <w:r w:rsidRPr="00393D2A">
        <w:rPr>
          <w:rFonts w:ascii="Times New Roman" w:eastAsia="宋体" w:cs="宋体"/>
          <w:b/>
          <w:bCs/>
          <w:sz w:val="24"/>
          <w:szCs w:val="24"/>
        </w:rPr>
        <w:t>/</w:t>
      </w:r>
      <w:r w:rsidRPr="00393D2A">
        <w:rPr>
          <w:rFonts w:ascii="Times New Roman" w:eastAsia="宋体" w:cs="宋体"/>
          <w:b/>
          <w:bCs/>
          <w:sz w:val="24"/>
          <w:szCs w:val="24"/>
        </w:rPr>
        <w:t>年直径</w:t>
      </w:r>
      <w:r w:rsidRPr="00393D2A">
        <w:rPr>
          <w:rFonts w:ascii="Times New Roman" w:eastAsia="宋体" w:cs="宋体"/>
          <w:b/>
          <w:bCs/>
          <w:sz w:val="24"/>
          <w:szCs w:val="24"/>
        </w:rPr>
        <w:t>600mm</w:t>
      </w:r>
      <w:r w:rsidRPr="00393D2A">
        <w:rPr>
          <w:rFonts w:ascii="Times New Roman" w:eastAsia="宋体" w:cs="宋体"/>
          <w:b/>
          <w:bCs/>
          <w:sz w:val="24"/>
          <w:szCs w:val="24"/>
        </w:rPr>
        <w:t>以上超高功率石墨电极扩建项目</w:t>
      </w:r>
    </w:p>
    <w:p w:rsidR="00393D2A" w:rsidRPr="00393D2A" w:rsidRDefault="00393D2A" w:rsidP="00393D2A">
      <w:pPr>
        <w:spacing w:line="360" w:lineRule="auto"/>
        <w:jc w:val="center"/>
        <w:rPr>
          <w:b/>
          <w:sz w:val="24"/>
          <w:szCs w:val="24"/>
        </w:rPr>
      </w:pPr>
      <w:r w:rsidRPr="00393D2A">
        <w:rPr>
          <w:rFonts w:hint="eastAsia"/>
          <w:b/>
          <w:sz w:val="24"/>
          <w:szCs w:val="24"/>
        </w:rPr>
        <w:t>环境影响评价公众参与第二次公示</w:t>
      </w:r>
    </w:p>
    <w:p w:rsidR="00393D2A" w:rsidRPr="00393D2A" w:rsidRDefault="00393D2A" w:rsidP="00393D2A">
      <w:pPr>
        <w:spacing w:line="360" w:lineRule="auto"/>
        <w:ind w:firstLineChars="200" w:firstLine="480"/>
        <w:jc w:val="left"/>
        <w:rPr>
          <w:sz w:val="24"/>
          <w:szCs w:val="24"/>
        </w:rPr>
      </w:pPr>
    </w:p>
    <w:p w:rsidR="00393D2A" w:rsidRPr="00393D2A" w:rsidRDefault="00393D2A" w:rsidP="00393D2A">
      <w:pPr>
        <w:spacing w:line="500" w:lineRule="atLeast"/>
        <w:ind w:firstLine="465"/>
        <w:rPr>
          <w:sz w:val="24"/>
          <w:szCs w:val="24"/>
        </w:rPr>
      </w:pP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r w:rsidRPr="00393D2A">
        <w:rPr>
          <w:rFonts w:hint="eastAsia"/>
          <w:sz w:val="24"/>
          <w:szCs w:val="24"/>
        </w:rPr>
        <w:t>委托</w:t>
      </w:r>
      <w:r w:rsidRPr="00393D2A">
        <w:rPr>
          <w:rFonts w:hint="eastAsia"/>
          <w:bCs/>
          <w:sz w:val="24"/>
          <w:szCs w:val="24"/>
        </w:rPr>
        <w:t>内蒙古</w:t>
      </w:r>
      <w:proofErr w:type="gramStart"/>
      <w:r w:rsidRPr="00393D2A">
        <w:rPr>
          <w:rFonts w:hint="eastAsia"/>
          <w:bCs/>
          <w:sz w:val="24"/>
          <w:szCs w:val="24"/>
        </w:rPr>
        <w:t>福木源生态环境</w:t>
      </w:r>
      <w:proofErr w:type="gramEnd"/>
      <w:r w:rsidRPr="00393D2A">
        <w:rPr>
          <w:rFonts w:hint="eastAsia"/>
          <w:bCs/>
          <w:sz w:val="24"/>
          <w:szCs w:val="24"/>
        </w:rPr>
        <w:t>技术有限公司</w:t>
      </w:r>
      <w:r w:rsidRPr="00393D2A">
        <w:rPr>
          <w:rFonts w:hint="eastAsia"/>
          <w:sz w:val="24"/>
          <w:szCs w:val="24"/>
        </w:rPr>
        <w:t>承担</w:t>
      </w: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r w:rsidRPr="00393D2A">
        <w:rPr>
          <w:rFonts w:ascii="Times New Roman" w:eastAsia="宋体" w:cs="宋体"/>
          <w:bCs/>
          <w:sz w:val="24"/>
          <w:szCs w:val="24"/>
        </w:rPr>
        <w:t>5</w:t>
      </w:r>
      <w:r w:rsidRPr="00393D2A">
        <w:rPr>
          <w:rFonts w:ascii="Times New Roman" w:eastAsia="宋体" w:cs="宋体"/>
          <w:bCs/>
          <w:sz w:val="24"/>
          <w:szCs w:val="24"/>
        </w:rPr>
        <w:t>万吨</w:t>
      </w:r>
      <w:r w:rsidRPr="00393D2A">
        <w:rPr>
          <w:rFonts w:ascii="Times New Roman" w:eastAsia="宋体" w:cs="宋体"/>
          <w:bCs/>
          <w:sz w:val="24"/>
          <w:szCs w:val="24"/>
        </w:rPr>
        <w:t>/</w:t>
      </w:r>
      <w:r w:rsidRPr="00393D2A">
        <w:rPr>
          <w:rFonts w:ascii="Times New Roman" w:eastAsia="宋体" w:cs="宋体"/>
          <w:bCs/>
          <w:sz w:val="24"/>
          <w:szCs w:val="24"/>
        </w:rPr>
        <w:t>年直径</w:t>
      </w:r>
      <w:r w:rsidRPr="00393D2A">
        <w:rPr>
          <w:rFonts w:ascii="Times New Roman" w:eastAsia="宋体" w:cs="宋体"/>
          <w:bCs/>
          <w:sz w:val="24"/>
          <w:szCs w:val="24"/>
        </w:rPr>
        <w:t>600mm</w:t>
      </w:r>
      <w:r w:rsidRPr="00393D2A">
        <w:rPr>
          <w:rFonts w:ascii="Times New Roman" w:eastAsia="宋体" w:cs="宋体"/>
          <w:bCs/>
          <w:sz w:val="24"/>
          <w:szCs w:val="24"/>
        </w:rPr>
        <w:t>以上超高功率石墨电极扩建项目</w:t>
      </w:r>
      <w:r w:rsidRPr="00393D2A">
        <w:rPr>
          <w:rFonts w:hint="eastAsia"/>
          <w:sz w:val="24"/>
          <w:szCs w:val="24"/>
        </w:rPr>
        <w:t>的环评工作，目前环</w:t>
      </w:r>
      <w:proofErr w:type="gramStart"/>
      <w:r w:rsidRPr="00393D2A">
        <w:rPr>
          <w:rFonts w:hint="eastAsia"/>
          <w:sz w:val="24"/>
          <w:szCs w:val="24"/>
        </w:rPr>
        <w:t>评报告</w:t>
      </w:r>
      <w:proofErr w:type="gramEnd"/>
      <w:r w:rsidRPr="00393D2A">
        <w:rPr>
          <w:rFonts w:hint="eastAsia"/>
          <w:sz w:val="24"/>
          <w:szCs w:val="24"/>
        </w:rPr>
        <w:t>的编制工作已进入尾期，环境影响评价分析、污染防治措施分析以及评价结论基本完成，按照《环境影响评价公众参与办法》（生态环境部令第</w:t>
      </w:r>
      <w:r w:rsidRPr="00393D2A">
        <w:rPr>
          <w:rFonts w:hint="eastAsia"/>
          <w:sz w:val="24"/>
          <w:szCs w:val="24"/>
        </w:rPr>
        <w:t>4</w:t>
      </w:r>
      <w:r w:rsidRPr="00393D2A">
        <w:rPr>
          <w:rFonts w:hint="eastAsia"/>
          <w:sz w:val="24"/>
          <w:szCs w:val="24"/>
        </w:rPr>
        <w:t>号）的有关规定，现将环境影响评价工作的有关内容进行公示：</w:t>
      </w:r>
    </w:p>
    <w:p w:rsidR="00393D2A" w:rsidRPr="00393D2A" w:rsidRDefault="00393D2A" w:rsidP="00393D2A">
      <w:pPr>
        <w:spacing w:line="500" w:lineRule="atLeast"/>
        <w:ind w:firstLineChars="200" w:firstLine="482"/>
        <w:rPr>
          <w:rFonts w:ascii="Times New Roman" w:eastAsia="宋体" w:cs="宋体"/>
          <w:b/>
          <w:sz w:val="24"/>
          <w:szCs w:val="24"/>
        </w:rPr>
      </w:pPr>
      <w:r w:rsidRPr="00393D2A">
        <w:rPr>
          <w:rFonts w:ascii="Times New Roman" w:eastAsia="宋体" w:cs="宋体" w:hint="eastAsia"/>
          <w:b/>
          <w:sz w:val="24"/>
          <w:szCs w:val="24"/>
        </w:rPr>
        <w:t>一、建设项目名称及概要</w:t>
      </w:r>
    </w:p>
    <w:p w:rsidR="00393D2A" w:rsidRPr="00393D2A" w:rsidRDefault="00393D2A" w:rsidP="00393D2A">
      <w:pPr>
        <w:spacing w:line="500" w:lineRule="atLeast"/>
        <w:ind w:firstLine="465"/>
        <w:rPr>
          <w:rFonts w:ascii="Times New Roman" w:eastAsia="宋体" w:cs="宋体"/>
          <w:spacing w:val="-6"/>
          <w:sz w:val="24"/>
          <w:szCs w:val="24"/>
        </w:rPr>
      </w:pPr>
      <w:r w:rsidRPr="00393D2A">
        <w:rPr>
          <w:rFonts w:ascii="Times New Roman" w:eastAsia="宋体" w:cs="宋体" w:hint="eastAsia"/>
          <w:spacing w:val="4"/>
          <w:sz w:val="24"/>
          <w:szCs w:val="24"/>
        </w:rPr>
        <w:t>项目名称：</w:t>
      </w: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r w:rsidRPr="00393D2A">
        <w:rPr>
          <w:rFonts w:ascii="Times New Roman" w:eastAsia="宋体" w:cs="宋体"/>
          <w:bCs/>
          <w:sz w:val="24"/>
          <w:szCs w:val="24"/>
        </w:rPr>
        <w:t>5</w:t>
      </w:r>
      <w:r w:rsidRPr="00393D2A">
        <w:rPr>
          <w:rFonts w:ascii="Times New Roman" w:eastAsia="宋体" w:cs="宋体"/>
          <w:bCs/>
          <w:sz w:val="24"/>
          <w:szCs w:val="24"/>
        </w:rPr>
        <w:t>万吨</w:t>
      </w:r>
      <w:r w:rsidRPr="00393D2A">
        <w:rPr>
          <w:rFonts w:ascii="Times New Roman" w:eastAsia="宋体" w:cs="宋体"/>
          <w:bCs/>
          <w:sz w:val="24"/>
          <w:szCs w:val="24"/>
        </w:rPr>
        <w:t>/</w:t>
      </w:r>
      <w:r w:rsidRPr="00393D2A">
        <w:rPr>
          <w:rFonts w:ascii="Times New Roman" w:eastAsia="宋体" w:cs="宋体"/>
          <w:bCs/>
          <w:sz w:val="24"/>
          <w:szCs w:val="24"/>
        </w:rPr>
        <w:t>年直径</w:t>
      </w:r>
      <w:r w:rsidRPr="00393D2A">
        <w:rPr>
          <w:rFonts w:ascii="Times New Roman" w:eastAsia="宋体" w:cs="宋体"/>
          <w:bCs/>
          <w:sz w:val="24"/>
          <w:szCs w:val="24"/>
        </w:rPr>
        <w:t>600mm</w:t>
      </w:r>
      <w:r w:rsidRPr="00393D2A">
        <w:rPr>
          <w:rFonts w:ascii="Times New Roman" w:eastAsia="宋体" w:cs="宋体"/>
          <w:bCs/>
          <w:sz w:val="24"/>
          <w:szCs w:val="24"/>
        </w:rPr>
        <w:t>以上超高功率石墨电极扩建项目</w:t>
      </w:r>
    </w:p>
    <w:p w:rsidR="00393D2A" w:rsidRPr="00393D2A" w:rsidRDefault="00393D2A" w:rsidP="00393D2A">
      <w:pPr>
        <w:spacing w:line="500" w:lineRule="atLeast"/>
        <w:ind w:firstLineChars="200" w:firstLine="480"/>
        <w:rPr>
          <w:rFonts w:ascii="Times New Roman" w:eastAsia="宋体" w:cs="宋体"/>
          <w:sz w:val="24"/>
          <w:szCs w:val="24"/>
        </w:rPr>
      </w:pPr>
      <w:r w:rsidRPr="00393D2A">
        <w:rPr>
          <w:rFonts w:ascii="Times New Roman" w:eastAsia="宋体" w:cs="宋体" w:hint="eastAsia"/>
          <w:sz w:val="24"/>
          <w:szCs w:val="24"/>
        </w:rPr>
        <w:t>建设地点：</w:t>
      </w:r>
      <w:r w:rsidRPr="00393D2A">
        <w:rPr>
          <w:rFonts w:ascii="Times New Roman" w:eastAsia="宋体" w:cs="宋体"/>
          <w:bCs/>
          <w:sz w:val="24"/>
          <w:szCs w:val="24"/>
        </w:rPr>
        <w:t>内蒙古正镶白旗明安图工业园区正镶白旗诺金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科技有限公司厂区内</w:t>
      </w:r>
    </w:p>
    <w:p w:rsidR="00393D2A" w:rsidRPr="00393D2A" w:rsidRDefault="00393D2A" w:rsidP="00393D2A">
      <w:pPr>
        <w:spacing w:line="500" w:lineRule="atLeast"/>
        <w:ind w:firstLineChars="200" w:firstLine="496"/>
        <w:rPr>
          <w:rFonts w:ascii="Times New Roman" w:eastAsia="宋体" w:cs="宋体"/>
          <w:spacing w:val="4"/>
          <w:sz w:val="24"/>
          <w:szCs w:val="24"/>
        </w:rPr>
      </w:pPr>
      <w:r w:rsidRPr="00393D2A">
        <w:rPr>
          <w:rFonts w:ascii="Times New Roman" w:eastAsia="宋体" w:cs="宋体" w:hint="eastAsia"/>
          <w:spacing w:val="4"/>
          <w:sz w:val="24"/>
          <w:szCs w:val="24"/>
        </w:rPr>
        <w:t>建设性质：</w:t>
      </w:r>
      <w:r w:rsidRPr="00393D2A">
        <w:rPr>
          <w:rFonts w:ascii="Times New Roman" w:eastAsia="宋体" w:cs="宋体"/>
          <w:bCs/>
          <w:spacing w:val="4"/>
          <w:sz w:val="24"/>
          <w:szCs w:val="24"/>
        </w:rPr>
        <w:t>扩建</w:t>
      </w:r>
    </w:p>
    <w:p w:rsidR="00393D2A" w:rsidRPr="00393D2A" w:rsidRDefault="00393D2A" w:rsidP="00393D2A">
      <w:pPr>
        <w:spacing w:line="500" w:lineRule="atLeast"/>
        <w:ind w:firstLineChars="200" w:firstLine="480"/>
        <w:jc w:val="left"/>
        <w:rPr>
          <w:rFonts w:ascii="Times New Roman" w:eastAsia="宋体" w:cs="宋体"/>
          <w:sz w:val="24"/>
          <w:szCs w:val="24"/>
        </w:rPr>
      </w:pPr>
      <w:r w:rsidRPr="00393D2A">
        <w:rPr>
          <w:rFonts w:ascii="Times New Roman" w:eastAsia="宋体" w:cs="宋体" w:hint="eastAsia"/>
          <w:sz w:val="24"/>
          <w:szCs w:val="24"/>
        </w:rPr>
        <w:t>工程概况：</w:t>
      </w:r>
      <w:r w:rsidRPr="00393D2A">
        <w:rPr>
          <w:rFonts w:ascii="Times New Roman" w:eastAsia="宋体" w:cs="宋体"/>
          <w:bCs/>
          <w:sz w:val="24"/>
          <w:szCs w:val="24"/>
        </w:rPr>
        <w:t>项目分四期建设，一期</w:t>
      </w:r>
      <w:proofErr w:type="gramStart"/>
      <w:r w:rsidRPr="00393D2A">
        <w:rPr>
          <w:rFonts w:ascii="Times New Roman" w:eastAsia="宋体" w:cs="宋体"/>
          <w:bCs/>
          <w:sz w:val="24"/>
          <w:szCs w:val="24"/>
        </w:rPr>
        <w:t>建设机</w:t>
      </w:r>
      <w:proofErr w:type="gramEnd"/>
      <w:r w:rsidRPr="00393D2A">
        <w:rPr>
          <w:rFonts w:ascii="Times New Roman" w:eastAsia="宋体" w:cs="宋体"/>
          <w:bCs/>
          <w:sz w:val="24"/>
          <w:szCs w:val="24"/>
        </w:rPr>
        <w:t>加工车间、办公及公辅设施；二期建设二次焙烧</w:t>
      </w:r>
      <w:proofErr w:type="gramStart"/>
      <w:r w:rsidRPr="00393D2A">
        <w:rPr>
          <w:rFonts w:ascii="Times New Roman" w:eastAsia="宋体" w:cs="宋体"/>
          <w:bCs/>
          <w:sz w:val="24"/>
          <w:szCs w:val="24"/>
        </w:rPr>
        <w:t>一</w:t>
      </w:r>
      <w:proofErr w:type="gramEnd"/>
      <w:r w:rsidRPr="00393D2A">
        <w:rPr>
          <w:rFonts w:ascii="Times New Roman" w:eastAsia="宋体" w:cs="宋体"/>
          <w:bCs/>
          <w:sz w:val="24"/>
          <w:szCs w:val="24"/>
        </w:rPr>
        <w:t>车间、高压浸渍</w:t>
      </w:r>
      <w:proofErr w:type="gramStart"/>
      <w:r w:rsidRPr="00393D2A">
        <w:rPr>
          <w:rFonts w:ascii="Times New Roman" w:eastAsia="宋体" w:cs="宋体"/>
          <w:bCs/>
          <w:sz w:val="24"/>
          <w:szCs w:val="24"/>
        </w:rPr>
        <w:t>一</w:t>
      </w:r>
      <w:proofErr w:type="gramEnd"/>
      <w:r w:rsidRPr="00393D2A">
        <w:rPr>
          <w:rFonts w:ascii="Times New Roman" w:eastAsia="宋体" w:cs="宋体"/>
          <w:bCs/>
          <w:sz w:val="24"/>
          <w:szCs w:val="24"/>
        </w:rPr>
        <w:t>车间、综合办公楼及公辅设施；三期建设一次焙烧</w:t>
      </w:r>
      <w:proofErr w:type="gramStart"/>
      <w:r w:rsidRPr="00393D2A">
        <w:rPr>
          <w:rFonts w:ascii="Times New Roman" w:eastAsia="宋体" w:cs="宋体"/>
          <w:bCs/>
          <w:sz w:val="24"/>
          <w:szCs w:val="24"/>
        </w:rPr>
        <w:t>一</w:t>
      </w:r>
      <w:proofErr w:type="gramEnd"/>
      <w:r w:rsidRPr="00393D2A">
        <w:rPr>
          <w:rFonts w:ascii="Times New Roman" w:eastAsia="宋体" w:cs="宋体"/>
          <w:bCs/>
          <w:sz w:val="24"/>
          <w:szCs w:val="24"/>
        </w:rPr>
        <w:t>车间、二次焙烧二车间、高压浸渍二车间及公辅设施；四期建设煅烧车间、压型车间及公辅设施。</w:t>
      </w:r>
    </w:p>
    <w:p w:rsidR="00393D2A" w:rsidRPr="00393D2A" w:rsidRDefault="00393D2A" w:rsidP="00393D2A">
      <w:pPr>
        <w:spacing w:line="500" w:lineRule="atLeast"/>
        <w:ind w:firstLineChars="200" w:firstLine="482"/>
        <w:rPr>
          <w:rFonts w:ascii="Times New Roman" w:eastAsia="宋体" w:cs="宋体"/>
          <w:b/>
          <w:sz w:val="24"/>
          <w:szCs w:val="24"/>
        </w:rPr>
      </w:pPr>
      <w:r w:rsidRPr="00393D2A">
        <w:rPr>
          <w:rFonts w:ascii="Times New Roman" w:eastAsia="宋体" w:cs="宋体" w:hint="eastAsia"/>
          <w:b/>
          <w:sz w:val="24"/>
          <w:szCs w:val="24"/>
        </w:rPr>
        <w:t>二、工程环境影响及采取的防治措施</w:t>
      </w:r>
    </w:p>
    <w:p w:rsidR="00393D2A" w:rsidRPr="00393D2A" w:rsidRDefault="00393D2A" w:rsidP="00393D2A">
      <w:pPr>
        <w:spacing w:line="500" w:lineRule="atLeast"/>
        <w:ind w:firstLineChars="200" w:firstLine="480"/>
        <w:jc w:val="left"/>
        <w:rPr>
          <w:rFonts w:ascii="Times New Roman" w:eastAsia="宋体" w:cs="宋体"/>
          <w:sz w:val="24"/>
          <w:szCs w:val="24"/>
        </w:rPr>
      </w:pPr>
      <w:r w:rsidRPr="00393D2A">
        <w:rPr>
          <w:rFonts w:ascii="Times New Roman" w:eastAsia="宋体" w:cs="宋体" w:hint="eastAsia"/>
          <w:sz w:val="24"/>
          <w:szCs w:val="24"/>
        </w:rPr>
        <w:t>项目建成后会对环境产生一定的不利影响，主要污染因素为固体废物。具体见下表：</w:t>
      </w:r>
    </w:p>
    <w:tbl>
      <w:tblPr>
        <w:tblW w:w="5000" w:type="pct"/>
        <w:jc w:val="center"/>
        <w:tblBorders>
          <w:top w:val="single" w:sz="12" w:space="0" w:color="auto"/>
          <w:left w:val="dotted" w:sz="8" w:space="0" w:color="auto"/>
          <w:bottom w:val="single" w:sz="12" w:space="0" w:color="auto"/>
          <w:right w:val="dotted" w:sz="8" w:space="0" w:color="auto"/>
          <w:insideH w:val="dotted" w:sz="8" w:space="0" w:color="auto"/>
          <w:insideV w:val="dotted" w:sz="8" w:space="0" w:color="auto"/>
        </w:tblBorders>
        <w:tblLook w:val="04A0" w:firstRow="1" w:lastRow="0" w:firstColumn="1" w:lastColumn="0" w:noHBand="0" w:noVBand="1"/>
      </w:tblPr>
      <w:tblGrid>
        <w:gridCol w:w="454"/>
        <w:gridCol w:w="544"/>
        <w:gridCol w:w="92"/>
        <w:gridCol w:w="636"/>
        <w:gridCol w:w="1037"/>
        <w:gridCol w:w="2443"/>
        <w:gridCol w:w="3316"/>
      </w:tblGrid>
      <w:tr w:rsidR="00393D2A" w:rsidRPr="00393D2A" w:rsidTr="00A94E9B">
        <w:trPr>
          <w:jc w:val="center"/>
        </w:trPr>
        <w:tc>
          <w:tcPr>
            <w:tcW w:w="262" w:type="pc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rPr>
              <w:lastRenderedPageBreak/>
              <w:t>治理措施</w:t>
            </w:r>
          </w:p>
        </w:tc>
        <w:tc>
          <w:tcPr>
            <w:tcW w:w="674" w:type="pct"/>
            <w:gridSpan w:val="3"/>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废气名称</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主要</w:t>
            </w:r>
          </w:p>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污染物</w:t>
            </w:r>
          </w:p>
        </w:tc>
        <w:tc>
          <w:tcPr>
            <w:tcW w:w="1459" w:type="pc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rPr>
              <w:t>治理措施</w:t>
            </w:r>
          </w:p>
        </w:tc>
        <w:tc>
          <w:tcPr>
            <w:tcW w:w="1971" w:type="pc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rPr>
              <w:t>执行标准</w:t>
            </w:r>
          </w:p>
        </w:tc>
      </w:tr>
      <w:tr w:rsidR="00393D2A" w:rsidRPr="00393D2A" w:rsidTr="00A94E9B">
        <w:trPr>
          <w:jc w:val="center"/>
        </w:trPr>
        <w:tc>
          <w:tcPr>
            <w:tcW w:w="262" w:type="pct"/>
            <w:vMerge w:val="restar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rPr>
              <w:t>环境空气污染控制措施</w:t>
            </w:r>
          </w:p>
        </w:tc>
        <w:tc>
          <w:tcPr>
            <w:tcW w:w="275" w:type="pct"/>
            <w:gridSpan w:val="2"/>
            <w:vMerge w:val="restart"/>
            <w:vAlign w:val="center"/>
            <w:hideMark/>
          </w:tcPr>
          <w:p w:rsidR="00393D2A" w:rsidRPr="00393D2A" w:rsidRDefault="00393D2A" w:rsidP="00393D2A">
            <w:pPr>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kern w:val="0"/>
                <w:szCs w:val="21"/>
              </w:rPr>
              <w:t>转运、预处理</w:t>
            </w:r>
          </w:p>
        </w:tc>
        <w:tc>
          <w:tcPr>
            <w:tcW w:w="399" w:type="pct"/>
            <w:vAlign w:val="center"/>
          </w:tcPr>
          <w:p w:rsidR="00393D2A" w:rsidRPr="00393D2A" w:rsidRDefault="00393D2A" w:rsidP="00393D2A">
            <w:pPr>
              <w:spacing w:line="240" w:lineRule="atLeast"/>
              <w:jc w:val="center"/>
              <w:rPr>
                <w:rFonts w:ascii="Times New Roman" w:eastAsia="宋体" w:hAnsi="Times New Roman" w:cs="Times New Roman"/>
                <w:kern w:val="0"/>
                <w:szCs w:val="21"/>
              </w:rPr>
            </w:pPr>
            <w:r w:rsidRPr="00393D2A">
              <w:rPr>
                <w:rFonts w:ascii="Times New Roman" w:eastAsia="宋体" w:hAnsi="宋体" w:cs="Times New Roman" w:hint="eastAsia"/>
                <w:kern w:val="0"/>
                <w:szCs w:val="21"/>
              </w:rPr>
              <w:t>石油焦、粘结剂沥青、针状焦贮存、运输及预处理</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粉尘</w:t>
            </w:r>
          </w:p>
        </w:tc>
        <w:tc>
          <w:tcPr>
            <w:tcW w:w="1459" w:type="pct"/>
            <w:vAlign w:val="center"/>
            <w:hideMark/>
          </w:tcPr>
          <w:p w:rsidR="00393D2A" w:rsidRPr="00393D2A" w:rsidRDefault="00393D2A" w:rsidP="00393D2A">
            <w:pPr>
              <w:snapToGrid w:val="0"/>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hint="eastAsia"/>
                <w:bCs/>
                <w:szCs w:val="21"/>
              </w:rPr>
              <w:t>各</w:t>
            </w:r>
            <w:proofErr w:type="gramStart"/>
            <w:r w:rsidRPr="00393D2A">
              <w:rPr>
                <w:rFonts w:ascii="Times New Roman" w:eastAsia="宋体" w:hAnsi="Times New Roman" w:cs="Times New Roman" w:hint="eastAsia"/>
                <w:bCs/>
                <w:szCs w:val="21"/>
              </w:rPr>
              <w:t>产尘点</w:t>
            </w:r>
            <w:proofErr w:type="gramEnd"/>
            <w:r w:rsidRPr="00393D2A">
              <w:rPr>
                <w:rFonts w:ascii="Times New Roman" w:eastAsia="宋体" w:hAnsi="Times New Roman" w:cs="Times New Roman" w:hint="eastAsia"/>
                <w:bCs/>
                <w:szCs w:val="21"/>
              </w:rPr>
              <w:t>粉尘</w:t>
            </w:r>
            <w:r w:rsidRPr="00393D2A">
              <w:rPr>
                <w:rFonts w:ascii="Times New Roman" w:eastAsia="宋体" w:hAnsi="Times New Roman" w:cs="Times New Roman"/>
                <w:bCs/>
                <w:szCs w:val="21"/>
              </w:rPr>
              <w:t>经收集后经引风机送至布袋除尘器</w:t>
            </w:r>
            <w:r w:rsidRPr="00393D2A">
              <w:rPr>
                <w:rFonts w:ascii="Times New Roman" w:eastAsia="宋体" w:hAnsi="Times New Roman" w:cs="Times New Roman" w:hint="eastAsia"/>
                <w:bCs/>
                <w:szCs w:val="21"/>
              </w:rPr>
              <w:t>（</w:t>
            </w:r>
            <w:r w:rsidRPr="00393D2A">
              <w:rPr>
                <w:rFonts w:ascii="Times New Roman" w:eastAsia="宋体" w:hAnsi="Times New Roman" w:cs="Times New Roman" w:hint="eastAsia"/>
                <w:bCs/>
                <w:szCs w:val="21"/>
              </w:rPr>
              <w:t>20000</w:t>
            </w:r>
            <w:r w:rsidRPr="00393D2A">
              <w:rPr>
                <w:rFonts w:ascii="Times New Roman" w:eastAsia="宋体" w:hAnsi="Times New Roman" w:cs="Times New Roman" w:hint="eastAsia"/>
                <w:bCs/>
                <w:szCs w:val="21"/>
              </w:rPr>
              <w:t>×</w:t>
            </w:r>
            <w:r w:rsidRPr="00393D2A">
              <w:rPr>
                <w:rFonts w:ascii="Times New Roman" w:eastAsia="宋体" w:hAnsi="Times New Roman" w:cs="Times New Roman" w:hint="eastAsia"/>
                <w:bCs/>
                <w:szCs w:val="21"/>
              </w:rPr>
              <w:t>3m</w:t>
            </w:r>
            <w:r w:rsidRPr="00393D2A">
              <w:rPr>
                <w:rFonts w:ascii="Times New Roman" w:eastAsia="宋体" w:hAnsi="Times New Roman" w:cs="Times New Roman" w:hint="eastAsia"/>
                <w:bCs/>
                <w:szCs w:val="21"/>
                <w:vertAlign w:val="superscript"/>
              </w:rPr>
              <w:t>3</w:t>
            </w:r>
            <w:r w:rsidRPr="00393D2A">
              <w:rPr>
                <w:rFonts w:ascii="Times New Roman" w:eastAsia="宋体" w:hAnsi="Times New Roman" w:cs="Times New Roman" w:hint="eastAsia"/>
                <w:bCs/>
                <w:szCs w:val="21"/>
              </w:rPr>
              <w:t>/h</w:t>
            </w:r>
            <w:r w:rsidRPr="00393D2A">
              <w:rPr>
                <w:rFonts w:ascii="Times New Roman" w:eastAsia="宋体" w:hAnsi="Times New Roman" w:cs="Times New Roman" w:hint="eastAsia"/>
                <w:bCs/>
                <w:szCs w:val="21"/>
              </w:rPr>
              <w:t>）</w:t>
            </w:r>
            <w:r w:rsidRPr="00393D2A">
              <w:rPr>
                <w:rFonts w:ascii="Times New Roman" w:eastAsia="宋体" w:hAnsi="Times New Roman" w:cs="Times New Roman"/>
                <w:bCs/>
                <w:szCs w:val="21"/>
              </w:rPr>
              <w:t>处理，除尘效率</w:t>
            </w:r>
            <w:r w:rsidRPr="00393D2A">
              <w:rPr>
                <w:rFonts w:ascii="Times New Roman" w:eastAsia="宋体" w:hAnsi="Times New Roman" w:cs="Times New Roman"/>
                <w:bCs/>
                <w:szCs w:val="21"/>
              </w:rPr>
              <w:t>99%</w:t>
            </w:r>
            <w:r w:rsidRPr="00393D2A">
              <w:rPr>
                <w:rFonts w:ascii="Times New Roman" w:eastAsia="宋体" w:hAnsi="Times New Roman" w:cs="Times New Roman"/>
                <w:bCs/>
                <w:szCs w:val="21"/>
              </w:rPr>
              <w:t>，处理后</w:t>
            </w:r>
            <w:r w:rsidRPr="00393D2A">
              <w:rPr>
                <w:rFonts w:ascii="Times New Roman" w:eastAsia="宋体" w:hAnsi="Times New Roman" w:cs="Times New Roman" w:hint="eastAsia"/>
                <w:bCs/>
                <w:szCs w:val="21"/>
              </w:rPr>
              <w:t>经过</w:t>
            </w:r>
            <w:r w:rsidRPr="00393D2A">
              <w:rPr>
                <w:rFonts w:ascii="Times New Roman" w:eastAsia="宋体" w:hAnsi="Times New Roman" w:cs="Times New Roman" w:hint="eastAsia"/>
                <w:bCs/>
                <w:szCs w:val="21"/>
              </w:rPr>
              <w:t>1</w:t>
            </w:r>
            <w:r w:rsidRPr="00393D2A">
              <w:rPr>
                <w:rFonts w:ascii="Times New Roman" w:eastAsia="宋体" w:hAnsi="Times New Roman" w:cs="Times New Roman" w:hint="eastAsia"/>
                <w:bCs/>
                <w:szCs w:val="21"/>
              </w:rPr>
              <w:t>根</w:t>
            </w:r>
            <w:r w:rsidRPr="00393D2A">
              <w:rPr>
                <w:rFonts w:ascii="Times New Roman" w:eastAsia="宋体" w:hAnsi="Times New Roman" w:cs="Times New Roman" w:hint="eastAsia"/>
                <w:bCs/>
                <w:szCs w:val="21"/>
              </w:rPr>
              <w:t>16m</w:t>
            </w:r>
            <w:r w:rsidRPr="00393D2A">
              <w:rPr>
                <w:rFonts w:ascii="Times New Roman" w:eastAsia="宋体" w:hAnsi="Times New Roman" w:cs="Times New Roman" w:hint="eastAsia"/>
                <w:bCs/>
                <w:szCs w:val="21"/>
              </w:rPr>
              <w:t>排气筒</w:t>
            </w:r>
            <w:r w:rsidRPr="00393D2A">
              <w:rPr>
                <w:rFonts w:ascii="Times New Roman" w:eastAsia="宋体" w:hAnsi="Times New Roman" w:cs="Times New Roman" w:hint="eastAsia"/>
                <w:szCs w:val="21"/>
              </w:rPr>
              <w:t>排放</w:t>
            </w:r>
          </w:p>
        </w:tc>
        <w:tc>
          <w:tcPr>
            <w:tcW w:w="1971" w:type="pct"/>
            <w:vMerge w:val="restar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《铝工业污染物排放标准》（</w:t>
            </w:r>
            <w:r w:rsidRPr="00393D2A">
              <w:rPr>
                <w:rFonts w:ascii="Times New Roman" w:eastAsia="宋体" w:hAnsi="Times New Roman" w:cs="Times New Roman"/>
                <w:szCs w:val="21"/>
              </w:rPr>
              <w:t>GB25465-2010</w:t>
            </w:r>
            <w:r w:rsidRPr="00393D2A">
              <w:rPr>
                <w:rFonts w:ascii="Times New Roman" w:eastAsia="宋体" w:hAnsi="Times New Roman" w:cs="Times New Roman"/>
                <w:szCs w:val="21"/>
              </w:rPr>
              <w:t>）修改单中特别排放限值</w:t>
            </w:r>
            <w:proofErr w:type="gramStart"/>
            <w:r w:rsidRPr="00393D2A">
              <w:rPr>
                <w:rFonts w:ascii="Times New Roman" w:eastAsia="宋体" w:hAnsi="Times New Roman" w:cs="Times New Roman"/>
                <w:szCs w:val="21"/>
              </w:rPr>
              <w:t>标准铝用碳素</w:t>
            </w:r>
            <w:proofErr w:type="gramEnd"/>
            <w:r w:rsidRPr="00393D2A">
              <w:rPr>
                <w:rFonts w:ascii="Times New Roman" w:eastAsia="宋体" w:hAnsi="Times New Roman" w:cs="Times New Roman"/>
                <w:szCs w:val="21"/>
              </w:rPr>
              <w:t>厂排放浓度限值（粉尘：</w:t>
            </w:r>
            <w:r w:rsidRPr="00393D2A">
              <w:rPr>
                <w:rFonts w:ascii="Times New Roman" w:eastAsia="宋体" w:hAnsi="Times New Roman" w:cs="Times New Roman"/>
                <w:szCs w:val="21"/>
              </w:rPr>
              <w:t>10mg/m</w:t>
            </w:r>
            <w:r w:rsidRPr="00393D2A">
              <w:rPr>
                <w:rFonts w:ascii="Times New Roman" w:eastAsia="宋体" w:hAnsi="Times New Roman" w:cs="Times New Roman"/>
                <w:szCs w:val="21"/>
                <w:vertAlign w:val="superscript"/>
              </w:rPr>
              <w:t>3</w:t>
            </w:r>
            <w:r w:rsidRPr="00393D2A">
              <w:rPr>
                <w:rFonts w:ascii="Times New Roman" w:eastAsia="宋体" w:hAnsi="Times New Roman" w:cs="Times New Roman"/>
                <w:szCs w:val="21"/>
              </w:rPr>
              <w:t>）</w:t>
            </w:r>
          </w:p>
        </w:tc>
      </w:tr>
      <w:tr w:rsidR="00393D2A" w:rsidRPr="00393D2A" w:rsidTr="00A94E9B">
        <w:trPr>
          <w:jc w:val="center"/>
        </w:trPr>
        <w:tc>
          <w:tcPr>
            <w:tcW w:w="262" w:type="pct"/>
            <w:vMerge/>
            <w:vAlign w:val="center"/>
            <w:hideMark/>
          </w:tcPr>
          <w:p w:rsidR="00393D2A" w:rsidRPr="00393D2A" w:rsidRDefault="00393D2A" w:rsidP="00393D2A">
            <w:pPr>
              <w:widowControl/>
              <w:adjustRightInd w:val="0"/>
              <w:snapToGrid w:val="0"/>
              <w:spacing w:line="240" w:lineRule="exact"/>
              <w:ind w:firstLine="200"/>
              <w:jc w:val="center"/>
              <w:rPr>
                <w:rFonts w:ascii="Times New Roman" w:eastAsia="宋体" w:hAnsi="Times New Roman" w:cs="Times New Roman"/>
                <w:spacing w:val="14"/>
                <w:szCs w:val="21"/>
              </w:rPr>
            </w:pPr>
          </w:p>
        </w:tc>
        <w:tc>
          <w:tcPr>
            <w:tcW w:w="275" w:type="pct"/>
            <w:gridSpan w:val="2"/>
            <w:vMerge/>
            <w:vAlign w:val="center"/>
            <w:hideMark/>
          </w:tcPr>
          <w:p w:rsidR="00393D2A" w:rsidRPr="00393D2A" w:rsidRDefault="00393D2A" w:rsidP="00393D2A">
            <w:pPr>
              <w:widowControl/>
              <w:snapToGrid w:val="0"/>
              <w:spacing w:line="240" w:lineRule="atLeast"/>
              <w:jc w:val="center"/>
              <w:rPr>
                <w:rFonts w:ascii="Times New Roman" w:eastAsia="宋体" w:hAnsi="Times New Roman" w:cs="Times New Roman"/>
                <w:spacing w:val="14"/>
                <w:szCs w:val="21"/>
              </w:rPr>
            </w:pPr>
          </w:p>
        </w:tc>
        <w:tc>
          <w:tcPr>
            <w:tcW w:w="399" w:type="pct"/>
            <w:vAlign w:val="center"/>
          </w:tcPr>
          <w:p w:rsidR="00393D2A" w:rsidRPr="00393D2A" w:rsidRDefault="00393D2A" w:rsidP="00393D2A">
            <w:pPr>
              <w:widowControl/>
              <w:spacing w:line="240" w:lineRule="atLeast"/>
              <w:jc w:val="center"/>
              <w:rPr>
                <w:rFonts w:ascii="Times New Roman" w:eastAsia="宋体" w:hAnsi="Times New Roman" w:cs="Times New Roman"/>
                <w:kern w:val="0"/>
                <w:szCs w:val="21"/>
              </w:rPr>
            </w:pPr>
            <w:r w:rsidRPr="00393D2A">
              <w:rPr>
                <w:rFonts w:ascii="Times New Roman" w:eastAsia="宋体" w:hAnsi="宋体" w:cs="Times New Roman" w:hint="eastAsia"/>
                <w:szCs w:val="21"/>
              </w:rPr>
              <w:t>浸渍剂沥青</w:t>
            </w:r>
            <w:r w:rsidRPr="00393D2A">
              <w:rPr>
                <w:rFonts w:ascii="宋体" w:eastAsia="宋体" w:hAnsi="宋体" w:cs="Times New Roman" w:hint="eastAsia"/>
                <w:szCs w:val="21"/>
              </w:rPr>
              <w:t>贮存、运输及预处理</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粉尘</w:t>
            </w:r>
          </w:p>
        </w:tc>
        <w:tc>
          <w:tcPr>
            <w:tcW w:w="1459" w:type="pct"/>
            <w:vAlign w:val="center"/>
            <w:hideMark/>
          </w:tcPr>
          <w:p w:rsidR="00393D2A" w:rsidRPr="00393D2A" w:rsidRDefault="00393D2A" w:rsidP="00393D2A">
            <w:pPr>
              <w:snapToGrid w:val="0"/>
              <w:spacing w:line="240" w:lineRule="atLeast"/>
              <w:jc w:val="center"/>
              <w:rPr>
                <w:rFonts w:ascii="Times New Roman" w:eastAsia="宋体" w:hAnsi="Times New Roman" w:cs="宋体"/>
                <w:snapToGrid w:val="0"/>
                <w:spacing w:val="14"/>
                <w:szCs w:val="21"/>
              </w:rPr>
            </w:pPr>
            <w:r w:rsidRPr="00393D2A">
              <w:rPr>
                <w:rFonts w:ascii="Times New Roman" w:eastAsia="宋体" w:hAnsi="Times New Roman" w:cs="Times New Roman"/>
                <w:bCs/>
                <w:szCs w:val="21"/>
              </w:rPr>
              <w:t>在可能产生粉尘的点</w:t>
            </w:r>
            <w:proofErr w:type="gramStart"/>
            <w:r w:rsidRPr="00393D2A">
              <w:rPr>
                <w:rFonts w:ascii="Times New Roman" w:eastAsia="宋体" w:hAnsi="Times New Roman" w:cs="Times New Roman"/>
                <w:bCs/>
                <w:szCs w:val="21"/>
              </w:rPr>
              <w:t>均配套</w:t>
            </w:r>
            <w:proofErr w:type="gramEnd"/>
            <w:r w:rsidRPr="00393D2A">
              <w:rPr>
                <w:rFonts w:ascii="Times New Roman" w:eastAsia="宋体" w:hAnsi="Times New Roman" w:cs="Times New Roman"/>
                <w:bCs/>
                <w:szCs w:val="21"/>
              </w:rPr>
              <w:t>设计了密闭集尘系统</w:t>
            </w:r>
            <w:r w:rsidRPr="00393D2A">
              <w:rPr>
                <w:rFonts w:ascii="Times New Roman" w:eastAsia="宋体" w:hAnsi="Times New Roman" w:cs="Times New Roman" w:hint="eastAsia"/>
                <w:bCs/>
                <w:szCs w:val="21"/>
              </w:rPr>
              <w:t>，各</w:t>
            </w:r>
            <w:proofErr w:type="gramStart"/>
            <w:r w:rsidRPr="00393D2A">
              <w:rPr>
                <w:rFonts w:ascii="Times New Roman" w:eastAsia="宋体" w:hAnsi="Times New Roman" w:cs="Times New Roman" w:hint="eastAsia"/>
                <w:bCs/>
                <w:szCs w:val="21"/>
              </w:rPr>
              <w:t>产尘点</w:t>
            </w:r>
            <w:proofErr w:type="gramEnd"/>
            <w:r w:rsidRPr="00393D2A">
              <w:rPr>
                <w:rFonts w:ascii="Times New Roman" w:eastAsia="宋体" w:hAnsi="Times New Roman" w:cs="Times New Roman" w:hint="eastAsia"/>
                <w:bCs/>
                <w:szCs w:val="21"/>
              </w:rPr>
              <w:t>粉尘</w:t>
            </w:r>
            <w:r w:rsidRPr="00393D2A">
              <w:rPr>
                <w:rFonts w:ascii="Times New Roman" w:eastAsia="宋体" w:hAnsi="Times New Roman" w:cs="Times New Roman"/>
                <w:bCs/>
                <w:szCs w:val="21"/>
              </w:rPr>
              <w:t>经收集后经引风机送至布袋除尘器</w:t>
            </w:r>
            <w:r w:rsidRPr="00393D2A">
              <w:rPr>
                <w:rFonts w:ascii="Times New Roman" w:eastAsia="宋体" w:hAnsi="Times New Roman" w:cs="Times New Roman" w:hint="eastAsia"/>
                <w:bCs/>
                <w:szCs w:val="21"/>
              </w:rPr>
              <w:t>（</w:t>
            </w:r>
            <w:r w:rsidRPr="00393D2A">
              <w:rPr>
                <w:rFonts w:ascii="Times New Roman" w:eastAsia="宋体" w:hAnsi="Times New Roman" w:cs="Times New Roman" w:hint="eastAsia"/>
                <w:bCs/>
                <w:szCs w:val="21"/>
              </w:rPr>
              <w:t>20000m</w:t>
            </w:r>
            <w:r w:rsidRPr="00393D2A">
              <w:rPr>
                <w:rFonts w:ascii="Times New Roman" w:eastAsia="宋体" w:hAnsi="Times New Roman" w:cs="Times New Roman" w:hint="eastAsia"/>
                <w:bCs/>
                <w:szCs w:val="21"/>
                <w:vertAlign w:val="superscript"/>
              </w:rPr>
              <w:t>3</w:t>
            </w:r>
            <w:r w:rsidRPr="00393D2A">
              <w:rPr>
                <w:rFonts w:ascii="Times New Roman" w:eastAsia="宋体" w:hAnsi="Times New Roman" w:cs="Times New Roman" w:hint="eastAsia"/>
                <w:bCs/>
                <w:szCs w:val="21"/>
              </w:rPr>
              <w:t>/h</w:t>
            </w:r>
            <w:r w:rsidRPr="00393D2A">
              <w:rPr>
                <w:rFonts w:ascii="Times New Roman" w:eastAsia="宋体" w:hAnsi="Times New Roman" w:cs="Times New Roman" w:hint="eastAsia"/>
                <w:bCs/>
                <w:szCs w:val="21"/>
              </w:rPr>
              <w:t>）</w:t>
            </w:r>
            <w:r w:rsidRPr="00393D2A">
              <w:rPr>
                <w:rFonts w:ascii="Times New Roman" w:eastAsia="宋体" w:hAnsi="Times New Roman" w:cs="Times New Roman"/>
                <w:bCs/>
                <w:szCs w:val="21"/>
              </w:rPr>
              <w:t>处理，除尘效率</w:t>
            </w:r>
            <w:r w:rsidRPr="00393D2A">
              <w:rPr>
                <w:rFonts w:ascii="Times New Roman" w:eastAsia="宋体" w:hAnsi="Times New Roman" w:cs="Times New Roman"/>
                <w:bCs/>
                <w:szCs w:val="21"/>
              </w:rPr>
              <w:t>99%</w:t>
            </w:r>
            <w:r w:rsidRPr="00393D2A">
              <w:rPr>
                <w:rFonts w:ascii="Times New Roman" w:eastAsia="宋体" w:hAnsi="Times New Roman" w:cs="Times New Roman"/>
                <w:bCs/>
                <w:szCs w:val="21"/>
              </w:rPr>
              <w:t>，</w:t>
            </w:r>
            <w:r w:rsidRPr="00393D2A">
              <w:rPr>
                <w:rFonts w:ascii="Times New Roman" w:eastAsia="宋体" w:hAnsi="Times New Roman" w:cs="Times New Roman" w:hint="eastAsia"/>
                <w:bCs/>
                <w:szCs w:val="21"/>
              </w:rPr>
              <w:t>处理后</w:t>
            </w:r>
            <w:r w:rsidRPr="00393D2A">
              <w:rPr>
                <w:rFonts w:ascii="Times New Roman" w:eastAsia="宋体" w:hAnsi="Times New Roman" w:cs="Times New Roman"/>
                <w:bCs/>
                <w:szCs w:val="21"/>
              </w:rPr>
              <w:t>废气经</w:t>
            </w:r>
            <w:r w:rsidRPr="00393D2A">
              <w:rPr>
                <w:rFonts w:ascii="Times New Roman" w:eastAsia="宋体" w:hAnsi="Times New Roman" w:cs="Times New Roman" w:hint="eastAsia"/>
                <w:bCs/>
                <w:szCs w:val="21"/>
              </w:rPr>
              <w:t>1</w:t>
            </w:r>
            <w:r w:rsidRPr="00393D2A">
              <w:rPr>
                <w:rFonts w:ascii="Times New Roman" w:eastAsia="宋体" w:hAnsi="Times New Roman" w:cs="Times New Roman" w:hint="eastAsia"/>
                <w:bCs/>
                <w:szCs w:val="21"/>
              </w:rPr>
              <w:t>根</w:t>
            </w:r>
            <w:r w:rsidRPr="00393D2A">
              <w:rPr>
                <w:rFonts w:ascii="Times New Roman" w:eastAsia="宋体" w:hAnsi="Times New Roman" w:cs="Times New Roman" w:hint="eastAsia"/>
                <w:bCs/>
                <w:szCs w:val="21"/>
              </w:rPr>
              <w:t>16m</w:t>
            </w:r>
            <w:r w:rsidRPr="00393D2A">
              <w:rPr>
                <w:rFonts w:ascii="Times New Roman" w:eastAsia="宋体" w:hAnsi="Times New Roman" w:cs="Times New Roman" w:hint="eastAsia"/>
                <w:bCs/>
                <w:szCs w:val="21"/>
              </w:rPr>
              <w:t>排气筒排放</w:t>
            </w:r>
          </w:p>
        </w:tc>
        <w:tc>
          <w:tcPr>
            <w:tcW w:w="1971" w:type="pct"/>
            <w:vMerge/>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zCs w:val="21"/>
              </w:rPr>
            </w:pPr>
          </w:p>
        </w:tc>
      </w:tr>
      <w:tr w:rsidR="00393D2A" w:rsidRPr="00393D2A" w:rsidTr="00A94E9B">
        <w:trPr>
          <w:jc w:val="center"/>
        </w:trPr>
        <w:tc>
          <w:tcPr>
            <w:tcW w:w="262" w:type="pct"/>
            <w:vMerge/>
            <w:vAlign w:val="center"/>
          </w:tcPr>
          <w:p w:rsidR="00393D2A" w:rsidRPr="00393D2A" w:rsidRDefault="00393D2A" w:rsidP="00393D2A">
            <w:pPr>
              <w:widowControl/>
              <w:adjustRightInd w:val="0"/>
              <w:snapToGrid w:val="0"/>
              <w:spacing w:line="240" w:lineRule="exact"/>
              <w:ind w:firstLine="200"/>
              <w:jc w:val="center"/>
              <w:rPr>
                <w:rFonts w:ascii="Times New Roman" w:eastAsia="宋体" w:hAnsi="Times New Roman" w:cs="Times New Roman"/>
                <w:spacing w:val="14"/>
                <w:szCs w:val="21"/>
              </w:rPr>
            </w:pPr>
          </w:p>
        </w:tc>
        <w:tc>
          <w:tcPr>
            <w:tcW w:w="275" w:type="pct"/>
            <w:gridSpan w:val="2"/>
            <w:vMerge/>
            <w:vAlign w:val="center"/>
          </w:tcPr>
          <w:p w:rsidR="00393D2A" w:rsidRPr="00393D2A" w:rsidRDefault="00393D2A" w:rsidP="00393D2A">
            <w:pPr>
              <w:widowControl/>
              <w:snapToGrid w:val="0"/>
              <w:spacing w:line="240" w:lineRule="atLeast"/>
              <w:jc w:val="center"/>
              <w:rPr>
                <w:rFonts w:ascii="Times New Roman" w:eastAsia="宋体" w:hAnsi="Times New Roman" w:cs="Times New Roman"/>
                <w:spacing w:val="14"/>
                <w:szCs w:val="21"/>
              </w:rPr>
            </w:pPr>
          </w:p>
        </w:tc>
        <w:tc>
          <w:tcPr>
            <w:tcW w:w="399" w:type="pct"/>
            <w:vAlign w:val="center"/>
          </w:tcPr>
          <w:p w:rsidR="00393D2A" w:rsidRPr="00393D2A" w:rsidRDefault="00393D2A" w:rsidP="00393D2A">
            <w:pPr>
              <w:widowControl/>
              <w:spacing w:line="240" w:lineRule="atLeast"/>
              <w:jc w:val="center"/>
              <w:rPr>
                <w:rFonts w:ascii="Times New Roman" w:eastAsia="宋体" w:hAnsi="宋体" w:cs="Times New Roman"/>
                <w:szCs w:val="21"/>
              </w:rPr>
            </w:pPr>
            <w:r w:rsidRPr="00393D2A">
              <w:rPr>
                <w:rFonts w:ascii="Times New Roman" w:eastAsia="宋体" w:hAnsi="宋体" w:cs="Times New Roman" w:hint="eastAsia"/>
                <w:bCs/>
                <w:szCs w:val="21"/>
              </w:rPr>
              <w:t>冶金焦</w:t>
            </w:r>
            <w:r w:rsidRPr="00393D2A">
              <w:rPr>
                <w:rFonts w:ascii="Times New Roman" w:eastAsia="宋体" w:hAnsi="宋体" w:cs="Times New Roman" w:hint="eastAsia"/>
                <w:szCs w:val="21"/>
              </w:rPr>
              <w:t>贮存、运输</w:t>
            </w:r>
          </w:p>
        </w:tc>
        <w:tc>
          <w:tcPr>
            <w:tcW w:w="634" w:type="pct"/>
            <w:vAlign w:val="center"/>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粉尘</w:t>
            </w:r>
          </w:p>
        </w:tc>
        <w:tc>
          <w:tcPr>
            <w:tcW w:w="1459" w:type="pct"/>
            <w:vAlign w:val="center"/>
          </w:tcPr>
          <w:p w:rsidR="00393D2A" w:rsidRPr="00393D2A" w:rsidRDefault="00393D2A" w:rsidP="00393D2A">
            <w:pPr>
              <w:snapToGrid w:val="0"/>
              <w:spacing w:line="240" w:lineRule="atLeast"/>
              <w:jc w:val="center"/>
              <w:rPr>
                <w:rFonts w:ascii="Times New Roman" w:eastAsia="宋体" w:hAnsi="Times New Roman" w:cs="Times New Roman"/>
                <w:bCs/>
                <w:szCs w:val="21"/>
              </w:rPr>
            </w:pPr>
            <w:r w:rsidRPr="00393D2A">
              <w:rPr>
                <w:rFonts w:ascii="Times New Roman" w:eastAsia="宋体" w:hAnsi="Times New Roman" w:cs="Times New Roman" w:hint="eastAsia"/>
                <w:bCs/>
                <w:szCs w:val="21"/>
              </w:rPr>
              <w:t>1#</w:t>
            </w:r>
            <w:r w:rsidRPr="00393D2A">
              <w:rPr>
                <w:rFonts w:ascii="Times New Roman" w:eastAsia="宋体" w:hAnsi="Times New Roman" w:cs="Times New Roman" w:hint="eastAsia"/>
                <w:bCs/>
                <w:szCs w:val="21"/>
              </w:rPr>
              <w:t>敞开环式焙烧炉</w:t>
            </w:r>
            <w:proofErr w:type="gramStart"/>
            <w:r w:rsidRPr="00393D2A">
              <w:rPr>
                <w:rFonts w:ascii="Times New Roman" w:eastAsia="宋体" w:hAnsi="Times New Roman" w:cs="Times New Roman" w:hint="eastAsia"/>
                <w:bCs/>
                <w:szCs w:val="21"/>
              </w:rPr>
              <w:t>车间料仓滤筒</w:t>
            </w:r>
            <w:proofErr w:type="gramEnd"/>
            <w:r w:rsidRPr="00393D2A">
              <w:rPr>
                <w:rFonts w:ascii="Times New Roman" w:eastAsia="宋体" w:hAnsi="Times New Roman" w:cs="Times New Roman" w:hint="eastAsia"/>
                <w:bCs/>
                <w:szCs w:val="21"/>
              </w:rPr>
              <w:t>除尘器除尘效率</w:t>
            </w:r>
            <w:r w:rsidRPr="00393D2A">
              <w:rPr>
                <w:rFonts w:ascii="Times New Roman" w:eastAsia="宋体" w:hAnsi="Times New Roman" w:cs="Times New Roman" w:hint="eastAsia"/>
                <w:bCs/>
                <w:szCs w:val="21"/>
              </w:rPr>
              <w:t>99%</w:t>
            </w:r>
            <w:r w:rsidRPr="00393D2A">
              <w:rPr>
                <w:rFonts w:ascii="Times New Roman" w:eastAsia="宋体" w:hAnsi="Times New Roman" w:cs="Times New Roman" w:hint="eastAsia"/>
                <w:bCs/>
                <w:szCs w:val="21"/>
              </w:rPr>
              <w:t>，处理后废气经</w:t>
            </w:r>
            <w:r w:rsidRPr="00393D2A">
              <w:rPr>
                <w:rFonts w:ascii="Times New Roman" w:eastAsia="宋体" w:hAnsi="Times New Roman" w:cs="Times New Roman" w:hint="eastAsia"/>
                <w:bCs/>
                <w:szCs w:val="21"/>
              </w:rPr>
              <w:t>1</w:t>
            </w:r>
            <w:r w:rsidRPr="00393D2A">
              <w:rPr>
                <w:rFonts w:ascii="Times New Roman" w:eastAsia="宋体" w:hAnsi="Times New Roman" w:cs="Times New Roman" w:hint="eastAsia"/>
                <w:bCs/>
                <w:szCs w:val="21"/>
              </w:rPr>
              <w:t>根</w:t>
            </w:r>
            <w:r w:rsidRPr="00393D2A">
              <w:rPr>
                <w:rFonts w:ascii="Times New Roman" w:eastAsia="宋体" w:hAnsi="Times New Roman" w:cs="Times New Roman" w:hint="eastAsia"/>
                <w:bCs/>
                <w:szCs w:val="21"/>
              </w:rPr>
              <w:t>33m</w:t>
            </w:r>
            <w:r w:rsidRPr="00393D2A">
              <w:rPr>
                <w:rFonts w:ascii="Times New Roman" w:eastAsia="宋体" w:hAnsi="Times New Roman" w:cs="Times New Roman" w:hint="eastAsia"/>
                <w:bCs/>
                <w:szCs w:val="21"/>
              </w:rPr>
              <w:t>排气筒排放。</w:t>
            </w:r>
          </w:p>
          <w:p w:rsidR="00393D2A" w:rsidRPr="00393D2A" w:rsidRDefault="00393D2A" w:rsidP="00393D2A">
            <w:pPr>
              <w:snapToGrid w:val="0"/>
              <w:spacing w:line="240" w:lineRule="atLeast"/>
              <w:jc w:val="center"/>
              <w:rPr>
                <w:rFonts w:ascii="Times New Roman" w:eastAsia="宋体" w:hAnsi="Times New Roman" w:cs="Times New Roman"/>
                <w:bCs/>
                <w:szCs w:val="21"/>
              </w:rPr>
            </w:pPr>
            <w:r w:rsidRPr="00393D2A">
              <w:rPr>
                <w:rFonts w:ascii="Times New Roman" w:eastAsia="宋体" w:hAnsi="Times New Roman" w:cs="Times New Roman" w:hint="eastAsia"/>
                <w:bCs/>
                <w:szCs w:val="21"/>
              </w:rPr>
              <w:t>2#</w:t>
            </w:r>
            <w:r w:rsidRPr="00393D2A">
              <w:rPr>
                <w:rFonts w:ascii="Times New Roman" w:eastAsia="宋体" w:hAnsi="Times New Roman" w:cs="Times New Roman" w:hint="eastAsia"/>
                <w:bCs/>
                <w:szCs w:val="21"/>
              </w:rPr>
              <w:t>敞开环式焙烧炉</w:t>
            </w:r>
            <w:proofErr w:type="gramStart"/>
            <w:r w:rsidRPr="00393D2A">
              <w:rPr>
                <w:rFonts w:ascii="Times New Roman" w:eastAsia="宋体" w:hAnsi="Times New Roman" w:cs="Times New Roman" w:hint="eastAsia"/>
                <w:bCs/>
                <w:szCs w:val="21"/>
              </w:rPr>
              <w:t>车间料仓滤筒</w:t>
            </w:r>
            <w:proofErr w:type="gramEnd"/>
            <w:r w:rsidRPr="00393D2A">
              <w:rPr>
                <w:rFonts w:ascii="Times New Roman" w:eastAsia="宋体" w:hAnsi="Times New Roman" w:cs="Times New Roman" w:hint="eastAsia"/>
                <w:bCs/>
                <w:szCs w:val="21"/>
              </w:rPr>
              <w:t>除尘器除尘效率</w:t>
            </w:r>
            <w:r w:rsidRPr="00393D2A">
              <w:rPr>
                <w:rFonts w:ascii="Times New Roman" w:eastAsia="宋体" w:hAnsi="Times New Roman" w:cs="Times New Roman" w:hint="eastAsia"/>
                <w:bCs/>
                <w:szCs w:val="21"/>
              </w:rPr>
              <w:t>99%</w:t>
            </w:r>
            <w:r w:rsidRPr="00393D2A">
              <w:rPr>
                <w:rFonts w:ascii="Times New Roman" w:eastAsia="宋体" w:hAnsi="Times New Roman" w:cs="Times New Roman" w:hint="eastAsia"/>
                <w:bCs/>
                <w:szCs w:val="21"/>
              </w:rPr>
              <w:t>，处理后废气经</w:t>
            </w:r>
            <w:r w:rsidRPr="00393D2A">
              <w:rPr>
                <w:rFonts w:ascii="Times New Roman" w:eastAsia="宋体" w:hAnsi="Times New Roman" w:cs="Times New Roman" w:hint="eastAsia"/>
                <w:bCs/>
                <w:szCs w:val="21"/>
              </w:rPr>
              <w:t>1</w:t>
            </w:r>
            <w:r w:rsidRPr="00393D2A">
              <w:rPr>
                <w:rFonts w:ascii="Times New Roman" w:eastAsia="宋体" w:hAnsi="Times New Roman" w:cs="Times New Roman" w:hint="eastAsia"/>
                <w:bCs/>
                <w:szCs w:val="21"/>
              </w:rPr>
              <w:t>根</w:t>
            </w:r>
            <w:r w:rsidRPr="00393D2A">
              <w:rPr>
                <w:rFonts w:ascii="Times New Roman" w:eastAsia="宋体" w:hAnsi="Times New Roman" w:cs="Times New Roman" w:hint="eastAsia"/>
                <w:bCs/>
                <w:szCs w:val="21"/>
              </w:rPr>
              <w:t>33m</w:t>
            </w:r>
            <w:r w:rsidRPr="00393D2A">
              <w:rPr>
                <w:rFonts w:ascii="Times New Roman" w:eastAsia="宋体" w:hAnsi="Times New Roman" w:cs="Times New Roman" w:hint="eastAsia"/>
                <w:bCs/>
                <w:szCs w:val="21"/>
              </w:rPr>
              <w:t>排气筒排放。</w:t>
            </w:r>
          </w:p>
        </w:tc>
        <w:tc>
          <w:tcPr>
            <w:tcW w:w="1971" w:type="pct"/>
            <w:vMerge/>
            <w:vAlign w:val="center"/>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zCs w:val="21"/>
              </w:rPr>
            </w:pPr>
          </w:p>
        </w:tc>
      </w:tr>
      <w:tr w:rsidR="00393D2A" w:rsidRPr="00393D2A" w:rsidTr="00A94E9B">
        <w:trPr>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煅烧烟气</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烟尘、</w:t>
            </w:r>
            <w:r w:rsidRPr="00393D2A">
              <w:rPr>
                <w:rFonts w:ascii="Times New Roman" w:eastAsia="宋体" w:hAnsi="Times New Roman" w:cs="Times New Roman"/>
                <w:szCs w:val="21"/>
              </w:rPr>
              <w:t>SO</w:t>
            </w:r>
            <w:r w:rsidRPr="00393D2A">
              <w:rPr>
                <w:rFonts w:ascii="Times New Roman" w:eastAsia="宋体" w:hAnsi="Times New Roman" w:cs="Times New Roman"/>
                <w:szCs w:val="21"/>
                <w:vertAlign w:val="subscript"/>
              </w:rPr>
              <w:t xml:space="preserve">2 </w:t>
            </w:r>
            <w:r w:rsidRPr="00393D2A">
              <w:rPr>
                <w:rFonts w:ascii="Times New Roman" w:eastAsia="宋体" w:hAnsi="Times New Roman" w:cs="Times New Roman"/>
                <w:szCs w:val="21"/>
              </w:rPr>
              <w:t>、</w:t>
            </w:r>
            <w:proofErr w:type="spellStart"/>
            <w:r w:rsidRPr="00393D2A">
              <w:rPr>
                <w:rFonts w:ascii="Times New Roman" w:eastAsia="宋体" w:hAnsi="Times New Roman" w:cs="Times New Roman"/>
                <w:szCs w:val="21"/>
              </w:rPr>
              <w:t>NO</w:t>
            </w:r>
            <w:r w:rsidRPr="00393D2A">
              <w:rPr>
                <w:rFonts w:ascii="Times New Roman" w:eastAsia="宋体" w:hAnsi="Times New Roman" w:cs="Times New Roman"/>
                <w:szCs w:val="21"/>
                <w:vertAlign w:val="subscript"/>
              </w:rPr>
              <w:t>x</w:t>
            </w:r>
            <w:proofErr w:type="spellEnd"/>
          </w:p>
        </w:tc>
        <w:tc>
          <w:tcPr>
            <w:tcW w:w="1459" w:type="pc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hint="eastAsia"/>
                <w:kern w:val="0"/>
                <w:szCs w:val="21"/>
              </w:rPr>
              <w:t>煅烧炉烟气经一套</w:t>
            </w:r>
            <w:r w:rsidRPr="00393D2A">
              <w:rPr>
                <w:rFonts w:ascii="Times New Roman" w:eastAsia="宋体" w:hAnsi="Times New Roman" w:cs="Times New Roman"/>
                <w:kern w:val="0"/>
                <w:szCs w:val="21"/>
              </w:rPr>
              <w:t xml:space="preserve">“SCR </w:t>
            </w:r>
            <w:r w:rsidRPr="00393D2A">
              <w:rPr>
                <w:rFonts w:ascii="Times New Roman" w:eastAsia="宋体" w:hAnsi="Times New Roman" w:cs="Times New Roman" w:hint="eastAsia"/>
                <w:kern w:val="0"/>
                <w:szCs w:val="21"/>
              </w:rPr>
              <w:t>脱硝</w:t>
            </w:r>
            <w:r w:rsidRPr="00393D2A">
              <w:rPr>
                <w:rFonts w:ascii="Times New Roman" w:eastAsia="宋体" w:hAnsi="Times New Roman" w:cs="Times New Roman"/>
                <w:kern w:val="0"/>
                <w:szCs w:val="21"/>
              </w:rPr>
              <w:t>+</w:t>
            </w:r>
            <w:r w:rsidRPr="00393D2A">
              <w:rPr>
                <w:rFonts w:ascii="Times New Roman" w:eastAsia="宋体" w:hAnsi="Times New Roman" w:cs="Times New Roman" w:hint="eastAsia"/>
                <w:kern w:val="0"/>
                <w:szCs w:val="21"/>
              </w:rPr>
              <w:t>布袋除尘器</w:t>
            </w:r>
            <w:r w:rsidRPr="00393D2A">
              <w:rPr>
                <w:rFonts w:ascii="Times New Roman" w:eastAsia="宋体" w:hAnsi="Times New Roman" w:cs="Times New Roman"/>
                <w:kern w:val="0"/>
                <w:szCs w:val="21"/>
              </w:rPr>
              <w:t>+</w:t>
            </w:r>
            <w:r w:rsidRPr="00393D2A">
              <w:rPr>
                <w:rFonts w:ascii="Times New Roman" w:eastAsia="宋体" w:hAnsi="Times New Roman" w:cs="Times New Roman" w:hint="eastAsia"/>
                <w:kern w:val="0"/>
                <w:szCs w:val="21"/>
              </w:rPr>
              <w:t>石灰石</w:t>
            </w:r>
            <w:r w:rsidRPr="00393D2A">
              <w:rPr>
                <w:rFonts w:ascii="Times New Roman" w:eastAsia="宋体" w:hAnsi="Times New Roman" w:cs="Times New Roman"/>
                <w:kern w:val="0"/>
                <w:szCs w:val="21"/>
              </w:rPr>
              <w:t>-</w:t>
            </w:r>
            <w:r w:rsidRPr="00393D2A">
              <w:rPr>
                <w:rFonts w:ascii="Times New Roman" w:eastAsia="宋体" w:hAnsi="Times New Roman" w:cs="Times New Roman" w:hint="eastAsia"/>
                <w:kern w:val="0"/>
                <w:szCs w:val="21"/>
              </w:rPr>
              <w:t>石膏法脱硫装置</w:t>
            </w:r>
            <w:r w:rsidRPr="00393D2A">
              <w:rPr>
                <w:rFonts w:ascii="Times New Roman" w:eastAsia="宋体" w:hAnsi="Times New Roman" w:cs="Times New Roman"/>
                <w:kern w:val="0"/>
                <w:szCs w:val="21"/>
              </w:rPr>
              <w:t>”</w:t>
            </w:r>
            <w:r w:rsidRPr="00393D2A">
              <w:rPr>
                <w:rFonts w:ascii="Times New Roman" w:eastAsia="宋体" w:hAnsi="Times New Roman" w:cs="Times New Roman" w:hint="eastAsia"/>
                <w:kern w:val="0"/>
                <w:szCs w:val="21"/>
              </w:rPr>
              <w:t>设施处理，处理后经过</w:t>
            </w:r>
            <w:r w:rsidRPr="00393D2A">
              <w:rPr>
                <w:rFonts w:ascii="Times New Roman" w:eastAsia="宋体" w:hAnsi="Times New Roman" w:cs="Times New Roman"/>
                <w:kern w:val="0"/>
                <w:szCs w:val="21"/>
              </w:rPr>
              <w:t>1</w:t>
            </w:r>
            <w:r w:rsidRPr="00393D2A">
              <w:rPr>
                <w:rFonts w:ascii="Times New Roman" w:eastAsia="宋体" w:hAnsi="Times New Roman" w:cs="Times New Roman" w:hint="eastAsia"/>
                <w:kern w:val="0"/>
                <w:szCs w:val="21"/>
              </w:rPr>
              <w:t>根</w:t>
            </w:r>
            <w:r w:rsidRPr="00393D2A">
              <w:rPr>
                <w:rFonts w:ascii="Times New Roman" w:eastAsia="宋体" w:hAnsi="Times New Roman" w:cs="Times New Roman" w:hint="eastAsia"/>
                <w:kern w:val="0"/>
                <w:szCs w:val="21"/>
              </w:rPr>
              <w:t>33</w:t>
            </w:r>
            <w:r w:rsidRPr="00393D2A">
              <w:rPr>
                <w:rFonts w:ascii="Times New Roman" w:eastAsia="宋体" w:hAnsi="Times New Roman" w:cs="Times New Roman"/>
                <w:kern w:val="0"/>
                <w:szCs w:val="21"/>
              </w:rPr>
              <w:t>m</w:t>
            </w:r>
            <w:r w:rsidRPr="00393D2A">
              <w:rPr>
                <w:rFonts w:ascii="Times New Roman" w:eastAsia="宋体" w:hAnsi="Times New Roman" w:cs="Times New Roman" w:hint="eastAsia"/>
                <w:kern w:val="0"/>
                <w:szCs w:val="21"/>
              </w:rPr>
              <w:t>高的排气筒</w:t>
            </w:r>
            <w:r w:rsidRPr="00393D2A">
              <w:rPr>
                <w:rFonts w:ascii="Times New Roman" w:eastAsia="宋体" w:hAnsi="Times New Roman" w:cs="Times New Roman" w:hint="eastAsia"/>
                <w:szCs w:val="21"/>
              </w:rPr>
              <w:t>；配备自动在线监测设备一台，与管理部门联网</w:t>
            </w:r>
          </w:p>
        </w:tc>
        <w:tc>
          <w:tcPr>
            <w:tcW w:w="1971"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煅烧烟气中烟尘、</w:t>
            </w:r>
            <w:r w:rsidRPr="00393D2A">
              <w:rPr>
                <w:rFonts w:ascii="Times New Roman" w:eastAsia="宋体" w:hAnsi="Times New Roman" w:cs="Times New Roman"/>
                <w:szCs w:val="21"/>
              </w:rPr>
              <w:t>SO</w:t>
            </w:r>
            <w:r w:rsidRPr="00393D2A">
              <w:rPr>
                <w:rFonts w:ascii="Times New Roman" w:eastAsia="宋体" w:hAnsi="Times New Roman" w:cs="Times New Roman"/>
                <w:szCs w:val="21"/>
                <w:vertAlign w:val="subscript"/>
              </w:rPr>
              <w:t>2</w:t>
            </w:r>
            <w:r w:rsidRPr="00393D2A">
              <w:rPr>
                <w:rFonts w:ascii="Times New Roman" w:eastAsia="宋体" w:hAnsi="Times New Roman" w:cs="Times New Roman"/>
                <w:szCs w:val="21"/>
              </w:rPr>
              <w:t>、</w:t>
            </w:r>
            <w:proofErr w:type="spellStart"/>
            <w:r w:rsidRPr="00393D2A">
              <w:rPr>
                <w:rFonts w:ascii="Times New Roman" w:eastAsia="宋体" w:hAnsi="Times New Roman" w:cs="Times New Roman"/>
                <w:szCs w:val="21"/>
              </w:rPr>
              <w:t>NO</w:t>
            </w:r>
            <w:r w:rsidRPr="00393D2A">
              <w:rPr>
                <w:rFonts w:ascii="Times New Roman" w:eastAsia="宋体" w:hAnsi="Times New Roman" w:cs="Times New Roman"/>
                <w:szCs w:val="21"/>
                <w:vertAlign w:val="subscript"/>
              </w:rPr>
              <w:t>x</w:t>
            </w:r>
            <w:proofErr w:type="spellEnd"/>
            <w:r w:rsidRPr="00393D2A">
              <w:rPr>
                <w:rFonts w:ascii="Times New Roman" w:eastAsia="宋体" w:hAnsi="Times New Roman" w:cs="Times New Roman"/>
                <w:szCs w:val="21"/>
              </w:rPr>
              <w:t>排放浓度均执行足《铝工业污染物排放标准》（</w:t>
            </w:r>
            <w:r w:rsidRPr="00393D2A">
              <w:rPr>
                <w:rFonts w:ascii="Times New Roman" w:eastAsia="宋体" w:hAnsi="Times New Roman" w:cs="Times New Roman"/>
                <w:szCs w:val="21"/>
              </w:rPr>
              <w:t>GB25465-2010</w:t>
            </w:r>
            <w:r w:rsidRPr="00393D2A">
              <w:rPr>
                <w:rFonts w:ascii="Times New Roman" w:eastAsia="宋体" w:hAnsi="Times New Roman" w:cs="Times New Roman"/>
                <w:szCs w:val="21"/>
              </w:rPr>
              <w:t>）修改单中特别排放限值</w:t>
            </w:r>
            <w:proofErr w:type="gramStart"/>
            <w:r w:rsidRPr="00393D2A">
              <w:rPr>
                <w:rFonts w:ascii="Times New Roman" w:eastAsia="宋体" w:hAnsi="Times New Roman" w:cs="Times New Roman"/>
                <w:szCs w:val="21"/>
              </w:rPr>
              <w:t>标准铝用碳素</w:t>
            </w:r>
            <w:proofErr w:type="gramEnd"/>
            <w:r w:rsidRPr="00393D2A">
              <w:rPr>
                <w:rFonts w:ascii="Times New Roman" w:eastAsia="宋体" w:hAnsi="Times New Roman" w:cs="Times New Roman"/>
                <w:szCs w:val="21"/>
              </w:rPr>
              <w:t>厂排放浓度限值</w:t>
            </w:r>
          </w:p>
        </w:tc>
      </w:tr>
      <w:tr w:rsidR="00393D2A" w:rsidRPr="00393D2A" w:rsidTr="00A94E9B">
        <w:trPr>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275" w:type="pct"/>
            <w:gridSpan w:val="2"/>
            <w:vMerge w:val="restart"/>
            <w:vAlign w:val="center"/>
            <w:hideMark/>
          </w:tcPr>
          <w:p w:rsidR="00393D2A" w:rsidRPr="00393D2A" w:rsidRDefault="00393D2A" w:rsidP="00393D2A">
            <w:pPr>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rPr>
              <w:t>沥青</w:t>
            </w:r>
            <w:r w:rsidRPr="00393D2A">
              <w:rPr>
                <w:rFonts w:ascii="Times New Roman" w:eastAsia="宋体" w:hAnsi="Times New Roman" w:cs="Times New Roman" w:hint="eastAsia"/>
                <w:spacing w:val="14"/>
                <w:szCs w:val="21"/>
              </w:rPr>
              <w:t>熔化</w:t>
            </w:r>
            <w:r w:rsidRPr="00393D2A">
              <w:rPr>
                <w:rFonts w:ascii="Times New Roman" w:eastAsia="宋体" w:hAnsi="Times New Roman" w:cs="Times New Roman"/>
                <w:spacing w:val="14"/>
                <w:szCs w:val="21"/>
              </w:rPr>
              <w:t>废气</w:t>
            </w:r>
          </w:p>
        </w:tc>
        <w:tc>
          <w:tcPr>
            <w:tcW w:w="399" w:type="pct"/>
            <w:vAlign w:val="center"/>
          </w:tcPr>
          <w:p w:rsidR="00393D2A" w:rsidRPr="00393D2A" w:rsidRDefault="00393D2A" w:rsidP="00393D2A">
            <w:pPr>
              <w:jc w:val="center"/>
              <w:rPr>
                <w:rFonts w:ascii="Times New Roman" w:eastAsia="宋体" w:hAnsi="Times New Roman" w:cs="Times New Roman"/>
                <w:spacing w:val="14"/>
                <w:szCs w:val="21"/>
              </w:rPr>
            </w:pPr>
            <w:r w:rsidRPr="00393D2A">
              <w:rPr>
                <w:rFonts w:ascii="Times New Roman" w:eastAsia="宋体" w:hAnsi="Times New Roman" w:cs="Times New Roman"/>
                <w:szCs w:val="21"/>
              </w:rPr>
              <w:t>浸渍剂沥青</w:t>
            </w:r>
            <w:r w:rsidRPr="00393D2A">
              <w:rPr>
                <w:rFonts w:ascii="Times New Roman" w:eastAsia="宋体" w:hAnsi="Times New Roman" w:cs="Times New Roman" w:hint="eastAsia"/>
                <w:szCs w:val="21"/>
              </w:rPr>
              <w:t>熔化</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kern w:val="0"/>
                <w:szCs w:val="21"/>
              </w:rPr>
              <w:t>沥青烟、苯并</w:t>
            </w:r>
            <w:r w:rsidRPr="00393D2A">
              <w:rPr>
                <w:rFonts w:ascii="Times New Roman" w:eastAsia="宋体" w:hAnsi="Times New Roman" w:cs="Times New Roman"/>
                <w:kern w:val="0"/>
                <w:szCs w:val="21"/>
              </w:rPr>
              <w:t>[a]</w:t>
            </w:r>
            <w:proofErr w:type="gramStart"/>
            <w:r w:rsidRPr="00393D2A">
              <w:rPr>
                <w:rFonts w:ascii="Times New Roman" w:eastAsia="宋体" w:hAnsi="Times New Roman" w:cs="Times New Roman"/>
                <w:kern w:val="0"/>
                <w:szCs w:val="21"/>
              </w:rPr>
              <w:t>芘</w:t>
            </w:r>
            <w:proofErr w:type="gramEnd"/>
            <w:r w:rsidRPr="00393D2A">
              <w:rPr>
                <w:rFonts w:ascii="Times New Roman" w:eastAsia="宋体" w:hAnsi="Times New Roman" w:cs="Times New Roman" w:hint="eastAsia"/>
                <w:kern w:val="0"/>
                <w:szCs w:val="21"/>
              </w:rPr>
              <w:t>、非甲烷总烃</w:t>
            </w:r>
          </w:p>
        </w:tc>
        <w:tc>
          <w:tcPr>
            <w:tcW w:w="1459" w:type="pct"/>
            <w:vAlign w:val="center"/>
            <w:hideMark/>
          </w:tcPr>
          <w:p w:rsidR="00393D2A" w:rsidRPr="00393D2A" w:rsidRDefault="00393D2A" w:rsidP="00393D2A">
            <w:pPr>
              <w:snapToGrid w:val="0"/>
              <w:spacing w:line="240" w:lineRule="atLeast"/>
              <w:jc w:val="center"/>
              <w:rPr>
                <w:rFonts w:ascii="Times New Roman" w:eastAsia="宋体" w:hAnsi="Times New Roman" w:cs="Times New Roman"/>
                <w:snapToGrid w:val="0"/>
                <w:spacing w:val="14"/>
                <w:szCs w:val="21"/>
              </w:rPr>
            </w:pPr>
            <w:r w:rsidRPr="00393D2A">
              <w:rPr>
                <w:rFonts w:ascii="Times New Roman" w:eastAsia="宋体" w:hAnsi="宋体" w:cs="Times New Roman" w:hint="eastAsia"/>
                <w:kern w:val="0"/>
                <w:szCs w:val="21"/>
              </w:rPr>
              <w:t>沥青</w:t>
            </w:r>
            <w:r w:rsidRPr="00393D2A">
              <w:rPr>
                <w:rFonts w:ascii="Times New Roman" w:eastAsia="宋体" w:hAnsi="Calibri" w:cs="Times New Roman" w:hint="eastAsia"/>
                <w:kern w:val="0"/>
                <w:szCs w:val="21"/>
              </w:rPr>
              <w:t>熔化罐上方设闭集气罩（集气效率</w:t>
            </w:r>
            <w:r w:rsidRPr="00393D2A">
              <w:rPr>
                <w:rFonts w:ascii="Times New Roman" w:eastAsia="宋体" w:hAnsi="Calibri" w:cs="Times New Roman"/>
                <w:kern w:val="0"/>
                <w:szCs w:val="21"/>
              </w:rPr>
              <w:t>90%</w:t>
            </w:r>
            <w:r w:rsidRPr="00393D2A">
              <w:rPr>
                <w:rFonts w:ascii="Times New Roman" w:eastAsia="宋体" w:hAnsi="Calibri" w:cs="Times New Roman" w:hint="eastAsia"/>
                <w:kern w:val="0"/>
                <w:szCs w:val="21"/>
              </w:rPr>
              <w:t>），将捕集的废气引至“高压电</w:t>
            </w:r>
            <w:proofErr w:type="gramStart"/>
            <w:r w:rsidRPr="00393D2A">
              <w:rPr>
                <w:rFonts w:ascii="Times New Roman" w:eastAsia="宋体" w:hAnsi="Calibri" w:cs="Times New Roman" w:hint="eastAsia"/>
                <w:kern w:val="0"/>
                <w:szCs w:val="21"/>
              </w:rPr>
              <w:t>捕</w:t>
            </w:r>
            <w:proofErr w:type="gramEnd"/>
            <w:r w:rsidRPr="00393D2A">
              <w:rPr>
                <w:rFonts w:ascii="Times New Roman" w:eastAsia="宋体" w:hAnsi="Calibri" w:cs="Times New Roman" w:hint="eastAsia"/>
                <w:kern w:val="0"/>
                <w:szCs w:val="21"/>
              </w:rPr>
              <w:t>焦油器”烟气治理系统</w:t>
            </w:r>
            <w:r w:rsidRPr="00393D2A">
              <w:rPr>
                <w:rFonts w:ascii="Times New Roman" w:eastAsia="宋体" w:hAnsi="Times New Roman" w:cs="Times New Roman" w:hint="eastAsia"/>
                <w:kern w:val="0"/>
                <w:szCs w:val="21"/>
              </w:rPr>
              <w:t>，处理后经过</w:t>
            </w:r>
            <w:r w:rsidRPr="00393D2A">
              <w:rPr>
                <w:rFonts w:ascii="Times New Roman" w:eastAsia="宋体" w:hAnsi="Times New Roman" w:cs="Times New Roman"/>
                <w:kern w:val="0"/>
                <w:szCs w:val="21"/>
              </w:rPr>
              <w:t>1</w:t>
            </w:r>
            <w:r w:rsidRPr="00393D2A">
              <w:rPr>
                <w:rFonts w:ascii="Times New Roman" w:eastAsia="宋体" w:hAnsi="Times New Roman" w:cs="Times New Roman" w:hint="eastAsia"/>
                <w:kern w:val="0"/>
                <w:szCs w:val="21"/>
              </w:rPr>
              <w:t>根</w:t>
            </w:r>
            <w:r w:rsidRPr="00393D2A">
              <w:rPr>
                <w:rFonts w:ascii="Times New Roman" w:eastAsia="宋体" w:hAnsi="Times New Roman" w:cs="Times New Roman" w:hint="eastAsia"/>
                <w:kern w:val="0"/>
                <w:szCs w:val="21"/>
              </w:rPr>
              <w:t>31</w:t>
            </w:r>
            <w:r w:rsidRPr="00393D2A">
              <w:rPr>
                <w:rFonts w:ascii="Times New Roman" w:eastAsia="宋体" w:hAnsi="Times New Roman" w:cs="Times New Roman"/>
                <w:kern w:val="0"/>
                <w:szCs w:val="21"/>
              </w:rPr>
              <w:t>m</w:t>
            </w:r>
            <w:r w:rsidRPr="00393D2A">
              <w:rPr>
                <w:rFonts w:ascii="Times New Roman" w:eastAsia="宋体" w:hAnsi="Times New Roman" w:cs="Times New Roman" w:hint="eastAsia"/>
                <w:kern w:val="0"/>
                <w:szCs w:val="21"/>
              </w:rPr>
              <w:t>高的排气筒）排放</w:t>
            </w:r>
          </w:p>
        </w:tc>
        <w:tc>
          <w:tcPr>
            <w:tcW w:w="1971" w:type="pct"/>
            <w:vMerge w:val="restar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沥青烟排放浓度执行《铝工业污染物排放标准》（</w:t>
            </w:r>
            <w:r w:rsidRPr="00393D2A">
              <w:rPr>
                <w:rFonts w:ascii="Times New Roman" w:eastAsia="宋体" w:hAnsi="Times New Roman" w:cs="Times New Roman"/>
                <w:szCs w:val="21"/>
              </w:rPr>
              <w:t>GB25465-2010</w:t>
            </w:r>
            <w:r w:rsidRPr="00393D2A">
              <w:rPr>
                <w:rFonts w:ascii="Times New Roman" w:eastAsia="宋体" w:hAnsi="Times New Roman" w:cs="Times New Roman"/>
                <w:szCs w:val="21"/>
              </w:rPr>
              <w:t>）修改单中特别排放限值</w:t>
            </w:r>
            <w:proofErr w:type="gramStart"/>
            <w:r w:rsidRPr="00393D2A">
              <w:rPr>
                <w:rFonts w:ascii="Times New Roman" w:eastAsia="宋体" w:hAnsi="Times New Roman" w:cs="Times New Roman"/>
                <w:szCs w:val="21"/>
              </w:rPr>
              <w:t>标准铝用碳素</w:t>
            </w:r>
            <w:proofErr w:type="gramEnd"/>
            <w:r w:rsidRPr="00393D2A">
              <w:rPr>
                <w:rFonts w:ascii="Times New Roman" w:eastAsia="宋体" w:hAnsi="Times New Roman" w:cs="Times New Roman"/>
                <w:szCs w:val="21"/>
              </w:rPr>
              <w:t>厂排放浓度限值；苯并</w:t>
            </w:r>
            <w:r w:rsidRPr="00393D2A">
              <w:rPr>
                <w:rFonts w:ascii="Times New Roman" w:eastAsia="宋体" w:hAnsi="Times New Roman" w:cs="Times New Roman"/>
                <w:szCs w:val="21"/>
              </w:rPr>
              <w:t>[a]</w:t>
            </w:r>
            <w:proofErr w:type="gramStart"/>
            <w:r w:rsidRPr="00393D2A">
              <w:rPr>
                <w:rFonts w:ascii="Times New Roman" w:eastAsia="宋体" w:hAnsi="Times New Roman" w:cs="Times New Roman"/>
                <w:szCs w:val="21"/>
              </w:rPr>
              <w:t>芘</w:t>
            </w:r>
            <w:proofErr w:type="gramEnd"/>
            <w:r w:rsidRPr="00393D2A">
              <w:rPr>
                <w:rFonts w:ascii="Times New Roman" w:eastAsia="宋体" w:hAnsi="Times New Roman" w:cs="Times New Roman" w:hint="eastAsia"/>
                <w:szCs w:val="21"/>
              </w:rPr>
              <w:t>、非甲烷总烃</w:t>
            </w:r>
            <w:r w:rsidRPr="00393D2A">
              <w:rPr>
                <w:rFonts w:ascii="Times New Roman" w:eastAsia="宋体" w:hAnsi="Times New Roman" w:cs="Times New Roman"/>
                <w:szCs w:val="21"/>
              </w:rPr>
              <w:t>排放浓度和速率执行《大气污染物综合排放标准》（</w:t>
            </w:r>
            <w:r w:rsidRPr="00393D2A">
              <w:rPr>
                <w:rFonts w:ascii="Times New Roman" w:eastAsia="宋体" w:hAnsi="Times New Roman" w:cs="Times New Roman"/>
                <w:szCs w:val="21"/>
              </w:rPr>
              <w:t>GB16297-1996</w:t>
            </w:r>
            <w:r w:rsidRPr="00393D2A">
              <w:rPr>
                <w:rFonts w:ascii="Times New Roman" w:eastAsia="宋体" w:hAnsi="Times New Roman" w:cs="Times New Roman"/>
                <w:szCs w:val="21"/>
              </w:rPr>
              <w:t>）新污染源二级标准</w:t>
            </w:r>
          </w:p>
        </w:tc>
      </w:tr>
      <w:tr w:rsidR="00393D2A" w:rsidRPr="00393D2A" w:rsidTr="00A94E9B">
        <w:trPr>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275" w:type="pct"/>
            <w:gridSpan w:val="2"/>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399" w:type="pct"/>
            <w:vAlign w:val="center"/>
          </w:tcPr>
          <w:p w:rsidR="00393D2A" w:rsidRPr="00393D2A" w:rsidRDefault="00393D2A" w:rsidP="00393D2A">
            <w:pPr>
              <w:widowControl/>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rPr>
              <w:t>粘结剂沥青</w:t>
            </w:r>
            <w:r w:rsidRPr="00393D2A">
              <w:rPr>
                <w:rFonts w:ascii="Times New Roman" w:eastAsia="宋体" w:hAnsi="Times New Roman" w:cs="Times New Roman" w:hint="eastAsia"/>
                <w:spacing w:val="14"/>
                <w:szCs w:val="21"/>
              </w:rPr>
              <w:lastRenderedPageBreak/>
              <w:t>熔化</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kern w:val="0"/>
                <w:szCs w:val="21"/>
              </w:rPr>
              <w:lastRenderedPageBreak/>
              <w:t>沥青烟、苯并</w:t>
            </w:r>
            <w:r w:rsidRPr="00393D2A">
              <w:rPr>
                <w:rFonts w:ascii="Times New Roman" w:eastAsia="宋体" w:hAnsi="Times New Roman" w:cs="Times New Roman"/>
                <w:kern w:val="0"/>
                <w:szCs w:val="21"/>
              </w:rPr>
              <w:t>[a]</w:t>
            </w:r>
            <w:proofErr w:type="gramStart"/>
            <w:r w:rsidRPr="00393D2A">
              <w:rPr>
                <w:rFonts w:ascii="Times New Roman" w:eastAsia="宋体" w:hAnsi="Times New Roman" w:cs="Times New Roman"/>
                <w:kern w:val="0"/>
                <w:szCs w:val="21"/>
              </w:rPr>
              <w:t>芘</w:t>
            </w:r>
            <w:proofErr w:type="gramEnd"/>
            <w:r w:rsidRPr="00393D2A">
              <w:rPr>
                <w:rFonts w:ascii="Times New Roman" w:eastAsia="宋体" w:hAnsi="Times New Roman" w:cs="Times New Roman" w:hint="eastAsia"/>
                <w:kern w:val="0"/>
                <w:szCs w:val="21"/>
              </w:rPr>
              <w:t>、非甲烷总烃</w:t>
            </w:r>
          </w:p>
        </w:tc>
        <w:tc>
          <w:tcPr>
            <w:tcW w:w="1459" w:type="pct"/>
            <w:vAlign w:val="center"/>
            <w:hideMark/>
          </w:tcPr>
          <w:p w:rsidR="00393D2A" w:rsidRPr="00393D2A" w:rsidRDefault="00393D2A" w:rsidP="00393D2A">
            <w:pPr>
              <w:widowControl/>
              <w:jc w:val="center"/>
              <w:rPr>
                <w:rFonts w:ascii="Times New Roman" w:eastAsia="宋体" w:hAnsi="Times New Roman" w:cs="Times New Roman"/>
                <w:snapToGrid w:val="0"/>
                <w:spacing w:val="14"/>
                <w:szCs w:val="21"/>
              </w:rPr>
            </w:pPr>
            <w:r w:rsidRPr="00393D2A">
              <w:rPr>
                <w:rFonts w:ascii="Times New Roman" w:eastAsia="宋体" w:hAnsi="宋体" w:cs="Times New Roman" w:hint="eastAsia"/>
                <w:kern w:val="0"/>
                <w:szCs w:val="21"/>
              </w:rPr>
              <w:t>沥青</w:t>
            </w:r>
            <w:r w:rsidRPr="00393D2A">
              <w:rPr>
                <w:rFonts w:ascii="Times New Roman" w:eastAsia="宋体" w:hAnsi="Calibri" w:cs="Times New Roman" w:hint="eastAsia"/>
                <w:kern w:val="0"/>
                <w:szCs w:val="21"/>
              </w:rPr>
              <w:t>熔化罐上方设闭集气罩（集气效率</w:t>
            </w:r>
            <w:r w:rsidRPr="00393D2A">
              <w:rPr>
                <w:rFonts w:ascii="Times New Roman" w:eastAsia="宋体" w:hAnsi="Calibri" w:cs="Times New Roman"/>
                <w:kern w:val="0"/>
                <w:szCs w:val="21"/>
              </w:rPr>
              <w:t>90%</w:t>
            </w:r>
            <w:r w:rsidRPr="00393D2A">
              <w:rPr>
                <w:rFonts w:ascii="Times New Roman" w:eastAsia="宋体" w:hAnsi="Calibri" w:cs="Times New Roman" w:hint="eastAsia"/>
                <w:kern w:val="0"/>
                <w:szCs w:val="21"/>
              </w:rPr>
              <w:t>），将捕集的废气引至“高压电</w:t>
            </w:r>
            <w:proofErr w:type="gramStart"/>
            <w:r w:rsidRPr="00393D2A">
              <w:rPr>
                <w:rFonts w:ascii="Times New Roman" w:eastAsia="宋体" w:hAnsi="Calibri" w:cs="Times New Roman" w:hint="eastAsia"/>
                <w:kern w:val="0"/>
                <w:szCs w:val="21"/>
              </w:rPr>
              <w:t>捕</w:t>
            </w:r>
            <w:proofErr w:type="gramEnd"/>
            <w:r w:rsidRPr="00393D2A">
              <w:rPr>
                <w:rFonts w:ascii="Times New Roman" w:eastAsia="宋体" w:hAnsi="Calibri" w:cs="Times New Roman" w:hint="eastAsia"/>
                <w:kern w:val="0"/>
                <w:szCs w:val="21"/>
              </w:rPr>
              <w:t>焦油器”烟气治理系统</w:t>
            </w:r>
            <w:r w:rsidRPr="00393D2A">
              <w:rPr>
                <w:rFonts w:ascii="Times New Roman" w:eastAsia="宋体" w:hAnsi="Times New Roman" w:cs="Times New Roman" w:hint="eastAsia"/>
                <w:kern w:val="0"/>
                <w:szCs w:val="21"/>
              </w:rPr>
              <w:t>，处理后经过</w:t>
            </w:r>
            <w:r w:rsidRPr="00393D2A">
              <w:rPr>
                <w:rFonts w:ascii="Times New Roman" w:eastAsia="宋体" w:hAnsi="Times New Roman" w:cs="Times New Roman"/>
                <w:kern w:val="0"/>
                <w:szCs w:val="21"/>
              </w:rPr>
              <w:t>1</w:t>
            </w:r>
            <w:r w:rsidRPr="00393D2A">
              <w:rPr>
                <w:rFonts w:ascii="Times New Roman" w:eastAsia="宋体" w:hAnsi="Times New Roman" w:cs="Times New Roman" w:hint="eastAsia"/>
                <w:kern w:val="0"/>
                <w:szCs w:val="21"/>
              </w:rPr>
              <w:t>根</w:t>
            </w:r>
            <w:r w:rsidRPr="00393D2A">
              <w:rPr>
                <w:rFonts w:ascii="Times New Roman" w:eastAsia="宋体" w:hAnsi="Times New Roman" w:cs="Times New Roman" w:hint="eastAsia"/>
                <w:kern w:val="0"/>
                <w:szCs w:val="21"/>
              </w:rPr>
              <w:t>31</w:t>
            </w:r>
            <w:r w:rsidRPr="00393D2A">
              <w:rPr>
                <w:rFonts w:ascii="Times New Roman" w:eastAsia="宋体" w:hAnsi="Times New Roman" w:cs="Times New Roman"/>
                <w:kern w:val="0"/>
                <w:szCs w:val="21"/>
              </w:rPr>
              <w:t>m</w:t>
            </w:r>
            <w:r w:rsidRPr="00393D2A">
              <w:rPr>
                <w:rFonts w:ascii="Times New Roman" w:eastAsia="宋体" w:hAnsi="Times New Roman" w:cs="Times New Roman" w:hint="eastAsia"/>
                <w:kern w:val="0"/>
                <w:szCs w:val="21"/>
              </w:rPr>
              <w:lastRenderedPageBreak/>
              <w:t>高的排气筒）排放</w:t>
            </w:r>
          </w:p>
        </w:tc>
        <w:tc>
          <w:tcPr>
            <w:tcW w:w="1971" w:type="pct"/>
            <w:vMerge/>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p>
        </w:tc>
      </w:tr>
      <w:tr w:rsidR="00393D2A" w:rsidRPr="00393D2A" w:rsidTr="00A94E9B">
        <w:trPr>
          <w:jc w:val="center"/>
        </w:trPr>
        <w:tc>
          <w:tcPr>
            <w:tcW w:w="262" w:type="pct"/>
            <w:vMerge/>
            <w:vAlign w:val="center"/>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hint="eastAsia"/>
                <w:szCs w:val="21"/>
              </w:rPr>
              <w:t>中碎、磨粉、配料废气</w:t>
            </w:r>
          </w:p>
        </w:tc>
        <w:tc>
          <w:tcPr>
            <w:tcW w:w="634" w:type="pct"/>
            <w:vAlign w:val="center"/>
          </w:tcPr>
          <w:p w:rsidR="00393D2A" w:rsidRPr="00393D2A" w:rsidRDefault="00393D2A" w:rsidP="00393D2A">
            <w:pPr>
              <w:adjustRightInd w:val="0"/>
              <w:snapToGrid w:val="0"/>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kern w:val="0"/>
                <w:szCs w:val="21"/>
              </w:rPr>
              <w:t>粉尘</w:t>
            </w:r>
          </w:p>
        </w:tc>
        <w:tc>
          <w:tcPr>
            <w:tcW w:w="1459" w:type="pct"/>
            <w:vAlign w:val="center"/>
          </w:tcPr>
          <w:p w:rsidR="00393D2A" w:rsidRPr="00393D2A" w:rsidRDefault="00393D2A" w:rsidP="00393D2A">
            <w:pPr>
              <w:widowControl/>
              <w:adjustRightInd w:val="0"/>
              <w:snapToGrid w:val="0"/>
              <w:spacing w:line="240" w:lineRule="exact"/>
              <w:jc w:val="center"/>
              <w:rPr>
                <w:rFonts w:ascii="Times New Roman" w:eastAsia="宋体" w:hAnsi="Times New Roman" w:cs="Times New Roman"/>
                <w:kern w:val="0"/>
                <w:szCs w:val="21"/>
              </w:rPr>
            </w:pPr>
            <w:r w:rsidRPr="00393D2A">
              <w:rPr>
                <w:rFonts w:ascii="Times New Roman" w:eastAsia="宋体" w:hAnsi="Times New Roman" w:cs="Times New Roman" w:hint="eastAsia"/>
                <w:bCs/>
                <w:kern w:val="0"/>
                <w:szCs w:val="21"/>
              </w:rPr>
              <w:t>粉尘</w:t>
            </w:r>
            <w:r w:rsidRPr="00393D2A">
              <w:rPr>
                <w:rFonts w:ascii="Times New Roman" w:eastAsia="宋体" w:hAnsi="Times New Roman" w:cs="Times New Roman"/>
                <w:bCs/>
                <w:kern w:val="0"/>
                <w:szCs w:val="21"/>
              </w:rPr>
              <w:t>经收集后经引风机送至布袋除尘器</w:t>
            </w:r>
            <w:r w:rsidRPr="00393D2A">
              <w:rPr>
                <w:rFonts w:ascii="Times New Roman" w:eastAsia="宋体" w:hAnsi="Times New Roman" w:cs="Times New Roman" w:hint="eastAsia"/>
                <w:bCs/>
                <w:kern w:val="0"/>
                <w:szCs w:val="21"/>
              </w:rPr>
              <w:t>（</w:t>
            </w:r>
            <w:r w:rsidRPr="00393D2A">
              <w:rPr>
                <w:rFonts w:ascii="Times New Roman" w:eastAsia="宋体" w:hAnsi="Times New Roman" w:cs="Times New Roman" w:hint="eastAsia"/>
                <w:bCs/>
                <w:kern w:val="0"/>
                <w:szCs w:val="21"/>
              </w:rPr>
              <w:t>20000m</w:t>
            </w:r>
            <w:r w:rsidRPr="00393D2A">
              <w:rPr>
                <w:rFonts w:ascii="Times New Roman" w:eastAsia="宋体" w:hAnsi="Times New Roman" w:cs="Times New Roman" w:hint="eastAsia"/>
                <w:bCs/>
                <w:kern w:val="0"/>
                <w:szCs w:val="21"/>
                <w:vertAlign w:val="superscript"/>
              </w:rPr>
              <w:t>3</w:t>
            </w:r>
            <w:r w:rsidRPr="00393D2A">
              <w:rPr>
                <w:rFonts w:ascii="Times New Roman" w:eastAsia="宋体" w:hAnsi="Times New Roman" w:cs="Times New Roman" w:hint="eastAsia"/>
                <w:bCs/>
                <w:kern w:val="0"/>
                <w:szCs w:val="21"/>
              </w:rPr>
              <w:t>/h</w:t>
            </w:r>
            <w:r w:rsidRPr="00393D2A">
              <w:rPr>
                <w:rFonts w:ascii="Times New Roman" w:eastAsia="宋体" w:hAnsi="Times New Roman" w:cs="Times New Roman" w:hint="eastAsia"/>
                <w:bCs/>
                <w:kern w:val="0"/>
                <w:szCs w:val="21"/>
              </w:rPr>
              <w:t>）</w:t>
            </w:r>
            <w:r w:rsidRPr="00393D2A">
              <w:rPr>
                <w:rFonts w:ascii="Times New Roman" w:eastAsia="宋体" w:hAnsi="Times New Roman" w:cs="Times New Roman"/>
                <w:bCs/>
                <w:kern w:val="0"/>
                <w:szCs w:val="21"/>
              </w:rPr>
              <w:t>处理，除尘效率</w:t>
            </w:r>
            <w:r w:rsidRPr="00393D2A">
              <w:rPr>
                <w:rFonts w:ascii="Times New Roman" w:eastAsia="宋体" w:hAnsi="Times New Roman" w:cs="Times New Roman"/>
                <w:bCs/>
                <w:kern w:val="0"/>
                <w:szCs w:val="21"/>
              </w:rPr>
              <w:t>99%</w:t>
            </w:r>
            <w:r w:rsidRPr="00393D2A">
              <w:rPr>
                <w:rFonts w:ascii="Times New Roman" w:eastAsia="宋体" w:hAnsi="Times New Roman" w:cs="Times New Roman"/>
                <w:bCs/>
                <w:kern w:val="0"/>
                <w:szCs w:val="21"/>
              </w:rPr>
              <w:t>，</w:t>
            </w:r>
            <w:r w:rsidRPr="00393D2A">
              <w:rPr>
                <w:rFonts w:ascii="Times New Roman" w:eastAsia="宋体" w:hAnsi="Times New Roman" w:cs="Times New Roman" w:hint="eastAsia"/>
                <w:bCs/>
                <w:kern w:val="0"/>
                <w:szCs w:val="21"/>
              </w:rPr>
              <w:t>共用</w:t>
            </w:r>
            <w:r w:rsidRPr="00393D2A">
              <w:rPr>
                <w:rFonts w:ascii="Times New Roman" w:eastAsia="宋体" w:hAnsi="Times New Roman" w:cs="Times New Roman" w:hint="eastAsia"/>
                <w:bCs/>
                <w:kern w:val="0"/>
                <w:szCs w:val="21"/>
              </w:rPr>
              <w:t>1</w:t>
            </w:r>
            <w:r w:rsidRPr="00393D2A">
              <w:rPr>
                <w:rFonts w:ascii="Times New Roman" w:eastAsia="宋体" w:hAnsi="Times New Roman" w:cs="Times New Roman" w:hint="eastAsia"/>
                <w:bCs/>
                <w:kern w:val="0"/>
                <w:szCs w:val="21"/>
              </w:rPr>
              <w:t>根</w:t>
            </w:r>
            <w:r w:rsidRPr="00393D2A">
              <w:rPr>
                <w:rFonts w:ascii="Times New Roman" w:eastAsia="宋体" w:hAnsi="Times New Roman" w:cs="Times New Roman" w:hint="eastAsia"/>
                <w:bCs/>
                <w:kern w:val="0"/>
                <w:szCs w:val="21"/>
              </w:rPr>
              <w:t>48m</w:t>
            </w:r>
            <w:r w:rsidRPr="00393D2A">
              <w:rPr>
                <w:rFonts w:ascii="Times New Roman" w:eastAsia="宋体" w:hAnsi="Times New Roman" w:cs="Times New Roman" w:hint="eastAsia"/>
                <w:bCs/>
                <w:kern w:val="0"/>
                <w:szCs w:val="21"/>
              </w:rPr>
              <w:t>排气筒排放</w:t>
            </w:r>
          </w:p>
        </w:tc>
        <w:tc>
          <w:tcPr>
            <w:tcW w:w="1971" w:type="pct"/>
            <w:vAlign w:val="center"/>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《铝工业污染物排放标准》（</w:t>
            </w:r>
            <w:r w:rsidRPr="00393D2A">
              <w:rPr>
                <w:rFonts w:ascii="Times New Roman" w:eastAsia="宋体" w:hAnsi="Times New Roman" w:cs="Times New Roman"/>
                <w:szCs w:val="21"/>
              </w:rPr>
              <w:t>GB25465-2010</w:t>
            </w:r>
            <w:r w:rsidRPr="00393D2A">
              <w:rPr>
                <w:rFonts w:ascii="Times New Roman" w:eastAsia="宋体" w:hAnsi="Times New Roman" w:cs="Times New Roman"/>
                <w:szCs w:val="21"/>
              </w:rPr>
              <w:t>）修改单中特别排放限值</w:t>
            </w:r>
            <w:proofErr w:type="gramStart"/>
            <w:r w:rsidRPr="00393D2A">
              <w:rPr>
                <w:rFonts w:ascii="Times New Roman" w:eastAsia="宋体" w:hAnsi="Times New Roman" w:cs="Times New Roman"/>
                <w:szCs w:val="21"/>
              </w:rPr>
              <w:t>标准铝用碳素</w:t>
            </w:r>
            <w:proofErr w:type="gramEnd"/>
            <w:r w:rsidRPr="00393D2A">
              <w:rPr>
                <w:rFonts w:ascii="Times New Roman" w:eastAsia="宋体" w:hAnsi="Times New Roman" w:cs="Times New Roman"/>
                <w:szCs w:val="21"/>
              </w:rPr>
              <w:t>厂排放浓度限值（粉尘：</w:t>
            </w:r>
            <w:r w:rsidRPr="00393D2A">
              <w:rPr>
                <w:rFonts w:ascii="Times New Roman" w:eastAsia="宋体" w:hAnsi="Times New Roman" w:cs="Times New Roman"/>
                <w:szCs w:val="21"/>
              </w:rPr>
              <w:t>10mg/m</w:t>
            </w:r>
            <w:r w:rsidRPr="00393D2A">
              <w:rPr>
                <w:rFonts w:ascii="Times New Roman" w:eastAsia="宋体" w:hAnsi="Times New Roman" w:cs="Times New Roman"/>
                <w:szCs w:val="21"/>
                <w:vertAlign w:val="superscript"/>
              </w:rPr>
              <w:t>3</w:t>
            </w:r>
            <w:r w:rsidRPr="00393D2A">
              <w:rPr>
                <w:rFonts w:ascii="Times New Roman" w:eastAsia="宋体" w:hAnsi="Times New Roman" w:cs="Times New Roman"/>
                <w:szCs w:val="21"/>
              </w:rPr>
              <w:t>）</w:t>
            </w:r>
          </w:p>
        </w:tc>
      </w:tr>
      <w:tr w:rsidR="00393D2A" w:rsidRPr="00393D2A" w:rsidTr="00A94E9B">
        <w:trPr>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proofErr w:type="gramStart"/>
            <w:r w:rsidRPr="00393D2A">
              <w:rPr>
                <w:rFonts w:ascii="Times New Roman" w:eastAsia="宋体" w:hAnsi="Times New Roman" w:cs="Times New Roman"/>
                <w:szCs w:val="21"/>
              </w:rPr>
              <w:t>混捏成型</w:t>
            </w:r>
            <w:proofErr w:type="gramEnd"/>
            <w:r w:rsidRPr="00393D2A">
              <w:rPr>
                <w:rFonts w:ascii="Times New Roman" w:eastAsia="宋体" w:hAnsi="Times New Roman" w:cs="Times New Roman"/>
                <w:szCs w:val="21"/>
              </w:rPr>
              <w:t>烟气</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kern w:val="0"/>
                <w:szCs w:val="21"/>
              </w:rPr>
              <w:t>沥青烟、苯并</w:t>
            </w:r>
            <w:r w:rsidRPr="00393D2A">
              <w:rPr>
                <w:rFonts w:ascii="Times New Roman" w:eastAsia="宋体" w:hAnsi="Times New Roman" w:cs="Times New Roman"/>
                <w:kern w:val="0"/>
                <w:szCs w:val="21"/>
              </w:rPr>
              <w:t>[a]</w:t>
            </w:r>
            <w:proofErr w:type="gramStart"/>
            <w:r w:rsidRPr="00393D2A">
              <w:rPr>
                <w:rFonts w:ascii="Times New Roman" w:eastAsia="宋体" w:hAnsi="Times New Roman" w:cs="Times New Roman"/>
                <w:kern w:val="0"/>
                <w:szCs w:val="21"/>
              </w:rPr>
              <w:t>芘</w:t>
            </w:r>
            <w:proofErr w:type="gramEnd"/>
            <w:r w:rsidRPr="00393D2A">
              <w:rPr>
                <w:rFonts w:ascii="Times New Roman" w:eastAsia="宋体" w:hAnsi="Times New Roman" w:cs="Times New Roman"/>
                <w:kern w:val="0"/>
                <w:szCs w:val="21"/>
              </w:rPr>
              <w:t>、粉尘</w:t>
            </w:r>
          </w:p>
        </w:tc>
        <w:tc>
          <w:tcPr>
            <w:tcW w:w="1459" w:type="pc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zCs w:val="21"/>
              </w:rPr>
            </w:pPr>
            <w:r w:rsidRPr="00393D2A">
              <w:rPr>
                <w:rFonts w:ascii="Times New Roman" w:eastAsia="宋体" w:hAnsi="Times New Roman" w:cs="Times New Roman"/>
                <w:bCs/>
                <w:kern w:val="0"/>
                <w:szCs w:val="21"/>
              </w:rPr>
              <w:t>采用</w:t>
            </w:r>
            <w:r w:rsidRPr="00393D2A">
              <w:rPr>
                <w:rFonts w:ascii="Times New Roman" w:eastAsia="宋体" w:hAnsi="Times New Roman" w:cs="Times New Roman"/>
                <w:bCs/>
                <w:kern w:val="0"/>
                <w:szCs w:val="21"/>
              </w:rPr>
              <w:t>1</w:t>
            </w:r>
            <w:r w:rsidRPr="00393D2A">
              <w:rPr>
                <w:rFonts w:ascii="Times New Roman" w:eastAsia="宋体" w:hAnsi="Times New Roman" w:cs="Times New Roman"/>
                <w:bCs/>
                <w:kern w:val="0"/>
                <w:szCs w:val="21"/>
              </w:rPr>
              <w:t>套</w:t>
            </w:r>
            <w:r w:rsidRPr="00393D2A">
              <w:rPr>
                <w:rFonts w:ascii="Times New Roman" w:eastAsia="宋体" w:hAnsi="Times New Roman" w:cs="Times New Roman"/>
                <w:bCs/>
                <w:kern w:val="0"/>
                <w:szCs w:val="21"/>
              </w:rPr>
              <w:t xml:space="preserve"> “</w:t>
            </w:r>
            <w:r w:rsidRPr="00393D2A">
              <w:rPr>
                <w:rFonts w:ascii="Times New Roman" w:eastAsia="宋体" w:hAnsi="Times New Roman" w:cs="Times New Roman"/>
                <w:bCs/>
                <w:kern w:val="0"/>
                <w:szCs w:val="21"/>
              </w:rPr>
              <w:t>炭粉黑法吸附净化</w:t>
            </w:r>
            <w:r w:rsidRPr="00393D2A">
              <w:rPr>
                <w:rFonts w:ascii="Times New Roman" w:eastAsia="宋体" w:hAnsi="Times New Roman" w:cs="Times New Roman"/>
                <w:bCs/>
                <w:kern w:val="0"/>
                <w:szCs w:val="21"/>
              </w:rPr>
              <w:t>+</w:t>
            </w:r>
            <w:r w:rsidRPr="00393D2A">
              <w:rPr>
                <w:rFonts w:ascii="Times New Roman" w:eastAsia="宋体" w:hAnsi="Times New Roman" w:cs="Times New Roman"/>
                <w:bCs/>
                <w:kern w:val="0"/>
                <w:szCs w:val="21"/>
              </w:rPr>
              <w:t>布袋除尘器</w:t>
            </w:r>
            <w:r w:rsidRPr="00393D2A">
              <w:rPr>
                <w:rFonts w:ascii="Times New Roman" w:eastAsia="宋体" w:hAnsi="Times New Roman" w:cs="Times New Roman"/>
                <w:bCs/>
                <w:kern w:val="0"/>
                <w:szCs w:val="21"/>
              </w:rPr>
              <w:t>”</w:t>
            </w:r>
            <w:r w:rsidRPr="00393D2A">
              <w:rPr>
                <w:rFonts w:ascii="Times New Roman" w:eastAsia="宋体" w:hAnsi="Times New Roman" w:cs="Times New Roman"/>
                <w:bCs/>
                <w:kern w:val="0"/>
                <w:szCs w:val="21"/>
              </w:rPr>
              <w:t>技术对该工段产生的烟气进行净化处理，除尘效率</w:t>
            </w:r>
            <w:r w:rsidRPr="00393D2A">
              <w:rPr>
                <w:rFonts w:ascii="Times New Roman" w:eastAsia="宋体" w:hAnsi="Times New Roman" w:cs="Times New Roman"/>
                <w:bCs/>
                <w:kern w:val="0"/>
                <w:szCs w:val="21"/>
              </w:rPr>
              <w:t>99%</w:t>
            </w:r>
            <w:r w:rsidRPr="00393D2A">
              <w:rPr>
                <w:rFonts w:ascii="Times New Roman" w:eastAsia="宋体" w:hAnsi="Times New Roman" w:cs="Times New Roman"/>
                <w:bCs/>
                <w:kern w:val="0"/>
                <w:szCs w:val="21"/>
              </w:rPr>
              <w:t>，沥青烟、苯并</w:t>
            </w:r>
            <w:r w:rsidRPr="00393D2A">
              <w:rPr>
                <w:rFonts w:ascii="Times New Roman" w:eastAsia="宋体" w:hAnsi="Times New Roman" w:cs="Times New Roman"/>
                <w:bCs/>
                <w:kern w:val="0"/>
                <w:szCs w:val="21"/>
              </w:rPr>
              <w:t>[a]</w:t>
            </w:r>
            <w:proofErr w:type="gramStart"/>
            <w:r w:rsidRPr="00393D2A">
              <w:rPr>
                <w:rFonts w:ascii="Times New Roman" w:eastAsia="宋体" w:hAnsi="Times New Roman" w:cs="Times New Roman"/>
                <w:bCs/>
                <w:kern w:val="0"/>
                <w:szCs w:val="21"/>
              </w:rPr>
              <w:t>芘</w:t>
            </w:r>
            <w:proofErr w:type="gramEnd"/>
            <w:r w:rsidRPr="00393D2A">
              <w:rPr>
                <w:rFonts w:ascii="Times New Roman" w:eastAsia="宋体" w:hAnsi="Times New Roman" w:cs="Times New Roman"/>
                <w:bCs/>
                <w:kern w:val="0"/>
                <w:szCs w:val="21"/>
              </w:rPr>
              <w:t>净化效率</w:t>
            </w:r>
            <w:r w:rsidRPr="00393D2A">
              <w:rPr>
                <w:rFonts w:ascii="Times New Roman" w:eastAsia="宋体" w:hAnsi="Times New Roman" w:cs="Times New Roman"/>
                <w:bCs/>
                <w:kern w:val="0"/>
                <w:szCs w:val="21"/>
              </w:rPr>
              <w:t>9</w:t>
            </w:r>
            <w:r w:rsidRPr="00393D2A">
              <w:rPr>
                <w:rFonts w:ascii="Times New Roman" w:eastAsia="宋体" w:hAnsi="Times New Roman" w:cs="Times New Roman" w:hint="eastAsia"/>
                <w:bCs/>
                <w:kern w:val="0"/>
                <w:szCs w:val="21"/>
              </w:rPr>
              <w:t>0</w:t>
            </w:r>
            <w:r w:rsidRPr="00393D2A">
              <w:rPr>
                <w:rFonts w:ascii="Times New Roman" w:eastAsia="宋体" w:hAnsi="Times New Roman" w:cs="Times New Roman"/>
                <w:bCs/>
                <w:kern w:val="0"/>
                <w:szCs w:val="21"/>
              </w:rPr>
              <w:t>%</w:t>
            </w:r>
            <w:r w:rsidRPr="00393D2A">
              <w:rPr>
                <w:rFonts w:ascii="Times New Roman" w:eastAsia="宋体" w:hAnsi="Times New Roman" w:cs="Times New Roman"/>
                <w:bCs/>
                <w:kern w:val="0"/>
                <w:szCs w:val="21"/>
              </w:rPr>
              <w:t>，</w:t>
            </w:r>
            <w:r w:rsidRPr="00393D2A">
              <w:rPr>
                <w:rFonts w:ascii="Times New Roman" w:eastAsia="宋体" w:hAnsi="Times New Roman" w:cs="Times New Roman" w:hint="eastAsia"/>
                <w:bCs/>
                <w:kern w:val="0"/>
                <w:szCs w:val="21"/>
              </w:rPr>
              <w:t>烟气治理系统风量为</w:t>
            </w:r>
            <w:r w:rsidRPr="00393D2A">
              <w:rPr>
                <w:rFonts w:ascii="Times New Roman" w:eastAsia="宋体" w:hAnsi="Times New Roman" w:cs="Times New Roman" w:hint="eastAsia"/>
                <w:bCs/>
                <w:kern w:val="0"/>
                <w:szCs w:val="21"/>
              </w:rPr>
              <w:t>22000Nm</w:t>
            </w:r>
            <w:r w:rsidRPr="00393D2A">
              <w:rPr>
                <w:rFonts w:ascii="Times New Roman" w:eastAsia="宋体" w:hAnsi="Times New Roman" w:cs="Times New Roman" w:hint="eastAsia"/>
                <w:bCs/>
                <w:kern w:val="0"/>
                <w:szCs w:val="21"/>
                <w:vertAlign w:val="superscript"/>
              </w:rPr>
              <w:t>3</w:t>
            </w:r>
            <w:r w:rsidRPr="00393D2A">
              <w:rPr>
                <w:rFonts w:ascii="Times New Roman" w:eastAsia="宋体" w:hAnsi="Times New Roman" w:cs="Times New Roman" w:hint="eastAsia"/>
                <w:bCs/>
                <w:kern w:val="0"/>
                <w:szCs w:val="21"/>
              </w:rPr>
              <w:t>/h</w:t>
            </w:r>
            <w:r w:rsidRPr="00393D2A">
              <w:rPr>
                <w:rFonts w:ascii="Times New Roman" w:eastAsia="宋体" w:hAnsi="Times New Roman" w:cs="Times New Roman" w:hint="eastAsia"/>
                <w:bCs/>
                <w:kern w:val="0"/>
                <w:szCs w:val="21"/>
              </w:rPr>
              <w:t>，</w:t>
            </w:r>
            <w:r w:rsidRPr="00393D2A">
              <w:rPr>
                <w:rFonts w:ascii="Times New Roman" w:eastAsia="宋体" w:hAnsi="Times New Roman" w:cs="Times New Roman"/>
                <w:bCs/>
                <w:kern w:val="0"/>
                <w:szCs w:val="21"/>
              </w:rPr>
              <w:t>净化后经</w:t>
            </w:r>
            <w:r w:rsidRPr="00393D2A">
              <w:rPr>
                <w:rFonts w:ascii="Times New Roman" w:eastAsia="宋体" w:hAnsi="Times New Roman" w:cs="Times New Roman"/>
                <w:bCs/>
                <w:kern w:val="0"/>
                <w:szCs w:val="21"/>
              </w:rPr>
              <w:t>1</w:t>
            </w:r>
            <w:r w:rsidRPr="00393D2A">
              <w:rPr>
                <w:rFonts w:ascii="Times New Roman" w:eastAsia="宋体" w:hAnsi="Times New Roman" w:cs="Times New Roman"/>
                <w:bCs/>
                <w:kern w:val="0"/>
                <w:szCs w:val="21"/>
              </w:rPr>
              <w:t>根</w:t>
            </w:r>
            <w:r w:rsidRPr="00393D2A">
              <w:rPr>
                <w:rFonts w:ascii="Times New Roman" w:eastAsia="宋体" w:hAnsi="Times New Roman" w:cs="Times New Roman"/>
                <w:bCs/>
                <w:kern w:val="0"/>
                <w:szCs w:val="21"/>
              </w:rPr>
              <w:t>15m</w:t>
            </w:r>
            <w:r w:rsidRPr="00393D2A">
              <w:rPr>
                <w:rFonts w:ascii="Times New Roman" w:eastAsia="宋体" w:hAnsi="Times New Roman" w:cs="Times New Roman"/>
                <w:bCs/>
                <w:kern w:val="0"/>
                <w:szCs w:val="21"/>
              </w:rPr>
              <w:t>高排气筒排放</w:t>
            </w:r>
          </w:p>
        </w:tc>
        <w:tc>
          <w:tcPr>
            <w:tcW w:w="1971"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沥青烟、粉尘排放浓度执行《铝工业污染物排放标准》（</w:t>
            </w:r>
            <w:r w:rsidRPr="00393D2A">
              <w:rPr>
                <w:rFonts w:ascii="Times New Roman" w:eastAsia="宋体" w:hAnsi="Times New Roman" w:cs="Times New Roman"/>
                <w:szCs w:val="21"/>
              </w:rPr>
              <w:t>GB25465-2010</w:t>
            </w:r>
            <w:r w:rsidRPr="00393D2A">
              <w:rPr>
                <w:rFonts w:ascii="Times New Roman" w:eastAsia="宋体" w:hAnsi="Times New Roman" w:cs="Times New Roman"/>
                <w:szCs w:val="21"/>
              </w:rPr>
              <w:t>）修改单中特别排放限值</w:t>
            </w:r>
            <w:proofErr w:type="gramStart"/>
            <w:r w:rsidRPr="00393D2A">
              <w:rPr>
                <w:rFonts w:ascii="Times New Roman" w:eastAsia="宋体" w:hAnsi="Times New Roman" w:cs="Times New Roman"/>
                <w:szCs w:val="21"/>
              </w:rPr>
              <w:t>标准铝用碳素</w:t>
            </w:r>
            <w:proofErr w:type="gramEnd"/>
            <w:r w:rsidRPr="00393D2A">
              <w:rPr>
                <w:rFonts w:ascii="Times New Roman" w:eastAsia="宋体" w:hAnsi="Times New Roman" w:cs="Times New Roman"/>
                <w:szCs w:val="21"/>
              </w:rPr>
              <w:t>厂排放浓度限值；苯并</w:t>
            </w:r>
            <w:r w:rsidRPr="00393D2A">
              <w:rPr>
                <w:rFonts w:ascii="Times New Roman" w:eastAsia="宋体" w:hAnsi="Times New Roman" w:cs="Times New Roman"/>
                <w:szCs w:val="21"/>
              </w:rPr>
              <w:t>[a]</w:t>
            </w:r>
            <w:proofErr w:type="gramStart"/>
            <w:r w:rsidRPr="00393D2A">
              <w:rPr>
                <w:rFonts w:ascii="Times New Roman" w:eastAsia="宋体" w:hAnsi="Times New Roman" w:cs="Times New Roman"/>
                <w:szCs w:val="21"/>
              </w:rPr>
              <w:t>芘</w:t>
            </w:r>
            <w:proofErr w:type="gramEnd"/>
            <w:r w:rsidRPr="00393D2A">
              <w:rPr>
                <w:rFonts w:ascii="Times New Roman" w:eastAsia="宋体" w:hAnsi="Times New Roman" w:cs="Times New Roman"/>
                <w:szCs w:val="21"/>
              </w:rPr>
              <w:t>排放浓度和速率执行《大气污染物综合排放标准》（</w:t>
            </w:r>
            <w:r w:rsidRPr="00393D2A">
              <w:rPr>
                <w:rFonts w:ascii="Times New Roman" w:eastAsia="宋体" w:hAnsi="Times New Roman" w:cs="Times New Roman"/>
                <w:szCs w:val="21"/>
              </w:rPr>
              <w:t>GB16297-1996</w:t>
            </w:r>
            <w:r w:rsidRPr="00393D2A">
              <w:rPr>
                <w:rFonts w:ascii="Times New Roman" w:eastAsia="宋体" w:hAnsi="Times New Roman" w:cs="Times New Roman"/>
                <w:szCs w:val="21"/>
              </w:rPr>
              <w:t>）新污染源二级标准</w:t>
            </w:r>
          </w:p>
        </w:tc>
      </w:tr>
      <w:tr w:rsidR="00393D2A" w:rsidRPr="00393D2A" w:rsidTr="00A94E9B">
        <w:trPr>
          <w:trHeight w:val="611"/>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kern w:val="0"/>
                <w:szCs w:val="21"/>
              </w:rPr>
              <w:t>一次焙烧烟气</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kern w:val="0"/>
                <w:szCs w:val="21"/>
              </w:rPr>
              <w:t>沥青烟、苯并</w:t>
            </w:r>
            <w:r w:rsidRPr="00393D2A">
              <w:rPr>
                <w:rFonts w:ascii="Times New Roman" w:eastAsia="宋体" w:hAnsi="Times New Roman" w:cs="Times New Roman"/>
                <w:kern w:val="0"/>
                <w:szCs w:val="21"/>
              </w:rPr>
              <w:t>[a]</w:t>
            </w:r>
            <w:proofErr w:type="gramStart"/>
            <w:r w:rsidRPr="00393D2A">
              <w:rPr>
                <w:rFonts w:ascii="Times New Roman" w:eastAsia="宋体" w:hAnsi="Times New Roman" w:cs="Times New Roman"/>
                <w:kern w:val="0"/>
                <w:szCs w:val="21"/>
              </w:rPr>
              <w:t>芘</w:t>
            </w:r>
            <w:proofErr w:type="gramEnd"/>
            <w:r w:rsidRPr="00393D2A">
              <w:rPr>
                <w:rFonts w:ascii="Times New Roman" w:eastAsia="宋体" w:hAnsi="Times New Roman" w:cs="Times New Roman"/>
                <w:kern w:val="0"/>
                <w:szCs w:val="21"/>
              </w:rPr>
              <w:t>、粉尘、</w:t>
            </w:r>
          </w:p>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SO</w:t>
            </w:r>
            <w:r w:rsidRPr="00393D2A">
              <w:rPr>
                <w:rFonts w:ascii="Times New Roman" w:eastAsia="宋体" w:hAnsi="Times New Roman" w:cs="Times New Roman"/>
                <w:szCs w:val="21"/>
                <w:vertAlign w:val="subscript"/>
              </w:rPr>
              <w:t>2</w:t>
            </w:r>
            <w:r w:rsidRPr="00393D2A">
              <w:rPr>
                <w:rFonts w:ascii="Times New Roman" w:eastAsia="宋体" w:hAnsi="Times New Roman" w:cs="Times New Roman"/>
                <w:szCs w:val="21"/>
              </w:rPr>
              <w:t>、</w:t>
            </w:r>
            <w:proofErr w:type="spellStart"/>
            <w:r w:rsidRPr="00393D2A">
              <w:rPr>
                <w:rFonts w:ascii="Times New Roman" w:eastAsia="宋体" w:hAnsi="Times New Roman" w:cs="Times New Roman"/>
                <w:szCs w:val="21"/>
              </w:rPr>
              <w:t>NO</w:t>
            </w:r>
            <w:r w:rsidRPr="00393D2A">
              <w:rPr>
                <w:rFonts w:ascii="Times New Roman" w:eastAsia="宋体" w:hAnsi="Times New Roman" w:cs="Times New Roman"/>
                <w:szCs w:val="21"/>
                <w:vertAlign w:val="subscript"/>
              </w:rPr>
              <w:t>x</w:t>
            </w:r>
            <w:proofErr w:type="spellEnd"/>
          </w:p>
        </w:tc>
        <w:tc>
          <w:tcPr>
            <w:tcW w:w="1459" w:type="pct"/>
            <w:vAlign w:val="center"/>
            <w:hideMark/>
          </w:tcPr>
          <w:p w:rsidR="00393D2A" w:rsidRPr="00393D2A" w:rsidRDefault="00393D2A" w:rsidP="00393D2A">
            <w:pPr>
              <w:jc w:val="center"/>
              <w:rPr>
                <w:rFonts w:ascii="Times New Roman" w:eastAsia="宋体" w:hAnsi="Times New Roman" w:cs="Times New Roman"/>
                <w:szCs w:val="21"/>
              </w:rPr>
            </w:pPr>
            <w:r w:rsidRPr="00393D2A">
              <w:rPr>
                <w:rFonts w:ascii="Times New Roman" w:eastAsia="宋体" w:hAnsi="Times New Roman" w:cs="Times New Roman" w:hint="eastAsia"/>
                <w:kern w:val="0"/>
                <w:szCs w:val="21"/>
              </w:rPr>
              <w:t>焙烧炉产生的烟气经过</w:t>
            </w:r>
            <w:r w:rsidRPr="00393D2A">
              <w:rPr>
                <w:rFonts w:ascii="Times New Roman" w:eastAsia="宋体" w:hAnsi="Times New Roman" w:cs="Times New Roman"/>
                <w:kern w:val="0"/>
                <w:szCs w:val="21"/>
              </w:rPr>
              <w:t>1</w:t>
            </w:r>
            <w:r w:rsidRPr="00393D2A">
              <w:rPr>
                <w:rFonts w:ascii="Times New Roman" w:eastAsia="宋体" w:hAnsi="Times New Roman" w:cs="Times New Roman" w:hint="eastAsia"/>
                <w:kern w:val="0"/>
                <w:szCs w:val="21"/>
              </w:rPr>
              <w:t>套全蒸发喷雾冷却塔</w:t>
            </w:r>
            <w:r w:rsidRPr="00393D2A">
              <w:rPr>
                <w:rFonts w:ascii="Times New Roman" w:eastAsia="宋体" w:hAnsi="Times New Roman" w:cs="Times New Roman"/>
                <w:kern w:val="0"/>
                <w:szCs w:val="21"/>
              </w:rPr>
              <w:t>+</w:t>
            </w:r>
            <w:r w:rsidRPr="00393D2A">
              <w:rPr>
                <w:rFonts w:ascii="Times New Roman" w:eastAsia="宋体" w:hAnsi="Times New Roman" w:cs="Times New Roman" w:hint="eastAsia"/>
                <w:kern w:val="0"/>
                <w:szCs w:val="21"/>
              </w:rPr>
              <w:t>电捕焦油器</w:t>
            </w:r>
            <w:r w:rsidRPr="00393D2A">
              <w:rPr>
                <w:rFonts w:ascii="Times New Roman" w:eastAsia="宋体" w:hAnsi="Times New Roman" w:cs="Times New Roman"/>
                <w:kern w:val="0"/>
                <w:szCs w:val="21"/>
              </w:rPr>
              <w:t>+</w:t>
            </w:r>
            <w:r w:rsidRPr="00393D2A">
              <w:rPr>
                <w:rFonts w:ascii="Times New Roman" w:eastAsia="宋体" w:hAnsi="Times New Roman" w:cs="Times New Roman" w:hint="eastAsia"/>
                <w:kern w:val="0"/>
                <w:szCs w:val="21"/>
              </w:rPr>
              <w:t>石灰石</w:t>
            </w:r>
            <w:r w:rsidRPr="00393D2A">
              <w:rPr>
                <w:rFonts w:ascii="Times New Roman" w:eastAsia="宋体" w:hAnsi="Times New Roman" w:cs="Times New Roman"/>
                <w:kern w:val="0"/>
                <w:szCs w:val="21"/>
              </w:rPr>
              <w:t>-</w:t>
            </w:r>
            <w:r w:rsidRPr="00393D2A">
              <w:rPr>
                <w:rFonts w:ascii="Times New Roman" w:eastAsia="宋体" w:hAnsi="Times New Roman" w:cs="Times New Roman" w:hint="eastAsia"/>
                <w:kern w:val="0"/>
                <w:szCs w:val="21"/>
              </w:rPr>
              <w:t>石膏湿法脱硫净化系统后经</w:t>
            </w:r>
            <w:r w:rsidRPr="00393D2A">
              <w:rPr>
                <w:rFonts w:ascii="Times New Roman" w:eastAsia="宋体" w:hAnsi="Times New Roman" w:cs="Times New Roman"/>
                <w:kern w:val="0"/>
                <w:szCs w:val="21"/>
              </w:rPr>
              <w:t>1</w:t>
            </w:r>
            <w:r w:rsidRPr="00393D2A">
              <w:rPr>
                <w:rFonts w:ascii="Times New Roman" w:eastAsia="宋体" w:hAnsi="Times New Roman" w:cs="Times New Roman" w:hint="eastAsia"/>
                <w:kern w:val="0"/>
                <w:szCs w:val="21"/>
              </w:rPr>
              <w:t>根</w:t>
            </w:r>
            <w:r w:rsidRPr="00393D2A">
              <w:rPr>
                <w:rFonts w:ascii="Times New Roman" w:eastAsia="宋体" w:hAnsi="Times New Roman" w:cs="Times New Roman" w:hint="eastAsia"/>
                <w:kern w:val="0"/>
                <w:szCs w:val="21"/>
              </w:rPr>
              <w:t>30</w:t>
            </w:r>
            <w:r w:rsidRPr="00393D2A">
              <w:rPr>
                <w:rFonts w:ascii="Times New Roman" w:eastAsia="宋体" w:hAnsi="Times New Roman" w:cs="Times New Roman"/>
                <w:kern w:val="0"/>
                <w:szCs w:val="21"/>
              </w:rPr>
              <w:t>m</w:t>
            </w:r>
            <w:r w:rsidRPr="00393D2A">
              <w:rPr>
                <w:rFonts w:ascii="Times New Roman" w:eastAsia="宋体" w:hAnsi="Times New Roman" w:cs="Times New Roman" w:hint="eastAsia"/>
                <w:kern w:val="0"/>
                <w:szCs w:val="21"/>
              </w:rPr>
              <w:t>高排气筒排放</w:t>
            </w:r>
            <w:r w:rsidRPr="00393D2A">
              <w:rPr>
                <w:rFonts w:ascii="Times New Roman" w:eastAsia="宋体" w:hAnsi="Times New Roman" w:cs="Times New Roman" w:hint="eastAsia"/>
                <w:szCs w:val="21"/>
              </w:rPr>
              <w:t>；配备自动在线监测设备一台，与管理部门联网</w:t>
            </w:r>
          </w:p>
        </w:tc>
        <w:tc>
          <w:tcPr>
            <w:tcW w:w="1971" w:type="pct"/>
            <w:vAlign w:val="center"/>
            <w:hideMark/>
          </w:tcPr>
          <w:p w:rsidR="00393D2A" w:rsidRPr="00393D2A" w:rsidRDefault="00393D2A" w:rsidP="00393D2A">
            <w:pPr>
              <w:widowControl/>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烟气中沥青烟、烟尘、</w:t>
            </w:r>
            <w:r w:rsidRPr="00393D2A">
              <w:rPr>
                <w:rFonts w:ascii="Times New Roman" w:eastAsia="宋体" w:hAnsi="Times New Roman" w:cs="Times New Roman"/>
                <w:szCs w:val="21"/>
              </w:rPr>
              <w:t>NO</w:t>
            </w:r>
            <w:r w:rsidRPr="00393D2A">
              <w:rPr>
                <w:rFonts w:ascii="Times New Roman" w:eastAsia="宋体" w:hAnsi="Times New Roman" w:cs="Times New Roman"/>
                <w:szCs w:val="21"/>
                <w:vertAlign w:val="subscript"/>
              </w:rPr>
              <w:t>X</w:t>
            </w:r>
            <w:r w:rsidRPr="00393D2A">
              <w:rPr>
                <w:rFonts w:ascii="Times New Roman" w:eastAsia="宋体" w:hAnsi="Times New Roman" w:cs="Times New Roman"/>
                <w:szCs w:val="21"/>
              </w:rPr>
              <w:t>和</w:t>
            </w:r>
            <w:r w:rsidRPr="00393D2A">
              <w:rPr>
                <w:rFonts w:ascii="Times New Roman" w:eastAsia="宋体" w:hAnsi="Times New Roman" w:cs="Times New Roman"/>
                <w:szCs w:val="21"/>
              </w:rPr>
              <w:t>SO</w:t>
            </w:r>
            <w:r w:rsidRPr="00393D2A">
              <w:rPr>
                <w:rFonts w:ascii="Times New Roman" w:eastAsia="宋体" w:hAnsi="Times New Roman" w:cs="Times New Roman"/>
                <w:szCs w:val="21"/>
                <w:vertAlign w:val="subscript"/>
              </w:rPr>
              <w:t>2</w:t>
            </w:r>
            <w:r w:rsidRPr="00393D2A">
              <w:rPr>
                <w:rFonts w:ascii="Times New Roman" w:eastAsia="宋体" w:hAnsi="Times New Roman" w:cs="Times New Roman"/>
                <w:szCs w:val="21"/>
              </w:rPr>
              <w:t>排放浓度执行《铝工业污染物排放标准》（</w:t>
            </w:r>
            <w:r w:rsidRPr="00393D2A">
              <w:rPr>
                <w:rFonts w:ascii="Times New Roman" w:eastAsia="宋体" w:hAnsi="Times New Roman" w:cs="Times New Roman"/>
                <w:szCs w:val="21"/>
              </w:rPr>
              <w:t>GB25465-2010</w:t>
            </w:r>
            <w:r w:rsidRPr="00393D2A">
              <w:rPr>
                <w:rFonts w:ascii="Times New Roman" w:eastAsia="宋体" w:hAnsi="Times New Roman" w:cs="Times New Roman"/>
                <w:szCs w:val="21"/>
              </w:rPr>
              <w:t>）修改单中特别排放限值</w:t>
            </w:r>
            <w:proofErr w:type="gramStart"/>
            <w:r w:rsidRPr="00393D2A">
              <w:rPr>
                <w:rFonts w:ascii="Times New Roman" w:eastAsia="宋体" w:hAnsi="Times New Roman" w:cs="Times New Roman"/>
                <w:szCs w:val="21"/>
              </w:rPr>
              <w:t>标准铝用碳素</w:t>
            </w:r>
            <w:proofErr w:type="gramEnd"/>
            <w:r w:rsidRPr="00393D2A">
              <w:rPr>
                <w:rFonts w:ascii="Times New Roman" w:eastAsia="宋体" w:hAnsi="Times New Roman" w:cs="Times New Roman"/>
                <w:szCs w:val="21"/>
              </w:rPr>
              <w:t>厂排放浓度限值；苯并</w:t>
            </w:r>
            <w:r w:rsidRPr="00393D2A">
              <w:rPr>
                <w:rFonts w:ascii="Times New Roman" w:eastAsia="宋体" w:hAnsi="Times New Roman" w:cs="Times New Roman"/>
                <w:szCs w:val="21"/>
              </w:rPr>
              <w:t>[a]</w:t>
            </w:r>
            <w:proofErr w:type="gramStart"/>
            <w:r w:rsidRPr="00393D2A">
              <w:rPr>
                <w:rFonts w:ascii="Times New Roman" w:eastAsia="宋体" w:hAnsi="Times New Roman" w:cs="Times New Roman"/>
                <w:szCs w:val="21"/>
              </w:rPr>
              <w:t>芘</w:t>
            </w:r>
            <w:proofErr w:type="gramEnd"/>
            <w:r w:rsidRPr="00393D2A">
              <w:rPr>
                <w:rFonts w:ascii="Times New Roman" w:eastAsia="宋体" w:hAnsi="Times New Roman" w:cs="Times New Roman"/>
                <w:szCs w:val="21"/>
              </w:rPr>
              <w:t>排放浓度和速率执行《大气污染物综合排放标准》（</w:t>
            </w:r>
            <w:r w:rsidRPr="00393D2A">
              <w:rPr>
                <w:rFonts w:ascii="Times New Roman" w:eastAsia="宋体" w:hAnsi="Times New Roman" w:cs="Times New Roman"/>
                <w:szCs w:val="21"/>
              </w:rPr>
              <w:t>GB16297-1996</w:t>
            </w:r>
            <w:r w:rsidRPr="00393D2A">
              <w:rPr>
                <w:rFonts w:ascii="Times New Roman" w:eastAsia="宋体" w:hAnsi="Times New Roman" w:cs="Times New Roman"/>
                <w:szCs w:val="21"/>
              </w:rPr>
              <w:t>）新污染源二级标准</w:t>
            </w:r>
          </w:p>
        </w:tc>
      </w:tr>
      <w:tr w:rsidR="00393D2A" w:rsidRPr="00393D2A" w:rsidTr="00A94E9B">
        <w:trPr>
          <w:trHeight w:val="611"/>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浸渍烟气</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kern w:val="0"/>
                <w:szCs w:val="21"/>
              </w:rPr>
              <w:t>沥青烟、苯并</w:t>
            </w:r>
            <w:r w:rsidRPr="00393D2A">
              <w:rPr>
                <w:rFonts w:ascii="Times New Roman" w:eastAsia="宋体" w:hAnsi="Times New Roman" w:cs="Times New Roman"/>
                <w:kern w:val="0"/>
                <w:szCs w:val="21"/>
              </w:rPr>
              <w:t>[a]</w:t>
            </w:r>
            <w:proofErr w:type="gramStart"/>
            <w:r w:rsidRPr="00393D2A">
              <w:rPr>
                <w:rFonts w:ascii="Times New Roman" w:eastAsia="宋体" w:hAnsi="Times New Roman" w:cs="Times New Roman"/>
                <w:kern w:val="0"/>
                <w:szCs w:val="21"/>
              </w:rPr>
              <w:t>芘</w:t>
            </w:r>
            <w:proofErr w:type="gramEnd"/>
          </w:p>
        </w:tc>
        <w:tc>
          <w:tcPr>
            <w:tcW w:w="1459" w:type="pct"/>
            <w:vAlign w:val="center"/>
            <w:hideMark/>
          </w:tcPr>
          <w:p w:rsidR="00393D2A" w:rsidRPr="00393D2A" w:rsidRDefault="00393D2A" w:rsidP="00393D2A">
            <w:pPr>
              <w:jc w:val="center"/>
              <w:rPr>
                <w:rFonts w:ascii="Calibri" w:eastAsia="宋体" w:hAnsi="Calibri" w:cs="Times New Roman"/>
                <w:szCs w:val="21"/>
              </w:rPr>
            </w:pPr>
            <w:r w:rsidRPr="00393D2A">
              <w:rPr>
                <w:rFonts w:ascii="Times New Roman" w:eastAsia="宋体" w:hAnsi="Calibri" w:cs="Times New Roman" w:hint="eastAsia"/>
                <w:kern w:val="0"/>
                <w:szCs w:val="21"/>
              </w:rPr>
              <w:t>2</w:t>
            </w:r>
            <w:r w:rsidRPr="00393D2A">
              <w:rPr>
                <w:rFonts w:ascii="Times New Roman" w:eastAsia="宋体" w:hAnsi="Calibri" w:cs="Times New Roman" w:hint="eastAsia"/>
                <w:kern w:val="0"/>
                <w:szCs w:val="21"/>
              </w:rPr>
              <w:t>套浸渍系统产生的烟气分别经</w:t>
            </w:r>
            <w:r w:rsidRPr="00393D2A">
              <w:rPr>
                <w:rFonts w:ascii="Times New Roman" w:eastAsia="宋体" w:hAnsi="Times New Roman" w:cs="Times New Roman"/>
                <w:kern w:val="0"/>
                <w:szCs w:val="21"/>
              </w:rPr>
              <w:t>1</w:t>
            </w:r>
            <w:r w:rsidRPr="00393D2A">
              <w:rPr>
                <w:rFonts w:ascii="Times New Roman" w:eastAsia="宋体" w:hAnsi="Calibri" w:cs="Times New Roman" w:hint="eastAsia"/>
                <w:kern w:val="0"/>
                <w:szCs w:val="21"/>
              </w:rPr>
              <w:t>套经电捕焦油器净化后分别经</w:t>
            </w:r>
            <w:r w:rsidRPr="00393D2A">
              <w:rPr>
                <w:rFonts w:ascii="Times New Roman" w:eastAsia="宋体" w:hAnsi="Times New Roman" w:cs="Times New Roman"/>
                <w:kern w:val="0"/>
                <w:szCs w:val="21"/>
              </w:rPr>
              <w:t>1</w:t>
            </w:r>
            <w:r w:rsidRPr="00393D2A">
              <w:rPr>
                <w:rFonts w:ascii="Times New Roman" w:eastAsia="宋体" w:hAnsi="Calibri" w:cs="Times New Roman" w:hint="eastAsia"/>
                <w:kern w:val="0"/>
                <w:szCs w:val="21"/>
              </w:rPr>
              <w:t>根</w:t>
            </w:r>
            <w:r w:rsidRPr="00393D2A">
              <w:rPr>
                <w:rFonts w:ascii="Times New Roman" w:eastAsia="宋体" w:hAnsi="Times New Roman" w:cs="Times New Roman"/>
                <w:kern w:val="0"/>
                <w:szCs w:val="21"/>
              </w:rPr>
              <w:t>1</w:t>
            </w:r>
            <w:r w:rsidRPr="00393D2A">
              <w:rPr>
                <w:rFonts w:ascii="Times New Roman" w:eastAsia="宋体" w:hAnsi="Times New Roman" w:cs="Times New Roman" w:hint="eastAsia"/>
                <w:kern w:val="0"/>
                <w:szCs w:val="21"/>
              </w:rPr>
              <w:t>9</w:t>
            </w:r>
            <w:r w:rsidRPr="00393D2A">
              <w:rPr>
                <w:rFonts w:ascii="Times New Roman" w:eastAsia="宋体" w:hAnsi="Times New Roman" w:cs="Times New Roman"/>
                <w:kern w:val="0"/>
                <w:szCs w:val="21"/>
              </w:rPr>
              <w:t>m</w:t>
            </w:r>
            <w:r w:rsidRPr="00393D2A">
              <w:rPr>
                <w:rFonts w:ascii="Times New Roman" w:eastAsia="宋体" w:hAnsi="Calibri" w:cs="Times New Roman" w:hint="eastAsia"/>
                <w:kern w:val="0"/>
                <w:szCs w:val="21"/>
              </w:rPr>
              <w:t>高排气筒排放</w:t>
            </w:r>
          </w:p>
        </w:tc>
        <w:tc>
          <w:tcPr>
            <w:tcW w:w="1971" w:type="pct"/>
            <w:vAlign w:val="center"/>
            <w:hideMark/>
          </w:tcPr>
          <w:p w:rsidR="00393D2A" w:rsidRPr="00393D2A" w:rsidRDefault="00393D2A" w:rsidP="00393D2A">
            <w:pPr>
              <w:widowControl/>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烟气中沥青烟排放浓度执行《铝工业污染物排放标准》（</w:t>
            </w:r>
            <w:r w:rsidRPr="00393D2A">
              <w:rPr>
                <w:rFonts w:ascii="Times New Roman" w:eastAsia="宋体" w:hAnsi="Times New Roman" w:cs="Times New Roman"/>
                <w:szCs w:val="21"/>
              </w:rPr>
              <w:t>GB25465-2010</w:t>
            </w:r>
            <w:r w:rsidRPr="00393D2A">
              <w:rPr>
                <w:rFonts w:ascii="Times New Roman" w:eastAsia="宋体" w:hAnsi="Times New Roman" w:cs="Times New Roman"/>
                <w:szCs w:val="21"/>
              </w:rPr>
              <w:t>）修改单中特别排放限值</w:t>
            </w:r>
            <w:proofErr w:type="gramStart"/>
            <w:r w:rsidRPr="00393D2A">
              <w:rPr>
                <w:rFonts w:ascii="Times New Roman" w:eastAsia="宋体" w:hAnsi="Times New Roman" w:cs="Times New Roman"/>
                <w:szCs w:val="21"/>
              </w:rPr>
              <w:t>标准铝用碳素</w:t>
            </w:r>
            <w:proofErr w:type="gramEnd"/>
            <w:r w:rsidRPr="00393D2A">
              <w:rPr>
                <w:rFonts w:ascii="Times New Roman" w:eastAsia="宋体" w:hAnsi="Times New Roman" w:cs="Times New Roman"/>
                <w:szCs w:val="21"/>
              </w:rPr>
              <w:t>厂排放浓度限值；苯并</w:t>
            </w:r>
            <w:r w:rsidRPr="00393D2A">
              <w:rPr>
                <w:rFonts w:ascii="Times New Roman" w:eastAsia="宋体" w:hAnsi="Times New Roman" w:cs="Times New Roman"/>
                <w:szCs w:val="21"/>
              </w:rPr>
              <w:t>[a]</w:t>
            </w:r>
            <w:proofErr w:type="gramStart"/>
            <w:r w:rsidRPr="00393D2A">
              <w:rPr>
                <w:rFonts w:ascii="Times New Roman" w:eastAsia="宋体" w:hAnsi="Times New Roman" w:cs="Times New Roman"/>
                <w:szCs w:val="21"/>
              </w:rPr>
              <w:t>芘</w:t>
            </w:r>
            <w:proofErr w:type="gramEnd"/>
            <w:r w:rsidRPr="00393D2A">
              <w:rPr>
                <w:rFonts w:ascii="Times New Roman" w:eastAsia="宋体" w:hAnsi="Times New Roman" w:cs="Times New Roman"/>
                <w:szCs w:val="21"/>
              </w:rPr>
              <w:t>排放浓度和速率执行《大气污染物综合排放标准》（</w:t>
            </w:r>
            <w:r w:rsidRPr="00393D2A">
              <w:rPr>
                <w:rFonts w:ascii="Times New Roman" w:eastAsia="宋体" w:hAnsi="Times New Roman" w:cs="Times New Roman"/>
                <w:szCs w:val="21"/>
              </w:rPr>
              <w:t>GB16297-1996</w:t>
            </w:r>
            <w:r w:rsidRPr="00393D2A">
              <w:rPr>
                <w:rFonts w:ascii="Times New Roman" w:eastAsia="宋体" w:hAnsi="Times New Roman" w:cs="Times New Roman"/>
                <w:szCs w:val="21"/>
              </w:rPr>
              <w:t>）新污染源二级标准</w:t>
            </w:r>
          </w:p>
        </w:tc>
      </w:tr>
      <w:tr w:rsidR="00393D2A" w:rsidRPr="00393D2A" w:rsidTr="00A94E9B">
        <w:trPr>
          <w:trHeight w:val="611"/>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tcBorders>
              <w:top w:val="dotted" w:sz="4" w:space="0" w:color="auto"/>
            </w:tcBorders>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二次焙烧烟气</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kern w:val="0"/>
                <w:szCs w:val="21"/>
              </w:rPr>
              <w:t>沥青烟、苯并</w:t>
            </w:r>
            <w:r w:rsidRPr="00393D2A">
              <w:rPr>
                <w:rFonts w:ascii="Times New Roman" w:eastAsia="宋体" w:hAnsi="Times New Roman" w:cs="Times New Roman"/>
                <w:kern w:val="0"/>
                <w:szCs w:val="21"/>
              </w:rPr>
              <w:t>[a]</w:t>
            </w:r>
            <w:proofErr w:type="gramStart"/>
            <w:r w:rsidRPr="00393D2A">
              <w:rPr>
                <w:rFonts w:ascii="Times New Roman" w:eastAsia="宋体" w:hAnsi="Times New Roman" w:cs="Times New Roman"/>
                <w:kern w:val="0"/>
                <w:szCs w:val="21"/>
              </w:rPr>
              <w:t>芘</w:t>
            </w:r>
            <w:proofErr w:type="gramEnd"/>
            <w:r w:rsidRPr="00393D2A">
              <w:rPr>
                <w:rFonts w:ascii="Times New Roman" w:eastAsia="宋体" w:hAnsi="Times New Roman" w:cs="Times New Roman"/>
                <w:kern w:val="0"/>
                <w:szCs w:val="21"/>
              </w:rPr>
              <w:t>、粉尘、</w:t>
            </w:r>
          </w:p>
          <w:p w:rsidR="00393D2A" w:rsidRPr="00393D2A" w:rsidRDefault="00393D2A" w:rsidP="00393D2A">
            <w:pPr>
              <w:adjustRightInd w:val="0"/>
              <w:snapToGrid w:val="0"/>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szCs w:val="21"/>
              </w:rPr>
              <w:t>SO</w:t>
            </w:r>
            <w:r w:rsidRPr="00393D2A">
              <w:rPr>
                <w:rFonts w:ascii="Times New Roman" w:eastAsia="宋体" w:hAnsi="Times New Roman" w:cs="Times New Roman"/>
                <w:szCs w:val="21"/>
                <w:vertAlign w:val="subscript"/>
              </w:rPr>
              <w:t>2</w:t>
            </w:r>
            <w:r w:rsidRPr="00393D2A">
              <w:rPr>
                <w:rFonts w:ascii="Times New Roman" w:eastAsia="宋体" w:hAnsi="Times New Roman" w:cs="Times New Roman"/>
                <w:szCs w:val="21"/>
              </w:rPr>
              <w:t>、</w:t>
            </w:r>
            <w:proofErr w:type="spellStart"/>
            <w:r w:rsidRPr="00393D2A">
              <w:rPr>
                <w:rFonts w:ascii="Times New Roman" w:eastAsia="宋体" w:hAnsi="Times New Roman" w:cs="Times New Roman"/>
                <w:szCs w:val="21"/>
              </w:rPr>
              <w:t>NO</w:t>
            </w:r>
            <w:r w:rsidRPr="00393D2A">
              <w:rPr>
                <w:rFonts w:ascii="Times New Roman" w:eastAsia="宋体" w:hAnsi="Times New Roman" w:cs="Times New Roman"/>
                <w:szCs w:val="21"/>
                <w:vertAlign w:val="subscript"/>
              </w:rPr>
              <w:t>x</w:t>
            </w:r>
            <w:proofErr w:type="spellEnd"/>
          </w:p>
        </w:tc>
        <w:tc>
          <w:tcPr>
            <w:tcW w:w="1459" w:type="pct"/>
            <w:vAlign w:val="center"/>
            <w:hideMark/>
          </w:tcPr>
          <w:p w:rsidR="00393D2A" w:rsidRPr="00393D2A" w:rsidRDefault="00393D2A" w:rsidP="00393D2A">
            <w:pPr>
              <w:widowControl/>
              <w:spacing w:line="240" w:lineRule="atLeast"/>
              <w:jc w:val="center"/>
              <w:rPr>
                <w:rFonts w:ascii="Times New Roman" w:eastAsia="宋体" w:hAnsi="Times New Roman" w:cs="Times New Roman"/>
                <w:kern w:val="0"/>
                <w:szCs w:val="21"/>
              </w:rPr>
            </w:pPr>
            <w:r w:rsidRPr="00393D2A">
              <w:rPr>
                <w:rFonts w:ascii="Times New Roman" w:eastAsia="宋体" w:hAnsi="宋体" w:cs="Times New Roman" w:hint="eastAsia"/>
                <w:szCs w:val="21"/>
              </w:rPr>
              <w:t>隧道窑均自带</w:t>
            </w:r>
            <w:r w:rsidRPr="00393D2A">
              <w:rPr>
                <w:rFonts w:ascii="Times New Roman" w:eastAsia="宋体" w:hAnsi="宋体" w:cs="Times New Roman"/>
                <w:szCs w:val="21"/>
              </w:rPr>
              <w:t>1</w:t>
            </w:r>
            <w:r w:rsidRPr="00393D2A">
              <w:rPr>
                <w:rFonts w:ascii="Times New Roman" w:eastAsia="宋体" w:hAnsi="宋体" w:cs="Times New Roman" w:hint="eastAsia"/>
                <w:szCs w:val="21"/>
              </w:rPr>
              <w:t>套燃烧室，</w:t>
            </w:r>
            <w:r w:rsidRPr="00393D2A">
              <w:rPr>
                <w:rFonts w:ascii="Times New Roman" w:eastAsia="宋体" w:hAnsi="Times New Roman" w:cs="Times New Roman"/>
                <w:kern w:val="0"/>
                <w:szCs w:val="21"/>
              </w:rPr>
              <w:t>2</w:t>
            </w:r>
            <w:r w:rsidRPr="00393D2A">
              <w:rPr>
                <w:rFonts w:ascii="Times New Roman" w:eastAsia="宋体" w:hAnsi="Times New Roman" w:cs="Times New Roman" w:hint="eastAsia"/>
                <w:kern w:val="0"/>
                <w:szCs w:val="21"/>
              </w:rPr>
              <w:t>条隧道窑产生的烟气通过焚烧法处理后，通过</w:t>
            </w:r>
            <w:r w:rsidRPr="00393D2A">
              <w:rPr>
                <w:rFonts w:ascii="Times New Roman" w:eastAsia="宋体" w:hAnsi="Times New Roman" w:cs="Times New Roman" w:hint="eastAsia"/>
                <w:kern w:val="0"/>
                <w:szCs w:val="21"/>
              </w:rPr>
              <w:t>19</w:t>
            </w:r>
            <w:r w:rsidRPr="00393D2A">
              <w:rPr>
                <w:rFonts w:ascii="Times New Roman" w:eastAsia="宋体" w:hAnsi="Times New Roman" w:cs="Times New Roman"/>
                <w:kern w:val="0"/>
                <w:szCs w:val="21"/>
              </w:rPr>
              <w:t>m</w:t>
            </w:r>
            <w:r w:rsidRPr="00393D2A">
              <w:rPr>
                <w:rFonts w:ascii="Times New Roman" w:eastAsia="宋体" w:hAnsi="Times New Roman" w:cs="Times New Roman" w:hint="eastAsia"/>
                <w:kern w:val="0"/>
                <w:szCs w:val="21"/>
              </w:rPr>
              <w:t>高排气筒排放</w:t>
            </w:r>
            <w:r w:rsidRPr="00393D2A">
              <w:rPr>
                <w:rFonts w:ascii="Times New Roman" w:eastAsia="宋体" w:hAnsi="Times New Roman" w:cs="Times New Roman" w:hint="eastAsia"/>
                <w:szCs w:val="21"/>
              </w:rPr>
              <w:t>；配备自动在线监测设备一台，与管理部门联网</w:t>
            </w:r>
          </w:p>
        </w:tc>
        <w:tc>
          <w:tcPr>
            <w:tcW w:w="1971" w:type="pct"/>
            <w:vAlign w:val="center"/>
            <w:hideMark/>
          </w:tcPr>
          <w:p w:rsidR="00393D2A" w:rsidRPr="00393D2A" w:rsidRDefault="00393D2A" w:rsidP="00393D2A">
            <w:pPr>
              <w:widowControl/>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烟气中沥青烟、烟尘、</w:t>
            </w:r>
            <w:r w:rsidRPr="00393D2A">
              <w:rPr>
                <w:rFonts w:ascii="Times New Roman" w:eastAsia="宋体" w:hAnsi="Times New Roman" w:cs="Times New Roman"/>
                <w:szCs w:val="21"/>
              </w:rPr>
              <w:t>NO</w:t>
            </w:r>
            <w:r w:rsidRPr="00393D2A">
              <w:rPr>
                <w:rFonts w:ascii="Times New Roman" w:eastAsia="宋体" w:hAnsi="Times New Roman" w:cs="Times New Roman"/>
                <w:szCs w:val="21"/>
                <w:vertAlign w:val="subscript"/>
              </w:rPr>
              <w:t>X</w:t>
            </w:r>
            <w:r w:rsidRPr="00393D2A">
              <w:rPr>
                <w:rFonts w:ascii="Times New Roman" w:eastAsia="宋体" w:hAnsi="Times New Roman" w:cs="Times New Roman"/>
                <w:szCs w:val="21"/>
              </w:rPr>
              <w:t>和</w:t>
            </w:r>
            <w:r w:rsidRPr="00393D2A">
              <w:rPr>
                <w:rFonts w:ascii="Times New Roman" w:eastAsia="宋体" w:hAnsi="Times New Roman" w:cs="Times New Roman"/>
                <w:szCs w:val="21"/>
              </w:rPr>
              <w:t>SO</w:t>
            </w:r>
            <w:r w:rsidRPr="00393D2A">
              <w:rPr>
                <w:rFonts w:ascii="Times New Roman" w:eastAsia="宋体" w:hAnsi="Times New Roman" w:cs="Times New Roman"/>
                <w:szCs w:val="21"/>
                <w:vertAlign w:val="subscript"/>
              </w:rPr>
              <w:t>2</w:t>
            </w:r>
            <w:r w:rsidRPr="00393D2A">
              <w:rPr>
                <w:rFonts w:ascii="Times New Roman" w:eastAsia="宋体" w:hAnsi="Times New Roman" w:cs="Times New Roman"/>
                <w:szCs w:val="21"/>
              </w:rPr>
              <w:t>排放浓度执行《铝工业污染物排放标准》（</w:t>
            </w:r>
            <w:r w:rsidRPr="00393D2A">
              <w:rPr>
                <w:rFonts w:ascii="Times New Roman" w:eastAsia="宋体" w:hAnsi="Times New Roman" w:cs="Times New Roman"/>
                <w:szCs w:val="21"/>
              </w:rPr>
              <w:t>GB25465-2010</w:t>
            </w:r>
            <w:r w:rsidRPr="00393D2A">
              <w:rPr>
                <w:rFonts w:ascii="Times New Roman" w:eastAsia="宋体" w:hAnsi="Times New Roman" w:cs="Times New Roman"/>
                <w:szCs w:val="21"/>
              </w:rPr>
              <w:t>）修改单中特别排放限值</w:t>
            </w:r>
            <w:proofErr w:type="gramStart"/>
            <w:r w:rsidRPr="00393D2A">
              <w:rPr>
                <w:rFonts w:ascii="Times New Roman" w:eastAsia="宋体" w:hAnsi="Times New Roman" w:cs="Times New Roman"/>
                <w:szCs w:val="21"/>
              </w:rPr>
              <w:t>标准铝用碳素</w:t>
            </w:r>
            <w:proofErr w:type="gramEnd"/>
            <w:r w:rsidRPr="00393D2A">
              <w:rPr>
                <w:rFonts w:ascii="Times New Roman" w:eastAsia="宋体" w:hAnsi="Times New Roman" w:cs="Times New Roman"/>
                <w:szCs w:val="21"/>
              </w:rPr>
              <w:t>厂排放浓度限值；苯并</w:t>
            </w:r>
            <w:r w:rsidRPr="00393D2A">
              <w:rPr>
                <w:rFonts w:ascii="Times New Roman" w:eastAsia="宋体" w:hAnsi="Times New Roman" w:cs="Times New Roman"/>
                <w:szCs w:val="21"/>
              </w:rPr>
              <w:t>[a]</w:t>
            </w:r>
            <w:proofErr w:type="gramStart"/>
            <w:r w:rsidRPr="00393D2A">
              <w:rPr>
                <w:rFonts w:ascii="Times New Roman" w:eastAsia="宋体" w:hAnsi="Times New Roman" w:cs="Times New Roman"/>
                <w:szCs w:val="21"/>
              </w:rPr>
              <w:t>芘</w:t>
            </w:r>
            <w:proofErr w:type="gramEnd"/>
            <w:r w:rsidRPr="00393D2A">
              <w:rPr>
                <w:rFonts w:ascii="Times New Roman" w:eastAsia="宋体" w:hAnsi="Times New Roman" w:cs="Times New Roman"/>
                <w:szCs w:val="21"/>
              </w:rPr>
              <w:t>排放浓度和速率执行《大气污染物综合排放标准》（</w:t>
            </w:r>
            <w:r w:rsidRPr="00393D2A">
              <w:rPr>
                <w:rFonts w:ascii="Times New Roman" w:eastAsia="宋体" w:hAnsi="Times New Roman" w:cs="Times New Roman"/>
                <w:szCs w:val="21"/>
              </w:rPr>
              <w:t>GB16297-1996</w:t>
            </w:r>
            <w:r w:rsidRPr="00393D2A">
              <w:rPr>
                <w:rFonts w:ascii="Times New Roman" w:eastAsia="宋体" w:hAnsi="Times New Roman" w:cs="Times New Roman"/>
                <w:szCs w:val="21"/>
              </w:rPr>
              <w:t>）新污染源二级标准</w:t>
            </w:r>
          </w:p>
        </w:tc>
      </w:tr>
      <w:tr w:rsidR="00393D2A" w:rsidRPr="00393D2A" w:rsidTr="00A94E9B">
        <w:trPr>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机加工</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粉尘</w:t>
            </w:r>
          </w:p>
        </w:tc>
        <w:tc>
          <w:tcPr>
            <w:tcW w:w="1459" w:type="pct"/>
            <w:vAlign w:val="center"/>
            <w:hideMark/>
          </w:tcPr>
          <w:p w:rsidR="00393D2A" w:rsidRPr="00393D2A" w:rsidRDefault="00393D2A" w:rsidP="00393D2A">
            <w:pPr>
              <w:adjustRightInd w:val="0"/>
              <w:snapToGrid w:val="0"/>
              <w:jc w:val="center"/>
              <w:rPr>
                <w:rFonts w:ascii="Times New Roman" w:eastAsia="宋体" w:hAnsi="Times New Roman" w:cs="Times New Roman"/>
                <w:b/>
                <w:spacing w:val="14"/>
                <w:szCs w:val="21"/>
              </w:rPr>
            </w:pPr>
            <w:r w:rsidRPr="00393D2A">
              <w:rPr>
                <w:rFonts w:ascii="Times New Roman" w:eastAsia="宋体" w:hAnsi="宋体" w:cs="Times New Roman"/>
                <w:szCs w:val="21"/>
              </w:rPr>
              <w:t>每一套生产线</w:t>
            </w:r>
            <w:r w:rsidRPr="00393D2A">
              <w:rPr>
                <w:rFonts w:ascii="Times New Roman" w:eastAsia="宋体" w:hAnsi="Times New Roman" w:cs="Times New Roman" w:hint="eastAsia"/>
                <w:szCs w:val="21"/>
              </w:rPr>
              <w:t>在可能产生粉尘的点</w:t>
            </w:r>
            <w:proofErr w:type="gramStart"/>
            <w:r w:rsidRPr="00393D2A">
              <w:rPr>
                <w:rFonts w:ascii="Times New Roman" w:eastAsia="宋体" w:hAnsi="Times New Roman" w:cs="Times New Roman" w:hint="eastAsia"/>
                <w:szCs w:val="21"/>
              </w:rPr>
              <w:t>均配套</w:t>
            </w:r>
            <w:proofErr w:type="gramEnd"/>
            <w:r w:rsidRPr="00393D2A">
              <w:rPr>
                <w:rFonts w:ascii="Times New Roman" w:eastAsia="宋体" w:hAnsi="Times New Roman" w:cs="Times New Roman" w:hint="eastAsia"/>
                <w:szCs w:val="21"/>
              </w:rPr>
              <w:t>设计了密闭集尘系统，各</w:t>
            </w:r>
            <w:proofErr w:type="gramStart"/>
            <w:r w:rsidRPr="00393D2A">
              <w:rPr>
                <w:rFonts w:ascii="Times New Roman" w:eastAsia="宋体" w:hAnsi="Times New Roman" w:cs="Times New Roman" w:hint="eastAsia"/>
                <w:szCs w:val="21"/>
              </w:rPr>
              <w:t>产尘点</w:t>
            </w:r>
            <w:proofErr w:type="gramEnd"/>
            <w:r w:rsidRPr="00393D2A">
              <w:rPr>
                <w:rFonts w:ascii="Times New Roman" w:eastAsia="宋体" w:hAnsi="Times New Roman" w:cs="Times New Roman" w:hint="eastAsia"/>
                <w:szCs w:val="21"/>
              </w:rPr>
              <w:t>粉尘经收集后经引风机送至布袋除尘器每条生产线</w:t>
            </w:r>
            <w:r w:rsidRPr="00393D2A">
              <w:rPr>
                <w:rFonts w:ascii="Times New Roman" w:eastAsia="宋体" w:hAnsi="宋体" w:cs="Times New Roman"/>
                <w:szCs w:val="21"/>
              </w:rPr>
              <w:t>配置</w:t>
            </w:r>
            <w:r w:rsidRPr="00393D2A">
              <w:rPr>
                <w:rFonts w:ascii="Times New Roman" w:eastAsia="宋体" w:hAnsi="Times New Roman" w:cs="Times New Roman" w:hint="eastAsia"/>
                <w:szCs w:val="21"/>
              </w:rPr>
              <w:t>2</w:t>
            </w:r>
            <w:r w:rsidRPr="00393D2A">
              <w:rPr>
                <w:rFonts w:ascii="Times New Roman" w:eastAsia="宋体" w:hAnsi="宋体" w:cs="Times New Roman"/>
                <w:szCs w:val="21"/>
              </w:rPr>
              <w:t>套布袋除尘器</w:t>
            </w:r>
            <w:r w:rsidRPr="00393D2A">
              <w:rPr>
                <w:rFonts w:ascii="Times New Roman" w:eastAsia="宋体" w:hAnsi="宋体" w:cs="Times New Roman" w:hint="eastAsia"/>
                <w:szCs w:val="21"/>
              </w:rPr>
              <w:t>，</w:t>
            </w:r>
            <w:r w:rsidRPr="00393D2A">
              <w:rPr>
                <w:rFonts w:ascii="Times New Roman" w:eastAsia="宋体" w:hAnsi="宋体" w:cs="Times New Roman" w:hint="eastAsia"/>
                <w:szCs w:val="21"/>
              </w:rPr>
              <w:t>3</w:t>
            </w:r>
            <w:r w:rsidRPr="00393D2A">
              <w:rPr>
                <w:rFonts w:ascii="Times New Roman" w:eastAsia="宋体" w:hAnsi="宋体" w:cs="Times New Roman" w:hint="eastAsia"/>
                <w:szCs w:val="21"/>
              </w:rPr>
              <w:t>套生产线共</w:t>
            </w:r>
            <w:r w:rsidRPr="00393D2A">
              <w:rPr>
                <w:rFonts w:ascii="Times New Roman" w:eastAsia="宋体" w:hAnsi="宋体" w:cs="Times New Roman"/>
                <w:szCs w:val="21"/>
              </w:rPr>
              <w:t>配置</w:t>
            </w:r>
            <w:r w:rsidRPr="00393D2A">
              <w:rPr>
                <w:rFonts w:ascii="Times New Roman" w:eastAsia="宋体" w:hAnsi="Times New Roman" w:cs="Times New Roman" w:hint="eastAsia"/>
                <w:szCs w:val="21"/>
              </w:rPr>
              <w:t>6</w:t>
            </w:r>
            <w:r w:rsidRPr="00393D2A">
              <w:rPr>
                <w:rFonts w:ascii="Times New Roman" w:eastAsia="宋体" w:hAnsi="宋体" w:cs="Times New Roman"/>
                <w:szCs w:val="21"/>
              </w:rPr>
              <w:t>套布袋除尘器</w:t>
            </w:r>
            <w:r w:rsidRPr="00393D2A">
              <w:rPr>
                <w:rFonts w:ascii="Times New Roman" w:eastAsia="宋体" w:hAnsi="宋体" w:cs="Times New Roman" w:hint="eastAsia"/>
                <w:szCs w:val="21"/>
              </w:rPr>
              <w:t>处理，</w:t>
            </w:r>
            <w:r w:rsidRPr="00393D2A">
              <w:rPr>
                <w:rFonts w:ascii="Times New Roman" w:eastAsia="宋体" w:hAnsi="宋体" w:cs="Times New Roman"/>
                <w:szCs w:val="21"/>
              </w:rPr>
              <w:t>布</w:t>
            </w:r>
            <w:r w:rsidRPr="00393D2A">
              <w:rPr>
                <w:rFonts w:ascii="Times New Roman" w:eastAsia="宋体" w:hAnsi="宋体" w:cs="Times New Roman"/>
                <w:szCs w:val="21"/>
              </w:rPr>
              <w:lastRenderedPageBreak/>
              <w:t>袋除尘器粉尘处理效率为</w:t>
            </w:r>
            <w:r w:rsidRPr="00393D2A">
              <w:rPr>
                <w:rFonts w:ascii="Times New Roman" w:eastAsia="宋体" w:hAnsi="Times New Roman" w:cs="Times New Roman"/>
                <w:szCs w:val="21"/>
              </w:rPr>
              <w:t>99%</w:t>
            </w:r>
            <w:r w:rsidRPr="00393D2A">
              <w:rPr>
                <w:rFonts w:ascii="Times New Roman" w:eastAsia="宋体" w:hAnsi="Times New Roman" w:cs="Times New Roman" w:hint="eastAsia"/>
                <w:szCs w:val="21"/>
              </w:rPr>
              <w:t>，</w:t>
            </w:r>
            <w:r w:rsidRPr="00393D2A">
              <w:rPr>
                <w:rFonts w:ascii="Times New Roman" w:eastAsia="宋体" w:hAnsi="宋体" w:cs="Times New Roman" w:hint="eastAsia"/>
                <w:szCs w:val="21"/>
              </w:rPr>
              <w:t>经处理后的粉尘经</w:t>
            </w:r>
            <w:r w:rsidRPr="00393D2A">
              <w:rPr>
                <w:rFonts w:ascii="Times New Roman" w:eastAsia="宋体" w:hAnsi="Times New Roman" w:cs="Times New Roman"/>
                <w:szCs w:val="21"/>
              </w:rPr>
              <w:t>1</w:t>
            </w:r>
            <w:r w:rsidRPr="00393D2A">
              <w:rPr>
                <w:rFonts w:ascii="Times New Roman" w:eastAsia="宋体" w:hAnsi="宋体" w:cs="Times New Roman"/>
                <w:szCs w:val="21"/>
              </w:rPr>
              <w:t>根</w:t>
            </w:r>
            <w:r w:rsidRPr="00393D2A">
              <w:rPr>
                <w:rFonts w:ascii="Times New Roman" w:eastAsia="宋体" w:hAnsi="宋体" w:cs="Times New Roman" w:hint="eastAsia"/>
                <w:szCs w:val="21"/>
              </w:rPr>
              <w:t>15</w:t>
            </w:r>
            <w:r w:rsidRPr="00393D2A">
              <w:rPr>
                <w:rFonts w:ascii="Times New Roman" w:eastAsia="宋体" w:hAnsi="Times New Roman" w:cs="Times New Roman"/>
                <w:szCs w:val="21"/>
              </w:rPr>
              <w:t>m</w:t>
            </w:r>
            <w:r w:rsidRPr="00393D2A">
              <w:rPr>
                <w:rFonts w:ascii="Times New Roman" w:eastAsia="宋体" w:hAnsi="宋体" w:cs="Times New Roman" w:hint="eastAsia"/>
                <w:szCs w:val="21"/>
              </w:rPr>
              <w:t>高排气筒排放</w:t>
            </w:r>
          </w:p>
        </w:tc>
        <w:tc>
          <w:tcPr>
            <w:tcW w:w="1971" w:type="pct"/>
            <w:vAlign w:val="center"/>
            <w:hideMark/>
          </w:tcPr>
          <w:p w:rsidR="00393D2A" w:rsidRPr="00393D2A" w:rsidRDefault="00393D2A" w:rsidP="00393D2A">
            <w:pPr>
              <w:tabs>
                <w:tab w:val="left" w:pos="1875"/>
              </w:tabs>
              <w:autoSpaceDE w:val="0"/>
              <w:autoSpaceDN w:val="0"/>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lastRenderedPageBreak/>
              <w:t>粉尘排放浓度执行《铝工业污染物排放标准》（</w:t>
            </w:r>
            <w:r w:rsidRPr="00393D2A">
              <w:rPr>
                <w:rFonts w:ascii="Times New Roman" w:eastAsia="宋体" w:hAnsi="Times New Roman" w:cs="Times New Roman"/>
                <w:szCs w:val="21"/>
              </w:rPr>
              <w:t>GB25465-2010</w:t>
            </w:r>
            <w:r w:rsidRPr="00393D2A">
              <w:rPr>
                <w:rFonts w:ascii="Times New Roman" w:eastAsia="宋体" w:hAnsi="Times New Roman" w:cs="Times New Roman"/>
                <w:szCs w:val="21"/>
              </w:rPr>
              <w:t>）修改单中特别排放限值</w:t>
            </w:r>
            <w:proofErr w:type="gramStart"/>
            <w:r w:rsidRPr="00393D2A">
              <w:rPr>
                <w:rFonts w:ascii="Times New Roman" w:eastAsia="宋体" w:hAnsi="Times New Roman" w:cs="Times New Roman"/>
                <w:szCs w:val="21"/>
              </w:rPr>
              <w:t>标准铝用碳素</w:t>
            </w:r>
            <w:proofErr w:type="gramEnd"/>
            <w:r w:rsidRPr="00393D2A">
              <w:rPr>
                <w:rFonts w:ascii="Times New Roman" w:eastAsia="宋体" w:hAnsi="Times New Roman" w:cs="Times New Roman"/>
                <w:szCs w:val="21"/>
              </w:rPr>
              <w:t>厂排放浓度限值</w:t>
            </w:r>
          </w:p>
        </w:tc>
      </w:tr>
      <w:tr w:rsidR="00393D2A" w:rsidRPr="00393D2A" w:rsidTr="00A94E9B">
        <w:trPr>
          <w:jc w:val="center"/>
        </w:trPr>
        <w:tc>
          <w:tcPr>
            <w:tcW w:w="262" w:type="pct"/>
            <w:vMerge/>
            <w:vAlign w:val="center"/>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导热油炉废气</w:t>
            </w:r>
          </w:p>
        </w:tc>
        <w:tc>
          <w:tcPr>
            <w:tcW w:w="634" w:type="pct"/>
            <w:vAlign w:val="center"/>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kern w:val="0"/>
                <w:szCs w:val="21"/>
              </w:rPr>
              <w:t>粉尘、</w:t>
            </w:r>
          </w:p>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SO</w:t>
            </w:r>
            <w:r w:rsidRPr="00393D2A">
              <w:rPr>
                <w:rFonts w:ascii="Times New Roman" w:eastAsia="宋体" w:hAnsi="Times New Roman" w:cs="Times New Roman"/>
                <w:szCs w:val="21"/>
                <w:vertAlign w:val="subscript"/>
              </w:rPr>
              <w:t>2</w:t>
            </w:r>
            <w:r w:rsidRPr="00393D2A">
              <w:rPr>
                <w:rFonts w:ascii="Times New Roman" w:eastAsia="宋体" w:hAnsi="Times New Roman" w:cs="Times New Roman"/>
                <w:szCs w:val="21"/>
              </w:rPr>
              <w:t>、</w:t>
            </w:r>
            <w:proofErr w:type="spellStart"/>
            <w:r w:rsidRPr="00393D2A">
              <w:rPr>
                <w:rFonts w:ascii="Times New Roman" w:eastAsia="宋体" w:hAnsi="Times New Roman" w:cs="Times New Roman"/>
                <w:szCs w:val="21"/>
              </w:rPr>
              <w:t>NO</w:t>
            </w:r>
            <w:r w:rsidRPr="00393D2A">
              <w:rPr>
                <w:rFonts w:ascii="Times New Roman" w:eastAsia="宋体" w:hAnsi="Times New Roman" w:cs="Times New Roman"/>
                <w:szCs w:val="21"/>
                <w:vertAlign w:val="subscript"/>
              </w:rPr>
              <w:t>x</w:t>
            </w:r>
            <w:proofErr w:type="spellEnd"/>
          </w:p>
        </w:tc>
        <w:tc>
          <w:tcPr>
            <w:tcW w:w="1459" w:type="pct"/>
            <w:vAlign w:val="center"/>
          </w:tcPr>
          <w:p w:rsidR="00393D2A" w:rsidRPr="00393D2A" w:rsidRDefault="00393D2A" w:rsidP="00393D2A">
            <w:pPr>
              <w:adjustRightInd w:val="0"/>
              <w:snapToGrid w:val="0"/>
              <w:jc w:val="center"/>
              <w:rPr>
                <w:rFonts w:ascii="Times New Roman" w:eastAsia="宋体" w:hAnsi="宋体" w:cs="Times New Roman"/>
                <w:szCs w:val="21"/>
              </w:rPr>
            </w:pPr>
            <w:r w:rsidRPr="00393D2A">
              <w:rPr>
                <w:rFonts w:ascii="Times New Roman" w:eastAsia="宋体" w:hAnsi="Times New Roman" w:cs="Times New Roman" w:hint="eastAsia"/>
                <w:kern w:val="0"/>
                <w:szCs w:val="21"/>
              </w:rPr>
              <w:t>本项目建设</w:t>
            </w:r>
            <w:r w:rsidRPr="00393D2A">
              <w:rPr>
                <w:rFonts w:ascii="Times New Roman" w:eastAsia="宋体" w:hAnsi="Times New Roman" w:cs="Times New Roman" w:hint="eastAsia"/>
                <w:kern w:val="0"/>
                <w:szCs w:val="21"/>
              </w:rPr>
              <w:t>2</w:t>
            </w:r>
            <w:r w:rsidRPr="00393D2A">
              <w:rPr>
                <w:rFonts w:ascii="Times New Roman" w:eastAsia="宋体" w:hAnsi="Times New Roman" w:cs="Times New Roman" w:hint="eastAsia"/>
                <w:kern w:val="0"/>
                <w:szCs w:val="21"/>
              </w:rPr>
              <w:t>台导热油炉，燃料为天然气，导热油炉自</w:t>
            </w:r>
            <w:proofErr w:type="gramStart"/>
            <w:r w:rsidRPr="00393D2A">
              <w:rPr>
                <w:rFonts w:ascii="Times New Roman" w:eastAsia="宋体" w:hAnsi="Times New Roman" w:cs="Times New Roman" w:hint="eastAsia"/>
                <w:kern w:val="0"/>
                <w:szCs w:val="21"/>
              </w:rPr>
              <w:t>带低氮燃烧器</w:t>
            </w:r>
            <w:proofErr w:type="gramEnd"/>
            <w:r w:rsidRPr="00393D2A">
              <w:rPr>
                <w:rFonts w:ascii="Times New Roman" w:eastAsia="宋体" w:hAnsi="Times New Roman" w:cs="Times New Roman" w:hint="eastAsia"/>
                <w:kern w:val="0"/>
                <w:szCs w:val="21"/>
              </w:rPr>
              <w:t>，废气分别</w:t>
            </w:r>
            <w:r w:rsidRPr="00393D2A">
              <w:rPr>
                <w:rFonts w:ascii="Times New Roman" w:eastAsia="宋体" w:hAnsi="宋体" w:cs="Times New Roman" w:hint="eastAsia"/>
                <w:szCs w:val="21"/>
              </w:rPr>
              <w:t>经</w:t>
            </w:r>
            <w:r w:rsidRPr="00393D2A">
              <w:rPr>
                <w:rFonts w:ascii="Times New Roman" w:eastAsia="宋体" w:hAnsi="Times New Roman" w:cs="Times New Roman"/>
                <w:szCs w:val="21"/>
              </w:rPr>
              <w:t>1</w:t>
            </w:r>
            <w:r w:rsidRPr="00393D2A">
              <w:rPr>
                <w:rFonts w:ascii="Times New Roman" w:eastAsia="宋体" w:hAnsi="宋体" w:cs="Times New Roman"/>
                <w:szCs w:val="21"/>
              </w:rPr>
              <w:t>根</w:t>
            </w:r>
            <w:r w:rsidRPr="00393D2A">
              <w:rPr>
                <w:rFonts w:ascii="Times New Roman" w:eastAsia="宋体" w:hAnsi="宋体" w:cs="Times New Roman" w:hint="eastAsia"/>
                <w:szCs w:val="21"/>
              </w:rPr>
              <w:t>15</w:t>
            </w:r>
            <w:r w:rsidRPr="00393D2A">
              <w:rPr>
                <w:rFonts w:ascii="Times New Roman" w:eastAsia="宋体" w:hAnsi="Times New Roman" w:cs="Times New Roman"/>
                <w:szCs w:val="21"/>
              </w:rPr>
              <w:t>m</w:t>
            </w:r>
            <w:r w:rsidRPr="00393D2A">
              <w:rPr>
                <w:rFonts w:ascii="Times New Roman" w:eastAsia="宋体" w:hAnsi="宋体" w:cs="Times New Roman" w:hint="eastAsia"/>
                <w:szCs w:val="21"/>
              </w:rPr>
              <w:t>高排气筒排放</w:t>
            </w:r>
          </w:p>
        </w:tc>
        <w:tc>
          <w:tcPr>
            <w:tcW w:w="1971" w:type="pct"/>
            <w:vAlign w:val="center"/>
          </w:tcPr>
          <w:p w:rsidR="00393D2A" w:rsidRPr="00393D2A" w:rsidRDefault="00393D2A" w:rsidP="00393D2A">
            <w:pPr>
              <w:tabs>
                <w:tab w:val="left" w:pos="1875"/>
              </w:tabs>
              <w:autoSpaceDE w:val="0"/>
              <w:autoSpaceDN w:val="0"/>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《锅炉大气污染物排放标准》（</w:t>
            </w:r>
            <w:r w:rsidRPr="00393D2A">
              <w:rPr>
                <w:rFonts w:ascii="Times New Roman" w:eastAsia="宋体" w:hAnsi="Times New Roman" w:cs="Times New Roman"/>
                <w:szCs w:val="21"/>
              </w:rPr>
              <w:t>GB13271-2014</w:t>
            </w:r>
            <w:r w:rsidRPr="00393D2A">
              <w:rPr>
                <w:rFonts w:ascii="Times New Roman" w:eastAsia="宋体" w:hAnsi="Times New Roman" w:cs="Times New Roman"/>
                <w:szCs w:val="21"/>
              </w:rPr>
              <w:t>）新建锅炉大气污染物</w:t>
            </w:r>
            <w:r w:rsidRPr="00393D2A">
              <w:rPr>
                <w:rFonts w:ascii="Times New Roman" w:eastAsia="宋体" w:hAnsi="Times New Roman" w:cs="Times New Roman" w:hint="eastAsia"/>
                <w:szCs w:val="21"/>
              </w:rPr>
              <w:t>排放浓度</w:t>
            </w:r>
            <w:r w:rsidRPr="00393D2A">
              <w:rPr>
                <w:rFonts w:ascii="Times New Roman" w:eastAsia="宋体" w:hAnsi="Times New Roman" w:cs="Times New Roman"/>
                <w:szCs w:val="21"/>
              </w:rPr>
              <w:t>限值</w:t>
            </w:r>
          </w:p>
        </w:tc>
      </w:tr>
      <w:tr w:rsidR="00393D2A" w:rsidRPr="00393D2A" w:rsidTr="00A94E9B">
        <w:trPr>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食堂油烟废气</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油烟</w:t>
            </w:r>
          </w:p>
        </w:tc>
        <w:tc>
          <w:tcPr>
            <w:tcW w:w="1459" w:type="pc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kern w:val="0"/>
                <w:szCs w:val="21"/>
              </w:rPr>
              <w:t>油烟净化器</w:t>
            </w:r>
            <w:r w:rsidRPr="00393D2A">
              <w:rPr>
                <w:rFonts w:ascii="Times New Roman" w:eastAsia="宋体" w:hAnsi="Times New Roman" w:cs="Times New Roman"/>
                <w:kern w:val="0"/>
                <w:szCs w:val="21"/>
              </w:rPr>
              <w:t>1</w:t>
            </w:r>
            <w:r w:rsidRPr="00393D2A">
              <w:rPr>
                <w:rFonts w:ascii="Times New Roman" w:eastAsia="宋体" w:hAnsi="Times New Roman" w:cs="Times New Roman"/>
                <w:kern w:val="0"/>
                <w:szCs w:val="21"/>
              </w:rPr>
              <w:t>套，</w:t>
            </w:r>
            <w:r w:rsidRPr="00393D2A">
              <w:rPr>
                <w:rFonts w:ascii="Times New Roman" w:eastAsia="宋体" w:hAnsi="Times New Roman" w:cs="Times New Roman"/>
                <w:spacing w:val="4"/>
                <w:szCs w:val="21"/>
              </w:rPr>
              <w:t>油烟净化器去除效率</w:t>
            </w:r>
            <w:r w:rsidRPr="00393D2A">
              <w:rPr>
                <w:rFonts w:ascii="Times New Roman" w:eastAsia="宋体" w:hAnsi="Times New Roman" w:cs="Times New Roman"/>
                <w:spacing w:val="4"/>
                <w:szCs w:val="21"/>
              </w:rPr>
              <w:t>≥75%</w:t>
            </w:r>
          </w:p>
        </w:tc>
        <w:tc>
          <w:tcPr>
            <w:tcW w:w="1971" w:type="pct"/>
            <w:vAlign w:val="center"/>
            <w:hideMark/>
          </w:tcPr>
          <w:p w:rsidR="00393D2A" w:rsidRPr="00393D2A" w:rsidRDefault="00393D2A" w:rsidP="00393D2A">
            <w:pPr>
              <w:tabs>
                <w:tab w:val="left" w:pos="1875"/>
              </w:tabs>
              <w:autoSpaceDE w:val="0"/>
              <w:autoSpaceDN w:val="0"/>
              <w:adjustRightInd w:val="0"/>
              <w:snapToGrid w:val="0"/>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pacing w:val="4"/>
                <w:szCs w:val="21"/>
              </w:rPr>
              <w:t>《饮食业油烟排放标准》（试行）（</w:t>
            </w:r>
            <w:r w:rsidRPr="00393D2A">
              <w:rPr>
                <w:rFonts w:ascii="Times New Roman" w:eastAsia="宋体" w:hAnsi="Times New Roman" w:cs="Times New Roman"/>
                <w:spacing w:val="4"/>
                <w:szCs w:val="21"/>
              </w:rPr>
              <w:t>GB18483-2001</w:t>
            </w:r>
            <w:r w:rsidRPr="00393D2A">
              <w:rPr>
                <w:rFonts w:ascii="Times New Roman" w:eastAsia="宋体" w:hAnsi="Times New Roman" w:cs="Times New Roman"/>
                <w:spacing w:val="4"/>
                <w:szCs w:val="21"/>
              </w:rPr>
              <w:t>）标准</w:t>
            </w:r>
          </w:p>
        </w:tc>
      </w:tr>
      <w:tr w:rsidR="00393D2A" w:rsidRPr="00393D2A" w:rsidTr="00A94E9B">
        <w:trPr>
          <w:jc w:val="center"/>
        </w:trPr>
        <w:tc>
          <w:tcPr>
            <w:tcW w:w="262" w:type="pct"/>
            <w:vMerge w:val="restar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rPr>
              <w:t>废水污染控制措施</w:t>
            </w:r>
          </w:p>
        </w:tc>
        <w:tc>
          <w:tcPr>
            <w:tcW w:w="674" w:type="pct"/>
            <w:gridSpan w:val="3"/>
            <w:vAlign w:val="center"/>
            <w:hideMark/>
          </w:tcPr>
          <w:p w:rsidR="00393D2A" w:rsidRPr="00393D2A" w:rsidRDefault="00393D2A" w:rsidP="00393D2A">
            <w:pPr>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kern w:val="0"/>
                <w:szCs w:val="21"/>
              </w:rPr>
              <w:t>生活污水</w:t>
            </w:r>
          </w:p>
        </w:tc>
        <w:tc>
          <w:tcPr>
            <w:tcW w:w="634" w:type="pct"/>
            <w:vAlign w:val="center"/>
            <w:hideMark/>
          </w:tcPr>
          <w:p w:rsidR="00393D2A" w:rsidRPr="00393D2A" w:rsidRDefault="00393D2A" w:rsidP="00393D2A">
            <w:pPr>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szCs w:val="21"/>
              </w:rPr>
              <w:t>SS</w:t>
            </w:r>
            <w:r w:rsidRPr="00393D2A">
              <w:rPr>
                <w:rFonts w:ascii="Times New Roman" w:eastAsia="宋体" w:hAnsi="Times New Roman" w:cs="Times New Roman"/>
                <w:szCs w:val="21"/>
              </w:rPr>
              <w:t>、</w:t>
            </w:r>
            <w:r w:rsidRPr="00393D2A">
              <w:rPr>
                <w:rFonts w:ascii="Times New Roman" w:eastAsia="宋体" w:hAnsi="Times New Roman" w:cs="Times New Roman"/>
                <w:szCs w:val="21"/>
              </w:rPr>
              <w:t>COD</w:t>
            </w:r>
          </w:p>
        </w:tc>
        <w:tc>
          <w:tcPr>
            <w:tcW w:w="1459"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hint="eastAsia"/>
                <w:kern w:val="0"/>
                <w:szCs w:val="21"/>
              </w:rPr>
              <w:t>生活污水经化粪池处理后由罐车拉走运至明安图镇污水处理厂统一处理，待园区污水管网接通后，排入园区污水管网</w:t>
            </w:r>
          </w:p>
        </w:tc>
        <w:tc>
          <w:tcPr>
            <w:tcW w:w="1971" w:type="pct"/>
            <w:vMerge w:val="restar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lang w:val="de-DE"/>
              </w:rPr>
            </w:pPr>
            <w:r w:rsidRPr="00393D2A">
              <w:rPr>
                <w:rFonts w:ascii="Times New Roman" w:eastAsia="宋体" w:hAnsi="Times New Roman" w:cs="Times New Roman"/>
                <w:szCs w:val="21"/>
                <w:lang w:val="de-DE"/>
              </w:rPr>
              <w:t>不外排</w:t>
            </w:r>
          </w:p>
        </w:tc>
      </w:tr>
      <w:tr w:rsidR="00393D2A" w:rsidRPr="00393D2A" w:rsidTr="00A94E9B">
        <w:trPr>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hideMark/>
          </w:tcPr>
          <w:p w:rsidR="00393D2A" w:rsidRPr="00393D2A" w:rsidRDefault="00393D2A" w:rsidP="00393D2A">
            <w:pPr>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kern w:val="0"/>
                <w:szCs w:val="21"/>
              </w:rPr>
              <w:t>生产废水</w:t>
            </w:r>
          </w:p>
        </w:tc>
        <w:tc>
          <w:tcPr>
            <w:tcW w:w="634" w:type="pct"/>
            <w:vAlign w:val="center"/>
            <w:hideMark/>
          </w:tcPr>
          <w:p w:rsidR="00393D2A" w:rsidRPr="00393D2A" w:rsidRDefault="00393D2A" w:rsidP="00393D2A">
            <w:pPr>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szCs w:val="21"/>
              </w:rPr>
              <w:t>BOD</w:t>
            </w:r>
            <w:r w:rsidRPr="00393D2A">
              <w:rPr>
                <w:rFonts w:ascii="Times New Roman" w:eastAsia="宋体" w:hAnsi="Times New Roman" w:cs="Times New Roman"/>
                <w:szCs w:val="21"/>
              </w:rPr>
              <w:t>、</w:t>
            </w:r>
            <w:r w:rsidRPr="00393D2A">
              <w:rPr>
                <w:rFonts w:ascii="Times New Roman" w:eastAsia="宋体" w:hAnsi="Times New Roman" w:cs="Times New Roman"/>
                <w:szCs w:val="21"/>
              </w:rPr>
              <w:t>COD</w:t>
            </w:r>
            <w:r w:rsidRPr="00393D2A">
              <w:rPr>
                <w:rFonts w:ascii="Times New Roman" w:eastAsia="宋体" w:hAnsi="Times New Roman" w:cs="Times New Roman"/>
                <w:szCs w:val="21"/>
              </w:rPr>
              <w:t>、石油类</w:t>
            </w:r>
          </w:p>
        </w:tc>
        <w:tc>
          <w:tcPr>
            <w:tcW w:w="1459"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Calibri" w:cs="Times New Roman"/>
                <w:szCs w:val="21"/>
              </w:rPr>
              <w:t>本项目的生产废水主要是锅炉排污水、循环水系统的排污水、软水制备系统的含盐水废水。</w:t>
            </w:r>
            <w:r w:rsidRPr="00393D2A">
              <w:rPr>
                <w:rFonts w:ascii="Times New Roman" w:eastAsia="宋体" w:hAnsi="Calibri" w:cs="Times New Roman" w:hint="eastAsia"/>
                <w:szCs w:val="21"/>
              </w:rPr>
              <w:t>余热锅炉</w:t>
            </w:r>
            <w:proofErr w:type="gramStart"/>
            <w:r w:rsidRPr="00393D2A">
              <w:rPr>
                <w:rFonts w:ascii="Times New Roman" w:eastAsia="宋体" w:hAnsi="Calibri" w:cs="Times New Roman" w:hint="eastAsia"/>
                <w:szCs w:val="21"/>
              </w:rPr>
              <w:t>排水回用作抑尘</w:t>
            </w:r>
            <w:proofErr w:type="gramEnd"/>
            <w:r w:rsidRPr="00393D2A">
              <w:rPr>
                <w:rFonts w:ascii="Times New Roman" w:eastAsia="宋体" w:hAnsi="Calibri" w:cs="Times New Roman" w:hint="eastAsia"/>
                <w:szCs w:val="21"/>
              </w:rPr>
              <w:t>用水，软化水房</w:t>
            </w:r>
            <w:proofErr w:type="gramStart"/>
            <w:r w:rsidRPr="00393D2A">
              <w:rPr>
                <w:rFonts w:ascii="Times New Roman" w:eastAsia="宋体" w:hAnsi="Calibri" w:cs="Times New Roman" w:hint="eastAsia"/>
                <w:szCs w:val="21"/>
              </w:rPr>
              <w:t>排水回</w:t>
            </w:r>
            <w:proofErr w:type="gramEnd"/>
            <w:r w:rsidRPr="00393D2A">
              <w:rPr>
                <w:rFonts w:ascii="Times New Roman" w:eastAsia="宋体" w:hAnsi="Calibri" w:cs="Times New Roman" w:hint="eastAsia"/>
                <w:szCs w:val="21"/>
              </w:rPr>
              <w:t>用于焙烧烟气除尘和脱硫用水，净循环系统</w:t>
            </w:r>
            <w:proofErr w:type="gramStart"/>
            <w:r w:rsidRPr="00393D2A">
              <w:rPr>
                <w:rFonts w:ascii="Times New Roman" w:eastAsia="宋体" w:hAnsi="Calibri" w:cs="Times New Roman" w:hint="eastAsia"/>
                <w:szCs w:val="21"/>
              </w:rPr>
              <w:t>排水回</w:t>
            </w:r>
            <w:proofErr w:type="gramEnd"/>
            <w:r w:rsidRPr="00393D2A">
              <w:rPr>
                <w:rFonts w:ascii="Times New Roman" w:eastAsia="宋体" w:hAnsi="Calibri" w:cs="Times New Roman" w:hint="eastAsia"/>
                <w:szCs w:val="21"/>
              </w:rPr>
              <w:t>用于煅烧烟气脱硫用水，浊循环系统排水</w:t>
            </w:r>
            <w:r w:rsidRPr="00393D2A">
              <w:rPr>
                <w:rFonts w:ascii="Times New Roman" w:eastAsia="宋体" w:hAnsi="Calibri" w:cs="Times New Roman"/>
                <w:szCs w:val="21"/>
              </w:rPr>
              <w:t>排入</w:t>
            </w:r>
            <w:r w:rsidRPr="00393D2A">
              <w:rPr>
                <w:rFonts w:ascii="Times New Roman" w:eastAsia="宋体" w:hAnsi="Times New Roman" w:cs="Times New Roman"/>
                <w:szCs w:val="21"/>
              </w:rPr>
              <w:t>“</w:t>
            </w:r>
            <w:r w:rsidRPr="00393D2A">
              <w:rPr>
                <w:rFonts w:ascii="Times New Roman" w:eastAsia="宋体" w:hAnsi="Times New Roman" w:cs="Times New Roman" w:hint="eastAsia"/>
                <w:bCs/>
                <w:szCs w:val="21"/>
              </w:rPr>
              <w:t>正镶白旗诺金</w:t>
            </w:r>
            <w:proofErr w:type="gramStart"/>
            <w:r w:rsidRPr="00393D2A">
              <w:rPr>
                <w:rFonts w:ascii="Times New Roman" w:eastAsia="宋体" w:hAnsi="Times New Roman" w:cs="Times New Roman" w:hint="eastAsia"/>
                <w:bCs/>
                <w:szCs w:val="21"/>
              </w:rPr>
              <w:t>炭素</w:t>
            </w:r>
            <w:proofErr w:type="gramEnd"/>
            <w:r w:rsidRPr="00393D2A">
              <w:rPr>
                <w:rFonts w:ascii="Times New Roman" w:eastAsia="宋体" w:hAnsi="Times New Roman" w:cs="Times New Roman" w:hint="eastAsia"/>
                <w:bCs/>
                <w:szCs w:val="21"/>
              </w:rPr>
              <w:t>科技有限公司年加工</w:t>
            </w:r>
            <w:r w:rsidRPr="00393D2A">
              <w:rPr>
                <w:rFonts w:ascii="Times New Roman" w:eastAsia="宋体" w:hAnsi="Times New Roman" w:cs="Times New Roman"/>
                <w:bCs/>
                <w:szCs w:val="21"/>
              </w:rPr>
              <w:t>5</w:t>
            </w:r>
            <w:r w:rsidRPr="00393D2A">
              <w:rPr>
                <w:rFonts w:ascii="Times New Roman" w:eastAsia="宋体" w:hAnsi="Times New Roman" w:cs="Times New Roman" w:hint="eastAsia"/>
                <w:bCs/>
                <w:szCs w:val="21"/>
              </w:rPr>
              <w:t>万吨直径</w:t>
            </w:r>
            <w:r w:rsidRPr="00393D2A">
              <w:rPr>
                <w:rFonts w:ascii="Times New Roman" w:eastAsia="宋体" w:hAnsi="Times New Roman" w:cs="Times New Roman"/>
                <w:bCs/>
                <w:szCs w:val="21"/>
              </w:rPr>
              <w:t>600mm</w:t>
            </w:r>
            <w:r w:rsidRPr="00393D2A">
              <w:rPr>
                <w:rFonts w:ascii="Times New Roman" w:eastAsia="宋体" w:hAnsi="Times New Roman" w:cs="Times New Roman" w:hint="eastAsia"/>
                <w:bCs/>
                <w:szCs w:val="21"/>
              </w:rPr>
              <w:t>以上超高功率石墨电极石墨化生产线变更项目</w:t>
            </w:r>
            <w:r w:rsidRPr="00393D2A">
              <w:rPr>
                <w:rFonts w:ascii="Times New Roman" w:eastAsia="宋体" w:hAnsi="Times New Roman" w:cs="Times New Roman"/>
                <w:szCs w:val="21"/>
              </w:rPr>
              <w:t>”</w:t>
            </w:r>
            <w:r w:rsidRPr="00393D2A">
              <w:rPr>
                <w:rFonts w:ascii="Times New Roman" w:eastAsia="宋体" w:hAnsi="Calibri" w:cs="Times New Roman"/>
                <w:szCs w:val="21"/>
              </w:rPr>
              <w:t>企业自建</w:t>
            </w:r>
            <w:r w:rsidRPr="00393D2A">
              <w:rPr>
                <w:rFonts w:ascii="Times New Roman" w:eastAsia="宋体" w:hAnsi="Times New Roman" w:cs="Times New Roman" w:hint="eastAsia"/>
                <w:szCs w:val="21"/>
              </w:rPr>
              <w:t>生产废水处理系统（</w:t>
            </w:r>
            <w:r w:rsidRPr="00393D2A">
              <w:rPr>
                <w:rFonts w:ascii="Times New Roman" w:eastAsia="宋体" w:hAnsi="Times New Roman" w:cs="Times New Roman"/>
                <w:szCs w:val="21"/>
              </w:rPr>
              <w:t xml:space="preserve">1 </w:t>
            </w:r>
            <w:proofErr w:type="gramStart"/>
            <w:r w:rsidRPr="00393D2A">
              <w:rPr>
                <w:rFonts w:ascii="Times New Roman" w:eastAsia="宋体" w:hAnsi="Times New Roman" w:cs="Times New Roman" w:hint="eastAsia"/>
                <w:szCs w:val="21"/>
              </w:rPr>
              <w:t>套处理</w:t>
            </w:r>
            <w:proofErr w:type="gramEnd"/>
            <w:r w:rsidRPr="00393D2A">
              <w:rPr>
                <w:rFonts w:ascii="Times New Roman" w:eastAsia="宋体" w:hAnsi="Times New Roman" w:cs="Times New Roman" w:hint="eastAsia"/>
                <w:szCs w:val="21"/>
              </w:rPr>
              <w:t>水量为</w:t>
            </w:r>
            <w:r w:rsidRPr="00393D2A">
              <w:rPr>
                <w:rFonts w:ascii="Times New Roman" w:eastAsia="宋体" w:hAnsi="Times New Roman" w:cs="Times New Roman"/>
                <w:szCs w:val="21"/>
              </w:rPr>
              <w:t>30m</w:t>
            </w:r>
            <w:r w:rsidRPr="00393D2A">
              <w:rPr>
                <w:rFonts w:ascii="Times New Roman" w:eastAsia="宋体" w:hAnsi="Times New Roman" w:cs="Times New Roman"/>
                <w:szCs w:val="21"/>
                <w:vertAlign w:val="superscript"/>
              </w:rPr>
              <w:t>3</w:t>
            </w:r>
            <w:r w:rsidRPr="00393D2A">
              <w:rPr>
                <w:rFonts w:ascii="Times New Roman" w:eastAsia="宋体" w:hAnsi="Times New Roman" w:cs="Times New Roman"/>
                <w:szCs w:val="21"/>
              </w:rPr>
              <w:t>/h</w:t>
            </w:r>
            <w:r w:rsidRPr="00393D2A">
              <w:rPr>
                <w:rFonts w:ascii="Times New Roman" w:eastAsia="宋体" w:hAnsi="Times New Roman" w:cs="Times New Roman" w:hint="eastAsia"/>
                <w:szCs w:val="21"/>
              </w:rPr>
              <w:t>的</w:t>
            </w:r>
            <w:r w:rsidRPr="00393D2A">
              <w:rPr>
                <w:rFonts w:ascii="Times New Roman" w:eastAsia="宋体" w:hAnsi="Times New Roman" w:cs="Times New Roman"/>
                <w:szCs w:val="21"/>
              </w:rPr>
              <w:t xml:space="preserve">LQGF-30 </w:t>
            </w:r>
            <w:r w:rsidRPr="00393D2A">
              <w:rPr>
                <w:rFonts w:ascii="Times New Roman" w:eastAsia="宋体" w:hAnsi="Times New Roman" w:cs="Times New Roman" w:hint="eastAsia"/>
                <w:szCs w:val="21"/>
              </w:rPr>
              <w:t>型一体化自动废水处理设备，二期预留</w:t>
            </w:r>
            <w:r w:rsidRPr="00393D2A">
              <w:rPr>
                <w:rFonts w:ascii="Times New Roman" w:eastAsia="宋体" w:hAnsi="Times New Roman" w:cs="Times New Roman"/>
                <w:szCs w:val="21"/>
              </w:rPr>
              <w:t xml:space="preserve"> 1 </w:t>
            </w:r>
            <w:r w:rsidRPr="00393D2A">
              <w:rPr>
                <w:rFonts w:ascii="Times New Roman" w:eastAsia="宋体" w:hAnsi="Times New Roman" w:cs="Times New Roman" w:hint="eastAsia"/>
                <w:szCs w:val="21"/>
              </w:rPr>
              <w:t>台，设计处理能力为</w:t>
            </w:r>
            <w:r w:rsidRPr="00393D2A">
              <w:rPr>
                <w:rFonts w:ascii="Times New Roman" w:eastAsia="宋体" w:hAnsi="Times New Roman" w:cs="Times New Roman"/>
                <w:szCs w:val="21"/>
              </w:rPr>
              <w:t>1440 m</w:t>
            </w:r>
            <w:r w:rsidRPr="00393D2A">
              <w:rPr>
                <w:rFonts w:ascii="Times New Roman" w:eastAsia="宋体" w:hAnsi="Times New Roman" w:cs="Times New Roman"/>
                <w:szCs w:val="21"/>
                <w:vertAlign w:val="superscript"/>
              </w:rPr>
              <w:t>3</w:t>
            </w:r>
            <w:r w:rsidRPr="00393D2A">
              <w:rPr>
                <w:rFonts w:ascii="Times New Roman" w:eastAsia="宋体" w:hAnsi="Times New Roman" w:cs="Times New Roman"/>
                <w:szCs w:val="21"/>
              </w:rPr>
              <w:t>/d</w:t>
            </w:r>
            <w:r w:rsidRPr="00393D2A">
              <w:rPr>
                <w:rFonts w:ascii="Times New Roman" w:eastAsia="宋体" w:hAnsi="Times New Roman" w:cs="Times New Roman" w:hint="eastAsia"/>
                <w:szCs w:val="21"/>
              </w:rPr>
              <w:t>），经处理后回用作</w:t>
            </w:r>
            <w:proofErr w:type="gramStart"/>
            <w:r w:rsidRPr="00393D2A">
              <w:rPr>
                <w:rFonts w:ascii="Times New Roman" w:eastAsia="宋体" w:hAnsi="Times New Roman" w:cs="Times New Roman" w:hint="eastAsia"/>
                <w:szCs w:val="21"/>
              </w:rPr>
              <w:t>浊</w:t>
            </w:r>
            <w:proofErr w:type="gramEnd"/>
            <w:r w:rsidRPr="00393D2A">
              <w:rPr>
                <w:rFonts w:ascii="Times New Roman" w:eastAsia="宋体" w:hAnsi="Times New Roman" w:cs="Times New Roman" w:hint="eastAsia"/>
                <w:szCs w:val="21"/>
              </w:rPr>
              <w:t>循环水补充水，不外排</w:t>
            </w:r>
          </w:p>
        </w:tc>
        <w:tc>
          <w:tcPr>
            <w:tcW w:w="1971" w:type="pct"/>
            <w:vMerge/>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p>
        </w:tc>
      </w:tr>
      <w:tr w:rsidR="00393D2A" w:rsidRPr="00393D2A" w:rsidTr="00A94E9B">
        <w:trPr>
          <w:jc w:val="center"/>
        </w:trPr>
        <w:tc>
          <w:tcPr>
            <w:tcW w:w="262" w:type="pc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rPr>
              <w:t>噪声污染控制措施</w:t>
            </w:r>
          </w:p>
        </w:tc>
        <w:tc>
          <w:tcPr>
            <w:tcW w:w="674" w:type="pct"/>
            <w:gridSpan w:val="3"/>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各类生产设备产生的噪声</w:t>
            </w:r>
          </w:p>
        </w:tc>
        <w:tc>
          <w:tcPr>
            <w:tcW w:w="634"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噪声</w:t>
            </w:r>
          </w:p>
        </w:tc>
        <w:tc>
          <w:tcPr>
            <w:tcW w:w="1459"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rPr>
            </w:pPr>
            <w:r w:rsidRPr="00393D2A">
              <w:rPr>
                <w:rFonts w:ascii="Times New Roman" w:eastAsia="宋体" w:hAnsi="Times New Roman" w:cs="Times New Roman"/>
                <w:szCs w:val="21"/>
              </w:rPr>
              <w:t>设计上尽量选用低噪声设备，并要求制造厂家采取消音措施，较高噪声的设备集中布置在隔声厂房内，部分设备加隔声罩、消声器和采取减震措施以降低噪声。</w:t>
            </w:r>
          </w:p>
        </w:tc>
        <w:tc>
          <w:tcPr>
            <w:tcW w:w="1971" w:type="pct"/>
            <w:vAlign w:val="center"/>
            <w:hideMark/>
          </w:tcPr>
          <w:p w:rsidR="00393D2A" w:rsidRPr="00393D2A" w:rsidRDefault="00393D2A" w:rsidP="00393D2A">
            <w:pPr>
              <w:adjustRightInd w:val="0"/>
              <w:snapToGrid w:val="0"/>
              <w:spacing w:line="240" w:lineRule="atLeast"/>
              <w:jc w:val="center"/>
              <w:rPr>
                <w:rFonts w:ascii="Times New Roman" w:eastAsia="宋体" w:hAnsi="Times New Roman" w:cs="Times New Roman"/>
                <w:spacing w:val="14"/>
                <w:szCs w:val="21"/>
                <w:lang w:val="de-DE"/>
              </w:rPr>
            </w:pPr>
            <w:r w:rsidRPr="00393D2A">
              <w:rPr>
                <w:rFonts w:ascii="Times New Roman" w:eastAsia="宋体" w:hAnsi="Times New Roman" w:cs="Times New Roman"/>
                <w:szCs w:val="21"/>
                <w:lang w:val="zh-CN"/>
              </w:rPr>
              <w:t>《工业企业厂界环境噪声排放标准》</w:t>
            </w:r>
            <w:r w:rsidRPr="00393D2A">
              <w:rPr>
                <w:rFonts w:ascii="Times New Roman" w:eastAsia="宋体" w:hAnsi="Times New Roman" w:cs="Times New Roman"/>
                <w:szCs w:val="21"/>
                <w:lang w:val="zh-CN"/>
              </w:rPr>
              <w:t>(GB12348</w:t>
            </w:r>
            <w:r w:rsidRPr="00393D2A">
              <w:rPr>
                <w:rFonts w:ascii="Times New Roman" w:eastAsia="宋体" w:hAnsi="Times New Roman" w:cs="Times New Roman"/>
                <w:szCs w:val="21"/>
              </w:rPr>
              <w:t>-</w:t>
            </w:r>
            <w:r w:rsidRPr="00393D2A">
              <w:rPr>
                <w:rFonts w:ascii="Times New Roman" w:eastAsia="宋体" w:hAnsi="Times New Roman" w:cs="Times New Roman"/>
                <w:szCs w:val="21"/>
                <w:lang w:val="zh-CN"/>
              </w:rPr>
              <w:t>2008)</w:t>
            </w:r>
            <w:r w:rsidRPr="00393D2A">
              <w:rPr>
                <w:rFonts w:ascii="Times New Roman" w:eastAsia="宋体" w:hAnsi="Times New Roman" w:cs="Times New Roman"/>
                <w:szCs w:val="21"/>
                <w:lang w:val="zh-CN"/>
              </w:rPr>
              <w:t>中</w:t>
            </w:r>
            <w:r w:rsidRPr="00393D2A">
              <w:rPr>
                <w:rFonts w:ascii="Times New Roman" w:eastAsia="宋体" w:hAnsi="Times New Roman" w:cs="Times New Roman"/>
                <w:szCs w:val="21"/>
                <w:lang w:val="zh-CN"/>
              </w:rPr>
              <w:t>“3</w:t>
            </w:r>
            <w:r w:rsidRPr="00393D2A">
              <w:rPr>
                <w:rFonts w:ascii="Times New Roman" w:eastAsia="宋体" w:hAnsi="Times New Roman" w:cs="Times New Roman"/>
                <w:szCs w:val="21"/>
                <w:lang w:val="zh-CN"/>
              </w:rPr>
              <w:t>类</w:t>
            </w:r>
            <w:r w:rsidRPr="00393D2A">
              <w:rPr>
                <w:rFonts w:ascii="Times New Roman" w:eastAsia="宋体" w:hAnsi="Times New Roman" w:cs="Times New Roman"/>
                <w:szCs w:val="21"/>
                <w:lang w:val="zh-CN"/>
              </w:rPr>
              <w:t>”</w:t>
            </w:r>
            <w:r w:rsidRPr="00393D2A">
              <w:rPr>
                <w:rFonts w:ascii="Times New Roman" w:eastAsia="宋体" w:hAnsi="Times New Roman" w:cs="Times New Roman"/>
                <w:szCs w:val="21"/>
                <w:lang w:val="zh-CN"/>
              </w:rPr>
              <w:t>标准</w:t>
            </w:r>
          </w:p>
        </w:tc>
      </w:tr>
      <w:tr w:rsidR="00393D2A" w:rsidRPr="00393D2A" w:rsidTr="00A94E9B">
        <w:trPr>
          <w:jc w:val="center"/>
        </w:trPr>
        <w:tc>
          <w:tcPr>
            <w:tcW w:w="497" w:type="pct"/>
            <w:gridSpan w:val="2"/>
            <w:vMerge w:val="restart"/>
            <w:vAlign w:val="center"/>
            <w:hideMark/>
          </w:tcPr>
          <w:p w:rsidR="00393D2A" w:rsidRPr="00393D2A" w:rsidRDefault="00393D2A" w:rsidP="00393D2A">
            <w:pPr>
              <w:spacing w:line="240" w:lineRule="atLeast"/>
              <w:jc w:val="center"/>
              <w:rPr>
                <w:rFonts w:ascii="Times New Roman" w:eastAsia="宋体" w:hAnsi="Times New Roman" w:cs="Times New Roman"/>
                <w:szCs w:val="21"/>
              </w:rPr>
            </w:pPr>
            <w:r w:rsidRPr="00393D2A">
              <w:rPr>
                <w:rFonts w:ascii="Times New Roman" w:eastAsia="宋体" w:hAnsi="Times New Roman" w:cs="Times New Roman"/>
                <w:szCs w:val="21"/>
              </w:rPr>
              <w:t>防渗</w:t>
            </w:r>
          </w:p>
        </w:tc>
        <w:tc>
          <w:tcPr>
            <w:tcW w:w="439" w:type="pct"/>
            <w:gridSpan w:val="2"/>
            <w:vAlign w:val="center"/>
          </w:tcPr>
          <w:p w:rsidR="00393D2A" w:rsidRPr="00393D2A" w:rsidRDefault="00393D2A" w:rsidP="00393D2A">
            <w:pPr>
              <w:jc w:val="center"/>
              <w:rPr>
                <w:rFonts w:ascii="Times New Roman" w:eastAsia="宋体" w:hAnsi="Times New Roman" w:cs="Times New Roman"/>
                <w:szCs w:val="21"/>
              </w:rPr>
            </w:pPr>
            <w:r w:rsidRPr="00393D2A">
              <w:rPr>
                <w:rFonts w:ascii="Times New Roman" w:eastAsia="宋体" w:hAnsi="Times New Roman" w:cs="Times New Roman"/>
                <w:szCs w:val="21"/>
              </w:rPr>
              <w:t>重点防渗区</w:t>
            </w:r>
          </w:p>
        </w:tc>
        <w:tc>
          <w:tcPr>
            <w:tcW w:w="2093" w:type="pct"/>
            <w:gridSpan w:val="2"/>
            <w:vAlign w:val="center"/>
            <w:hideMark/>
          </w:tcPr>
          <w:p w:rsidR="00393D2A" w:rsidRPr="00393D2A" w:rsidRDefault="00393D2A" w:rsidP="00393D2A">
            <w:pPr>
              <w:jc w:val="center"/>
              <w:rPr>
                <w:rFonts w:ascii="Times New Roman" w:eastAsia="宋体" w:hAnsi="Times New Roman" w:cs="Times New Roman"/>
              </w:rPr>
            </w:pPr>
            <w:r w:rsidRPr="00393D2A">
              <w:rPr>
                <w:rFonts w:ascii="Times New Roman" w:eastAsia="宋体" w:hAnsi="Times New Roman" w:cs="Times New Roman" w:hint="eastAsia"/>
              </w:rPr>
              <w:t>沥青储罐区与熔化站、备用煤气站</w:t>
            </w:r>
          </w:p>
        </w:tc>
        <w:tc>
          <w:tcPr>
            <w:tcW w:w="1971" w:type="pct"/>
            <w:vAlign w:val="center"/>
            <w:hideMark/>
          </w:tcPr>
          <w:p w:rsidR="00393D2A" w:rsidRPr="00393D2A" w:rsidRDefault="00393D2A" w:rsidP="00393D2A">
            <w:pPr>
              <w:jc w:val="center"/>
              <w:rPr>
                <w:rFonts w:ascii="Times New Roman" w:eastAsia="宋体" w:hAnsi="Times New Roman" w:cs="Times New Roman"/>
                <w:szCs w:val="21"/>
              </w:rPr>
            </w:pPr>
            <w:r w:rsidRPr="00393D2A">
              <w:rPr>
                <w:rFonts w:ascii="Times New Roman" w:eastAsia="宋体" w:hAnsi="Times New Roman" w:cs="Times New Roman"/>
                <w:szCs w:val="21"/>
              </w:rPr>
              <w:t>基础必须防渗，防渗层为至少</w:t>
            </w:r>
            <w:r w:rsidRPr="00393D2A">
              <w:rPr>
                <w:rFonts w:ascii="Times New Roman" w:eastAsia="宋体" w:hAnsi="Times New Roman" w:cs="Times New Roman"/>
                <w:szCs w:val="21"/>
              </w:rPr>
              <w:t>1m</w:t>
            </w:r>
            <w:r w:rsidRPr="00393D2A">
              <w:rPr>
                <w:rFonts w:ascii="Times New Roman" w:eastAsia="宋体" w:hAnsi="Times New Roman" w:cs="Times New Roman"/>
                <w:szCs w:val="21"/>
              </w:rPr>
              <w:t>厚粘土层（渗透系数</w:t>
            </w:r>
            <w:r w:rsidRPr="00393D2A">
              <w:rPr>
                <w:rFonts w:ascii="Times New Roman" w:eastAsia="宋体" w:hAnsi="Times New Roman" w:cs="Times New Roman"/>
                <w:szCs w:val="21"/>
              </w:rPr>
              <w:t>≤10</w:t>
            </w:r>
            <w:r w:rsidRPr="00393D2A">
              <w:rPr>
                <w:rFonts w:ascii="Times New Roman" w:eastAsia="宋体" w:hAnsi="Times New Roman" w:cs="Times New Roman"/>
                <w:szCs w:val="21"/>
                <w:vertAlign w:val="superscript"/>
              </w:rPr>
              <w:t>-7</w:t>
            </w:r>
            <w:r w:rsidRPr="00393D2A">
              <w:rPr>
                <w:rFonts w:ascii="Times New Roman" w:eastAsia="宋体" w:hAnsi="Times New Roman" w:cs="Times New Roman"/>
                <w:szCs w:val="21"/>
              </w:rPr>
              <w:t>cm/s</w:t>
            </w:r>
            <w:r w:rsidRPr="00393D2A">
              <w:rPr>
                <w:rFonts w:ascii="Times New Roman" w:eastAsia="宋体" w:hAnsi="Times New Roman" w:cs="Times New Roman"/>
                <w:szCs w:val="21"/>
              </w:rPr>
              <w:t>），或</w:t>
            </w:r>
            <w:r w:rsidRPr="00393D2A">
              <w:rPr>
                <w:rFonts w:ascii="Times New Roman" w:eastAsia="宋体" w:hAnsi="Times New Roman" w:cs="Times New Roman"/>
                <w:szCs w:val="21"/>
              </w:rPr>
              <w:t>2mm</w:t>
            </w:r>
            <w:r w:rsidRPr="00393D2A">
              <w:rPr>
                <w:rFonts w:ascii="Times New Roman" w:eastAsia="宋体" w:hAnsi="Times New Roman" w:cs="Times New Roman"/>
                <w:szCs w:val="21"/>
              </w:rPr>
              <w:t>厚高密度聚乙烯，或至少</w:t>
            </w:r>
            <w:r w:rsidRPr="00393D2A">
              <w:rPr>
                <w:rFonts w:ascii="Times New Roman" w:eastAsia="宋体" w:hAnsi="Times New Roman" w:cs="Times New Roman"/>
                <w:szCs w:val="21"/>
              </w:rPr>
              <w:t>2mm</w:t>
            </w:r>
            <w:r w:rsidRPr="00393D2A">
              <w:rPr>
                <w:rFonts w:ascii="Times New Roman" w:eastAsia="宋体" w:hAnsi="Times New Roman" w:cs="Times New Roman"/>
                <w:szCs w:val="21"/>
              </w:rPr>
              <w:t>厚的其他人工材料，渗透系</w:t>
            </w:r>
            <w:r w:rsidRPr="00393D2A">
              <w:rPr>
                <w:rFonts w:ascii="Times New Roman" w:eastAsia="宋体" w:hAnsi="Times New Roman" w:cs="Times New Roman"/>
                <w:szCs w:val="21"/>
              </w:rPr>
              <w:lastRenderedPageBreak/>
              <w:t>数</w:t>
            </w:r>
            <w:r w:rsidRPr="00393D2A">
              <w:rPr>
                <w:rFonts w:ascii="Times New Roman" w:eastAsia="宋体" w:hAnsi="Times New Roman" w:cs="Times New Roman"/>
                <w:szCs w:val="21"/>
              </w:rPr>
              <w:t>≤10</w:t>
            </w:r>
            <w:r w:rsidRPr="00393D2A">
              <w:rPr>
                <w:rFonts w:ascii="Times New Roman" w:eastAsia="宋体" w:hAnsi="Times New Roman" w:cs="Times New Roman"/>
                <w:szCs w:val="21"/>
                <w:vertAlign w:val="superscript"/>
              </w:rPr>
              <w:t>-10</w:t>
            </w:r>
            <w:r w:rsidRPr="00393D2A">
              <w:rPr>
                <w:rFonts w:ascii="Times New Roman" w:eastAsia="宋体" w:hAnsi="Times New Roman" w:cs="Times New Roman"/>
                <w:szCs w:val="21"/>
              </w:rPr>
              <w:t>cm/s</w:t>
            </w:r>
          </w:p>
        </w:tc>
      </w:tr>
      <w:tr w:rsidR="00393D2A" w:rsidRPr="00393D2A" w:rsidTr="00A94E9B">
        <w:trPr>
          <w:jc w:val="center"/>
        </w:trPr>
        <w:tc>
          <w:tcPr>
            <w:tcW w:w="497" w:type="pct"/>
            <w:gridSpan w:val="2"/>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439" w:type="pct"/>
            <w:gridSpan w:val="2"/>
            <w:vAlign w:val="center"/>
          </w:tcPr>
          <w:p w:rsidR="00393D2A" w:rsidRPr="00393D2A" w:rsidRDefault="00393D2A" w:rsidP="00393D2A">
            <w:pPr>
              <w:jc w:val="center"/>
              <w:rPr>
                <w:rFonts w:ascii="Times New Roman" w:eastAsia="宋体" w:hAnsi="Times New Roman" w:cs="Times New Roman"/>
                <w:szCs w:val="21"/>
              </w:rPr>
            </w:pPr>
            <w:r w:rsidRPr="00393D2A">
              <w:rPr>
                <w:rFonts w:ascii="Times New Roman" w:eastAsia="宋体" w:hAnsi="Times New Roman" w:cs="Times New Roman"/>
                <w:szCs w:val="21"/>
              </w:rPr>
              <w:t>一般防渗区</w:t>
            </w:r>
          </w:p>
        </w:tc>
        <w:tc>
          <w:tcPr>
            <w:tcW w:w="2093" w:type="pct"/>
            <w:gridSpan w:val="2"/>
            <w:vAlign w:val="center"/>
            <w:hideMark/>
          </w:tcPr>
          <w:p w:rsidR="00393D2A" w:rsidRPr="00393D2A" w:rsidRDefault="00393D2A" w:rsidP="00393D2A">
            <w:pPr>
              <w:jc w:val="center"/>
              <w:rPr>
                <w:rFonts w:ascii="Times New Roman" w:eastAsia="宋体" w:hAnsi="Times New Roman" w:cs="Times New Roman"/>
              </w:rPr>
            </w:pPr>
            <w:r w:rsidRPr="00393D2A">
              <w:rPr>
                <w:rFonts w:ascii="Times New Roman" w:eastAsia="宋体" w:hAnsi="Times New Roman" w:cs="Times New Roman" w:hint="eastAsia"/>
              </w:rPr>
              <w:t>生产车间、综合循环水站、成品库</w:t>
            </w:r>
          </w:p>
        </w:tc>
        <w:tc>
          <w:tcPr>
            <w:tcW w:w="1971" w:type="pct"/>
            <w:vAlign w:val="center"/>
            <w:hideMark/>
          </w:tcPr>
          <w:p w:rsidR="00393D2A" w:rsidRPr="00393D2A" w:rsidRDefault="00393D2A" w:rsidP="00393D2A">
            <w:pPr>
              <w:jc w:val="center"/>
              <w:rPr>
                <w:rFonts w:ascii="Times New Roman" w:eastAsia="宋体" w:hAnsi="Times New Roman" w:cs="Times New Roman"/>
                <w:szCs w:val="21"/>
              </w:rPr>
            </w:pPr>
            <w:r w:rsidRPr="00393D2A">
              <w:rPr>
                <w:rFonts w:ascii="Times New Roman" w:eastAsia="宋体" w:hAnsi="Times New Roman" w:cs="Times New Roman"/>
                <w:szCs w:val="21"/>
              </w:rPr>
              <w:t>渗层的防渗性能应等效黏土防渗层</w:t>
            </w:r>
            <w:r w:rsidRPr="00393D2A">
              <w:rPr>
                <w:rFonts w:ascii="Times New Roman" w:eastAsia="宋体" w:hAnsi="Times New Roman" w:cs="Times New Roman"/>
                <w:szCs w:val="21"/>
              </w:rPr>
              <w:t xml:space="preserve"> Mb≥1.5m</w:t>
            </w:r>
            <w:r w:rsidRPr="00393D2A">
              <w:rPr>
                <w:rFonts w:ascii="Times New Roman" w:eastAsia="宋体" w:hAnsi="Times New Roman" w:cs="Times New Roman"/>
                <w:szCs w:val="21"/>
              </w:rPr>
              <w:t>，渗透系数</w:t>
            </w:r>
            <w:r w:rsidRPr="00393D2A">
              <w:rPr>
                <w:rFonts w:ascii="Times New Roman" w:eastAsia="宋体" w:hAnsi="Times New Roman" w:cs="Times New Roman"/>
                <w:szCs w:val="21"/>
              </w:rPr>
              <w:t xml:space="preserve"> K≤1×10</w:t>
            </w:r>
            <w:r w:rsidRPr="00393D2A">
              <w:rPr>
                <w:rFonts w:ascii="Times New Roman" w:eastAsia="宋体" w:hAnsi="Times New Roman" w:cs="Times New Roman"/>
                <w:szCs w:val="21"/>
                <w:vertAlign w:val="superscript"/>
              </w:rPr>
              <w:t>-7</w:t>
            </w:r>
            <w:r w:rsidRPr="00393D2A">
              <w:rPr>
                <w:rFonts w:ascii="Times New Roman" w:eastAsia="宋体" w:hAnsi="Times New Roman" w:cs="Times New Roman"/>
                <w:szCs w:val="21"/>
              </w:rPr>
              <w:t>cm/s</w:t>
            </w:r>
          </w:p>
        </w:tc>
      </w:tr>
      <w:tr w:rsidR="00393D2A" w:rsidRPr="00393D2A" w:rsidTr="00A94E9B">
        <w:trPr>
          <w:jc w:val="center"/>
        </w:trPr>
        <w:tc>
          <w:tcPr>
            <w:tcW w:w="497" w:type="pct"/>
            <w:gridSpan w:val="2"/>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439" w:type="pct"/>
            <w:gridSpan w:val="2"/>
            <w:vAlign w:val="center"/>
          </w:tcPr>
          <w:p w:rsidR="00393D2A" w:rsidRPr="00393D2A" w:rsidRDefault="00393D2A" w:rsidP="00393D2A">
            <w:pPr>
              <w:jc w:val="center"/>
              <w:rPr>
                <w:rFonts w:ascii="Times New Roman" w:eastAsia="宋体" w:hAnsi="Times New Roman" w:cs="Times New Roman"/>
                <w:szCs w:val="21"/>
              </w:rPr>
            </w:pPr>
            <w:r w:rsidRPr="00393D2A">
              <w:rPr>
                <w:rFonts w:ascii="Times New Roman" w:eastAsia="宋体" w:hAnsi="Times New Roman" w:cs="Times New Roman"/>
                <w:szCs w:val="21"/>
              </w:rPr>
              <w:t>简单防渗区</w:t>
            </w:r>
          </w:p>
        </w:tc>
        <w:tc>
          <w:tcPr>
            <w:tcW w:w="2093" w:type="pct"/>
            <w:gridSpan w:val="2"/>
            <w:vAlign w:val="center"/>
            <w:hideMark/>
          </w:tcPr>
          <w:p w:rsidR="00393D2A" w:rsidRPr="00393D2A" w:rsidRDefault="00393D2A" w:rsidP="00393D2A">
            <w:pPr>
              <w:jc w:val="center"/>
              <w:rPr>
                <w:rFonts w:ascii="Times New Roman" w:eastAsia="宋体" w:hAnsi="Times New Roman" w:cs="Times New Roman"/>
                <w:szCs w:val="21"/>
              </w:rPr>
            </w:pPr>
            <w:r w:rsidRPr="00393D2A">
              <w:rPr>
                <w:rFonts w:ascii="Times New Roman" w:eastAsia="宋体" w:hAnsi="Times New Roman" w:cs="Times New Roman"/>
                <w:kern w:val="0"/>
                <w:szCs w:val="21"/>
              </w:rPr>
              <w:t>办公室等</w:t>
            </w:r>
            <w:r w:rsidRPr="00393D2A">
              <w:rPr>
                <w:rFonts w:ascii="Times New Roman" w:eastAsia="宋体" w:hAnsi="Times New Roman" w:cs="Times New Roman"/>
                <w:szCs w:val="21"/>
              </w:rPr>
              <w:t>其它区域</w:t>
            </w:r>
          </w:p>
        </w:tc>
        <w:tc>
          <w:tcPr>
            <w:tcW w:w="1971" w:type="pct"/>
            <w:vAlign w:val="center"/>
            <w:hideMark/>
          </w:tcPr>
          <w:p w:rsidR="00393D2A" w:rsidRPr="00393D2A" w:rsidRDefault="00393D2A" w:rsidP="00393D2A">
            <w:pPr>
              <w:jc w:val="center"/>
              <w:rPr>
                <w:rFonts w:ascii="Times New Roman" w:eastAsia="宋体" w:hAnsi="Times New Roman" w:cs="Times New Roman"/>
                <w:szCs w:val="21"/>
              </w:rPr>
            </w:pPr>
            <w:r w:rsidRPr="00393D2A">
              <w:rPr>
                <w:rFonts w:ascii="Times New Roman" w:eastAsia="宋体" w:hAnsi="Times New Roman" w:cs="Times New Roman"/>
                <w:szCs w:val="21"/>
              </w:rPr>
              <w:t>简单地面硬化</w:t>
            </w:r>
          </w:p>
        </w:tc>
      </w:tr>
      <w:tr w:rsidR="00393D2A" w:rsidRPr="00393D2A" w:rsidTr="00A94E9B">
        <w:trPr>
          <w:trHeight w:val="536"/>
          <w:jc w:val="center"/>
        </w:trPr>
        <w:tc>
          <w:tcPr>
            <w:tcW w:w="262" w:type="pct"/>
            <w:vMerge w:val="restar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rPr>
              <w:t>固体废物治理措施</w:t>
            </w:r>
          </w:p>
        </w:tc>
        <w:tc>
          <w:tcPr>
            <w:tcW w:w="674" w:type="pct"/>
            <w:gridSpan w:val="3"/>
            <w:vMerge w:val="restart"/>
            <w:vAlign w:val="center"/>
            <w:hideMark/>
          </w:tcPr>
          <w:p w:rsidR="00393D2A" w:rsidRPr="00393D2A" w:rsidRDefault="00393D2A" w:rsidP="00393D2A">
            <w:pPr>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kern w:val="0"/>
                <w:szCs w:val="21"/>
              </w:rPr>
              <w:t>一般固废</w:t>
            </w:r>
          </w:p>
        </w:tc>
        <w:tc>
          <w:tcPr>
            <w:tcW w:w="2093" w:type="pct"/>
            <w:gridSpan w:val="2"/>
            <w:vAlign w:val="center"/>
            <w:hideMark/>
          </w:tcPr>
          <w:p w:rsidR="00393D2A" w:rsidRPr="00393D2A" w:rsidRDefault="00393D2A" w:rsidP="00393D2A">
            <w:pPr>
              <w:spacing w:line="240" w:lineRule="atLeast"/>
              <w:jc w:val="center"/>
              <w:rPr>
                <w:rFonts w:ascii="Times New Roman" w:eastAsia="宋体" w:hAnsi="Times New Roman" w:cs="Times New Roman"/>
                <w:szCs w:val="21"/>
              </w:rPr>
            </w:pPr>
            <w:r w:rsidRPr="00393D2A">
              <w:rPr>
                <w:rFonts w:ascii="Times New Roman" w:eastAsia="宋体" w:hAnsi="Times New Roman" w:cs="Times New Roman" w:hint="eastAsia"/>
                <w:szCs w:val="21"/>
              </w:rPr>
              <w:t>不合格废品部分外售，剩余部分和</w:t>
            </w:r>
            <w:proofErr w:type="gramStart"/>
            <w:r w:rsidRPr="00393D2A">
              <w:rPr>
                <w:rFonts w:ascii="Times New Roman" w:eastAsia="宋体" w:hAnsi="Times New Roman" w:cs="Times New Roman" w:hint="eastAsia"/>
                <w:szCs w:val="21"/>
              </w:rPr>
              <w:t>除尘灰回用于</w:t>
            </w:r>
            <w:proofErr w:type="gramEnd"/>
            <w:r w:rsidRPr="00393D2A">
              <w:rPr>
                <w:rFonts w:ascii="Times New Roman" w:eastAsia="宋体" w:hAnsi="Times New Roman" w:cs="Times New Roman" w:hint="eastAsia"/>
                <w:szCs w:val="21"/>
              </w:rPr>
              <w:t>生产</w:t>
            </w:r>
          </w:p>
        </w:tc>
        <w:tc>
          <w:tcPr>
            <w:tcW w:w="1971" w:type="pct"/>
            <w:vMerge w:val="restar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lang w:val="zh-CN"/>
              </w:rPr>
              <w:t>《一般工业固体废物贮存、处置场污染控制标准》</w:t>
            </w:r>
            <w:r w:rsidRPr="00393D2A">
              <w:rPr>
                <w:rFonts w:ascii="Times New Roman" w:eastAsia="宋体" w:hAnsi="Times New Roman" w:cs="Times New Roman"/>
                <w:spacing w:val="14"/>
                <w:szCs w:val="21"/>
                <w:lang w:val="zh-CN"/>
              </w:rPr>
              <w:t>(GB18599</w:t>
            </w:r>
            <w:r w:rsidRPr="00393D2A">
              <w:rPr>
                <w:rFonts w:ascii="Times New Roman" w:eastAsia="宋体" w:hAnsi="Times New Roman" w:cs="Times New Roman"/>
                <w:spacing w:val="14"/>
                <w:szCs w:val="21"/>
              </w:rPr>
              <w:t>-</w:t>
            </w:r>
            <w:r w:rsidRPr="00393D2A">
              <w:rPr>
                <w:rFonts w:ascii="Times New Roman" w:eastAsia="宋体" w:hAnsi="Times New Roman" w:cs="Times New Roman"/>
                <w:spacing w:val="14"/>
                <w:szCs w:val="21"/>
                <w:lang w:val="zh-CN"/>
              </w:rPr>
              <w:t>20</w:t>
            </w:r>
            <w:r w:rsidRPr="00393D2A">
              <w:rPr>
                <w:rFonts w:ascii="Times New Roman" w:eastAsia="宋体" w:hAnsi="Times New Roman" w:cs="Times New Roman" w:hint="eastAsia"/>
                <w:spacing w:val="14"/>
                <w:szCs w:val="21"/>
                <w:lang w:val="zh-CN"/>
              </w:rPr>
              <w:t>20</w:t>
            </w:r>
            <w:r w:rsidRPr="00393D2A">
              <w:rPr>
                <w:rFonts w:ascii="Times New Roman" w:eastAsia="宋体" w:hAnsi="Times New Roman" w:cs="Times New Roman"/>
                <w:spacing w:val="14"/>
                <w:szCs w:val="21"/>
                <w:lang w:val="zh-CN"/>
              </w:rPr>
              <w:t>)</w:t>
            </w:r>
            <w:r w:rsidRPr="00393D2A">
              <w:rPr>
                <w:rFonts w:ascii="Times New Roman" w:eastAsia="宋体" w:hAnsi="Times New Roman" w:cs="Times New Roman"/>
                <w:spacing w:val="14"/>
                <w:szCs w:val="21"/>
              </w:rPr>
              <w:t>中要求</w:t>
            </w:r>
          </w:p>
        </w:tc>
      </w:tr>
      <w:tr w:rsidR="00393D2A" w:rsidRPr="00393D2A" w:rsidTr="00A94E9B">
        <w:trPr>
          <w:trHeight w:val="536"/>
          <w:jc w:val="center"/>
        </w:trPr>
        <w:tc>
          <w:tcPr>
            <w:tcW w:w="262" w:type="pct"/>
            <w:vMerge/>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p>
        </w:tc>
        <w:tc>
          <w:tcPr>
            <w:tcW w:w="674" w:type="pct"/>
            <w:gridSpan w:val="3"/>
            <w:vMerge/>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p>
        </w:tc>
        <w:tc>
          <w:tcPr>
            <w:tcW w:w="2093" w:type="pct"/>
            <w:gridSpan w:val="2"/>
            <w:vAlign w:val="center"/>
            <w:hideMark/>
          </w:tcPr>
          <w:p w:rsidR="00393D2A" w:rsidRPr="00393D2A" w:rsidRDefault="00393D2A" w:rsidP="00393D2A">
            <w:pPr>
              <w:spacing w:line="240" w:lineRule="atLeast"/>
              <w:jc w:val="center"/>
              <w:rPr>
                <w:rFonts w:ascii="Times New Roman" w:eastAsia="宋体" w:hAnsi="Times New Roman" w:cs="Times New Roman"/>
                <w:kern w:val="0"/>
                <w:szCs w:val="21"/>
              </w:rPr>
            </w:pPr>
            <w:r w:rsidRPr="00393D2A">
              <w:rPr>
                <w:rFonts w:ascii="宋体" w:eastAsia="宋体" w:hAnsi="宋体" w:cs="Times New Roman" w:hint="eastAsia"/>
                <w:szCs w:val="21"/>
              </w:rPr>
              <w:t>①</w:t>
            </w:r>
            <w:r w:rsidRPr="00393D2A">
              <w:rPr>
                <w:rFonts w:ascii="Times New Roman" w:eastAsia="宋体" w:hAnsi="Times New Roman" w:cs="Times New Roman" w:hint="eastAsia"/>
                <w:szCs w:val="21"/>
              </w:rPr>
              <w:t>脱硫石膏暂存于一般固废暂存库</w:t>
            </w:r>
            <w:r w:rsidRPr="00393D2A">
              <w:rPr>
                <w:rFonts w:ascii="Times New Roman" w:eastAsia="宋体" w:hAnsi="Times New Roman" w:cs="Times New Roman" w:hint="eastAsia"/>
                <w:szCs w:val="21"/>
                <w:lang w:val="de-DE"/>
              </w:rPr>
              <w:t>（依托），</w:t>
            </w:r>
            <w:r w:rsidRPr="00393D2A">
              <w:rPr>
                <w:rFonts w:ascii="Times New Roman" w:eastAsia="宋体" w:hAnsi="Times New Roman" w:cs="Times New Roman" w:hint="eastAsia"/>
                <w:szCs w:val="21"/>
              </w:rPr>
              <w:t>作为建材外售综合</w:t>
            </w:r>
            <w:r w:rsidRPr="00393D2A">
              <w:rPr>
                <w:rFonts w:ascii="宋体" w:eastAsia="宋体" w:hAnsi="宋体" w:cs="Times New Roman" w:hint="eastAsia"/>
                <w:szCs w:val="21"/>
              </w:rPr>
              <w:t>②</w:t>
            </w:r>
            <w:r w:rsidRPr="00393D2A">
              <w:rPr>
                <w:rFonts w:ascii="Times New Roman" w:eastAsia="宋体" w:hAnsi="宋体" w:cs="Times New Roman" w:hint="eastAsia"/>
                <w:kern w:val="0"/>
                <w:szCs w:val="21"/>
              </w:rPr>
              <w:t>含铁杂质</w:t>
            </w:r>
            <w:r w:rsidRPr="00393D2A">
              <w:rPr>
                <w:rFonts w:ascii="Times New Roman" w:eastAsia="宋体" w:hAnsi="Times New Roman" w:cs="Times New Roman" w:hint="eastAsia"/>
                <w:szCs w:val="21"/>
              </w:rPr>
              <w:t>暂存于一般固废暂存库</w:t>
            </w:r>
            <w:r w:rsidRPr="00393D2A">
              <w:rPr>
                <w:rFonts w:ascii="Times New Roman" w:eastAsia="宋体" w:hAnsi="Times New Roman" w:cs="Times New Roman" w:hint="eastAsia"/>
                <w:szCs w:val="21"/>
                <w:lang w:val="de-DE"/>
              </w:rPr>
              <w:t>（依托），</w:t>
            </w:r>
            <w:r w:rsidRPr="00393D2A">
              <w:rPr>
                <w:rFonts w:ascii="Times New Roman" w:eastAsia="宋体" w:hAnsi="Times New Roman" w:cs="Times New Roman" w:hint="eastAsia"/>
                <w:szCs w:val="21"/>
              </w:rPr>
              <w:t>外售综合利用</w:t>
            </w:r>
            <w:r w:rsidRPr="00393D2A">
              <w:rPr>
                <w:rFonts w:ascii="宋体" w:eastAsia="宋体" w:hAnsi="宋体" w:cs="Times New Roman" w:hint="eastAsia"/>
                <w:szCs w:val="21"/>
              </w:rPr>
              <w:t>③</w:t>
            </w:r>
            <w:r w:rsidRPr="00393D2A">
              <w:rPr>
                <w:rFonts w:ascii="Times New Roman" w:eastAsia="宋体" w:hAnsi="宋体" w:cs="Times New Roman" w:hint="eastAsia"/>
                <w:kern w:val="0"/>
                <w:szCs w:val="21"/>
              </w:rPr>
              <w:t>焙烧炉大修产生的废耐火材料</w:t>
            </w:r>
            <w:r w:rsidRPr="00393D2A">
              <w:rPr>
                <w:rFonts w:ascii="Times New Roman" w:eastAsia="宋体" w:hAnsi="Times New Roman" w:cs="Times New Roman" w:hint="eastAsia"/>
                <w:szCs w:val="21"/>
              </w:rPr>
              <w:t>暂存于一般固废暂存库</w:t>
            </w:r>
            <w:r w:rsidRPr="00393D2A">
              <w:rPr>
                <w:rFonts w:ascii="Times New Roman" w:eastAsia="宋体" w:hAnsi="Times New Roman" w:cs="Times New Roman" w:hint="eastAsia"/>
                <w:szCs w:val="21"/>
                <w:lang w:val="de-DE"/>
              </w:rPr>
              <w:t>（依托）</w:t>
            </w:r>
            <w:r w:rsidRPr="00393D2A">
              <w:rPr>
                <w:rFonts w:ascii="Times New Roman" w:eastAsia="宋体" w:hAnsi="宋体" w:cs="Times New Roman" w:hint="eastAsia"/>
                <w:kern w:val="0"/>
                <w:szCs w:val="21"/>
              </w:rPr>
              <w:t>，外售耐火材料厂家回收利用</w:t>
            </w:r>
            <w:r w:rsidRPr="00393D2A">
              <w:rPr>
                <w:rFonts w:ascii="宋体" w:eastAsia="宋体" w:hAnsi="宋体" w:cs="Times New Roman" w:hint="eastAsia"/>
                <w:szCs w:val="21"/>
              </w:rPr>
              <w:t>④</w:t>
            </w:r>
            <w:r w:rsidRPr="00393D2A">
              <w:rPr>
                <w:rFonts w:ascii="Times New Roman" w:eastAsia="宋体" w:hAnsi="Times New Roman" w:cs="Times New Roman" w:hint="eastAsia"/>
                <w:szCs w:val="21"/>
              </w:rPr>
              <w:t>离子交换树脂集中收集至厂区</w:t>
            </w:r>
            <w:proofErr w:type="gramStart"/>
            <w:r w:rsidRPr="00393D2A">
              <w:rPr>
                <w:rFonts w:ascii="Times New Roman" w:eastAsia="宋体" w:hAnsi="Times New Roman" w:cs="Times New Roman" w:hint="eastAsia"/>
                <w:szCs w:val="21"/>
              </w:rPr>
              <w:t>内危险</w:t>
            </w:r>
            <w:proofErr w:type="gramEnd"/>
            <w:r w:rsidRPr="00393D2A">
              <w:rPr>
                <w:rFonts w:ascii="Times New Roman" w:eastAsia="宋体" w:hAnsi="Times New Roman" w:cs="Times New Roman" w:hint="eastAsia"/>
                <w:szCs w:val="21"/>
              </w:rPr>
              <w:t>废物暂存间暂存</w:t>
            </w:r>
            <w:r w:rsidRPr="00393D2A">
              <w:rPr>
                <w:rFonts w:ascii="Times New Roman" w:eastAsia="宋体" w:hAnsi="Times New Roman" w:cs="Times New Roman" w:hint="eastAsia"/>
                <w:szCs w:val="21"/>
                <w:lang w:val="de-DE"/>
              </w:rPr>
              <w:t>（依托）</w:t>
            </w:r>
            <w:r w:rsidRPr="00393D2A">
              <w:rPr>
                <w:rFonts w:ascii="Times New Roman" w:eastAsia="宋体" w:hAnsi="Times New Roman" w:cs="Times New Roman" w:hint="eastAsia"/>
                <w:szCs w:val="21"/>
              </w:rPr>
              <w:t>，定期委托有资质的单位处理</w:t>
            </w:r>
          </w:p>
        </w:tc>
        <w:tc>
          <w:tcPr>
            <w:tcW w:w="1971" w:type="pct"/>
            <w:vMerge/>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lang w:val="zh-CN"/>
              </w:rPr>
            </w:pPr>
          </w:p>
        </w:tc>
      </w:tr>
      <w:tr w:rsidR="00393D2A" w:rsidRPr="00393D2A" w:rsidTr="00A94E9B">
        <w:trPr>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hideMark/>
          </w:tcPr>
          <w:p w:rsidR="00393D2A" w:rsidRPr="00393D2A" w:rsidRDefault="00393D2A" w:rsidP="00393D2A">
            <w:pPr>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kern w:val="0"/>
                <w:szCs w:val="21"/>
              </w:rPr>
              <w:t>危险废物</w:t>
            </w:r>
          </w:p>
        </w:tc>
        <w:tc>
          <w:tcPr>
            <w:tcW w:w="2093" w:type="pct"/>
            <w:gridSpan w:val="2"/>
            <w:vAlign w:val="center"/>
            <w:hideMark/>
          </w:tcPr>
          <w:p w:rsidR="00393D2A" w:rsidRPr="00393D2A" w:rsidRDefault="00393D2A" w:rsidP="00393D2A">
            <w:pPr>
              <w:jc w:val="center"/>
              <w:rPr>
                <w:rFonts w:ascii="Calibri" w:eastAsia="宋体" w:hAnsi="Calibri" w:cs="Times New Roman"/>
                <w:szCs w:val="21"/>
              </w:rPr>
            </w:pPr>
            <w:r w:rsidRPr="00393D2A">
              <w:rPr>
                <w:rFonts w:ascii="宋体" w:eastAsia="宋体" w:hAnsi="宋体" w:cs="Times New Roman" w:hint="eastAsia"/>
                <w:szCs w:val="21"/>
              </w:rPr>
              <w:t>①</w:t>
            </w:r>
            <w:r w:rsidRPr="00393D2A">
              <w:rPr>
                <w:rFonts w:ascii="Times New Roman" w:eastAsia="宋体" w:hAnsi="Times New Roman" w:cs="Times New Roman" w:hint="eastAsia"/>
                <w:szCs w:val="21"/>
              </w:rPr>
              <w:t>废机油集中</w:t>
            </w:r>
            <w:proofErr w:type="gramStart"/>
            <w:r w:rsidRPr="00393D2A">
              <w:rPr>
                <w:rFonts w:ascii="Times New Roman" w:eastAsia="宋体" w:hAnsi="Times New Roman" w:cs="Times New Roman" w:hint="eastAsia"/>
                <w:szCs w:val="21"/>
              </w:rPr>
              <w:t>收集至桶中</w:t>
            </w:r>
            <w:proofErr w:type="gramEnd"/>
            <w:r w:rsidRPr="00393D2A">
              <w:rPr>
                <w:rFonts w:ascii="Times New Roman" w:eastAsia="宋体" w:hAnsi="Times New Roman" w:cs="Times New Roman" w:hint="eastAsia"/>
                <w:szCs w:val="21"/>
              </w:rPr>
              <w:t>，在厂区</w:t>
            </w:r>
            <w:proofErr w:type="gramStart"/>
            <w:r w:rsidRPr="00393D2A">
              <w:rPr>
                <w:rFonts w:ascii="Times New Roman" w:eastAsia="宋体" w:hAnsi="Times New Roman" w:cs="Times New Roman" w:hint="eastAsia"/>
                <w:szCs w:val="21"/>
              </w:rPr>
              <w:t>内危险</w:t>
            </w:r>
            <w:proofErr w:type="gramEnd"/>
            <w:r w:rsidRPr="00393D2A">
              <w:rPr>
                <w:rFonts w:ascii="Times New Roman" w:eastAsia="宋体" w:hAnsi="Times New Roman" w:cs="Times New Roman" w:hint="eastAsia"/>
                <w:szCs w:val="21"/>
              </w:rPr>
              <w:t>废物暂存间暂存</w:t>
            </w:r>
            <w:r w:rsidRPr="00393D2A">
              <w:rPr>
                <w:rFonts w:ascii="Times New Roman" w:eastAsia="宋体" w:hAnsi="Times New Roman" w:cs="Times New Roman" w:hint="eastAsia"/>
                <w:szCs w:val="21"/>
                <w:lang w:val="de-DE"/>
              </w:rPr>
              <w:t>（依托）</w:t>
            </w:r>
            <w:r w:rsidRPr="00393D2A">
              <w:rPr>
                <w:rFonts w:ascii="Times New Roman" w:eastAsia="宋体" w:hAnsi="Times New Roman" w:cs="Times New Roman" w:hint="eastAsia"/>
                <w:szCs w:val="21"/>
              </w:rPr>
              <w:t>，定期委托有资质的单位处理；</w:t>
            </w:r>
            <w:r w:rsidRPr="00393D2A">
              <w:rPr>
                <w:rFonts w:ascii="宋体" w:eastAsia="宋体" w:hAnsi="宋体" w:cs="Times New Roman" w:hint="eastAsia"/>
                <w:szCs w:val="21"/>
              </w:rPr>
              <w:t>②</w:t>
            </w:r>
            <w:r w:rsidRPr="00393D2A">
              <w:rPr>
                <w:rFonts w:ascii="Times New Roman" w:eastAsia="宋体" w:hAnsi="Times New Roman" w:cs="Times New Roman" w:hint="eastAsia"/>
                <w:szCs w:val="21"/>
              </w:rPr>
              <w:t>污泥在厂区</w:t>
            </w:r>
            <w:proofErr w:type="gramStart"/>
            <w:r w:rsidRPr="00393D2A">
              <w:rPr>
                <w:rFonts w:ascii="Times New Roman" w:eastAsia="宋体" w:hAnsi="Times New Roman" w:cs="Times New Roman" w:hint="eastAsia"/>
                <w:szCs w:val="21"/>
              </w:rPr>
              <w:t>内危险</w:t>
            </w:r>
            <w:proofErr w:type="gramEnd"/>
            <w:r w:rsidRPr="00393D2A">
              <w:rPr>
                <w:rFonts w:ascii="Times New Roman" w:eastAsia="宋体" w:hAnsi="Times New Roman" w:cs="Times New Roman" w:hint="eastAsia"/>
                <w:szCs w:val="21"/>
              </w:rPr>
              <w:t>废物暂存间暂存</w:t>
            </w:r>
            <w:r w:rsidRPr="00393D2A">
              <w:rPr>
                <w:rFonts w:ascii="Times New Roman" w:eastAsia="宋体" w:hAnsi="Times New Roman" w:cs="Times New Roman" w:hint="eastAsia"/>
                <w:szCs w:val="21"/>
                <w:lang w:val="de-DE"/>
              </w:rPr>
              <w:t>（依托）</w:t>
            </w:r>
            <w:r w:rsidRPr="00393D2A">
              <w:rPr>
                <w:rFonts w:ascii="Times New Roman" w:eastAsia="宋体" w:hAnsi="Times New Roman" w:cs="Times New Roman" w:hint="eastAsia"/>
                <w:szCs w:val="21"/>
              </w:rPr>
              <w:t>，定期委托有资质的单位处理</w:t>
            </w:r>
            <w:r w:rsidRPr="00393D2A">
              <w:rPr>
                <w:rFonts w:ascii="宋体" w:eastAsia="宋体" w:hAnsi="宋体" w:cs="Times New Roman" w:hint="eastAsia"/>
                <w:szCs w:val="21"/>
              </w:rPr>
              <w:t>③</w:t>
            </w:r>
            <w:r w:rsidRPr="00393D2A">
              <w:rPr>
                <w:rFonts w:ascii="Times New Roman" w:eastAsia="宋体" w:hAnsi="Times New Roman" w:cs="Times New Roman" w:hint="eastAsia"/>
                <w:szCs w:val="21"/>
              </w:rPr>
              <w:t>废焦油中</w:t>
            </w:r>
            <w:proofErr w:type="gramStart"/>
            <w:r w:rsidRPr="00393D2A">
              <w:rPr>
                <w:rFonts w:ascii="Times New Roman" w:eastAsia="宋体" w:hAnsi="Times New Roman" w:cs="Times New Roman" w:hint="eastAsia"/>
                <w:szCs w:val="21"/>
              </w:rPr>
              <w:t>收集至桶中</w:t>
            </w:r>
            <w:proofErr w:type="gramEnd"/>
            <w:r w:rsidRPr="00393D2A">
              <w:rPr>
                <w:rFonts w:ascii="Times New Roman" w:eastAsia="宋体" w:hAnsi="Times New Roman" w:cs="Times New Roman" w:hint="eastAsia"/>
                <w:szCs w:val="21"/>
              </w:rPr>
              <w:t>，在厂区</w:t>
            </w:r>
            <w:proofErr w:type="gramStart"/>
            <w:r w:rsidRPr="00393D2A">
              <w:rPr>
                <w:rFonts w:ascii="Times New Roman" w:eastAsia="宋体" w:hAnsi="Times New Roman" w:cs="Times New Roman" w:hint="eastAsia"/>
                <w:szCs w:val="21"/>
              </w:rPr>
              <w:t>内危险</w:t>
            </w:r>
            <w:proofErr w:type="gramEnd"/>
            <w:r w:rsidRPr="00393D2A">
              <w:rPr>
                <w:rFonts w:ascii="Times New Roman" w:eastAsia="宋体" w:hAnsi="Times New Roman" w:cs="Times New Roman" w:hint="eastAsia"/>
                <w:szCs w:val="21"/>
              </w:rPr>
              <w:t>废物暂存间暂存</w:t>
            </w:r>
            <w:r w:rsidRPr="00393D2A">
              <w:rPr>
                <w:rFonts w:ascii="Times New Roman" w:eastAsia="宋体" w:hAnsi="Times New Roman" w:cs="Times New Roman" w:hint="eastAsia"/>
                <w:szCs w:val="21"/>
                <w:lang w:val="de-DE"/>
              </w:rPr>
              <w:t>（依托）</w:t>
            </w:r>
            <w:r w:rsidRPr="00393D2A">
              <w:rPr>
                <w:rFonts w:ascii="Times New Roman" w:eastAsia="宋体" w:hAnsi="Times New Roman" w:cs="Times New Roman" w:hint="eastAsia"/>
                <w:szCs w:val="21"/>
              </w:rPr>
              <w:t>，定期委托有资质的单位处理</w:t>
            </w:r>
          </w:p>
        </w:tc>
        <w:tc>
          <w:tcPr>
            <w:tcW w:w="1971" w:type="pc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lang w:val="zh-CN"/>
              </w:rPr>
              <w:t>《危险废物贮存污染控制标准》</w:t>
            </w:r>
            <w:r w:rsidRPr="00393D2A">
              <w:rPr>
                <w:rFonts w:ascii="Times New Roman" w:eastAsia="宋体" w:hAnsi="Times New Roman" w:cs="Times New Roman"/>
                <w:spacing w:val="14"/>
                <w:szCs w:val="21"/>
                <w:lang w:val="zh-CN"/>
              </w:rPr>
              <w:t>(GB18597</w:t>
            </w:r>
            <w:r w:rsidRPr="00393D2A">
              <w:rPr>
                <w:rFonts w:ascii="Times New Roman" w:eastAsia="宋体" w:hAnsi="Times New Roman" w:cs="Times New Roman"/>
                <w:spacing w:val="14"/>
                <w:szCs w:val="21"/>
              </w:rPr>
              <w:t>-</w:t>
            </w:r>
            <w:r w:rsidRPr="00393D2A">
              <w:rPr>
                <w:rFonts w:ascii="Times New Roman" w:eastAsia="宋体" w:hAnsi="Times New Roman" w:cs="Times New Roman"/>
                <w:spacing w:val="14"/>
                <w:szCs w:val="21"/>
                <w:lang w:val="zh-CN"/>
              </w:rPr>
              <w:t>20</w:t>
            </w:r>
            <w:r w:rsidRPr="00393D2A">
              <w:rPr>
                <w:rFonts w:ascii="Times New Roman" w:eastAsia="宋体" w:hAnsi="Times New Roman" w:cs="Times New Roman" w:hint="eastAsia"/>
                <w:spacing w:val="14"/>
                <w:szCs w:val="21"/>
                <w:lang w:val="zh-CN"/>
              </w:rPr>
              <w:t>23</w:t>
            </w:r>
            <w:r w:rsidRPr="00393D2A">
              <w:rPr>
                <w:rFonts w:ascii="Times New Roman" w:eastAsia="宋体" w:hAnsi="Times New Roman" w:cs="Times New Roman"/>
                <w:spacing w:val="14"/>
                <w:szCs w:val="21"/>
                <w:lang w:val="zh-CN"/>
              </w:rPr>
              <w:t>)</w:t>
            </w:r>
            <w:r w:rsidRPr="00393D2A">
              <w:rPr>
                <w:rFonts w:ascii="Times New Roman" w:eastAsia="宋体" w:hAnsi="Times New Roman" w:cs="Times New Roman"/>
                <w:spacing w:val="14"/>
                <w:szCs w:val="21"/>
              </w:rPr>
              <w:t>中要求</w:t>
            </w:r>
          </w:p>
        </w:tc>
      </w:tr>
      <w:tr w:rsidR="00393D2A" w:rsidRPr="00393D2A" w:rsidTr="00A94E9B">
        <w:trPr>
          <w:jc w:val="center"/>
        </w:trPr>
        <w:tc>
          <w:tcPr>
            <w:tcW w:w="262" w:type="pct"/>
            <w:vMerge/>
            <w:vAlign w:val="center"/>
            <w:hideMark/>
          </w:tcPr>
          <w:p w:rsidR="00393D2A" w:rsidRPr="00393D2A" w:rsidRDefault="00393D2A" w:rsidP="00393D2A">
            <w:pPr>
              <w:widowControl/>
              <w:jc w:val="center"/>
              <w:rPr>
                <w:rFonts w:ascii="Times New Roman" w:eastAsia="宋体" w:hAnsi="Times New Roman" w:cs="Times New Roman"/>
                <w:spacing w:val="14"/>
                <w:szCs w:val="21"/>
              </w:rPr>
            </w:pPr>
          </w:p>
        </w:tc>
        <w:tc>
          <w:tcPr>
            <w:tcW w:w="674" w:type="pct"/>
            <w:gridSpan w:val="3"/>
            <w:vAlign w:val="center"/>
            <w:hideMark/>
          </w:tcPr>
          <w:p w:rsidR="00393D2A" w:rsidRPr="00393D2A" w:rsidRDefault="00393D2A" w:rsidP="00393D2A">
            <w:pPr>
              <w:spacing w:line="240" w:lineRule="atLeast"/>
              <w:jc w:val="center"/>
              <w:rPr>
                <w:rFonts w:ascii="Times New Roman" w:eastAsia="宋体" w:hAnsi="Times New Roman" w:cs="Times New Roman"/>
                <w:kern w:val="0"/>
                <w:szCs w:val="21"/>
              </w:rPr>
            </w:pPr>
            <w:r w:rsidRPr="00393D2A">
              <w:rPr>
                <w:rFonts w:ascii="Times New Roman" w:eastAsia="宋体" w:hAnsi="Times New Roman" w:cs="Times New Roman"/>
                <w:kern w:val="0"/>
                <w:szCs w:val="21"/>
              </w:rPr>
              <w:t>生活垃圾</w:t>
            </w:r>
          </w:p>
        </w:tc>
        <w:tc>
          <w:tcPr>
            <w:tcW w:w="2093" w:type="pct"/>
            <w:gridSpan w:val="2"/>
            <w:vAlign w:val="center"/>
            <w:hideMark/>
          </w:tcPr>
          <w:p w:rsidR="00393D2A" w:rsidRPr="00393D2A" w:rsidRDefault="00393D2A" w:rsidP="00393D2A">
            <w:pPr>
              <w:jc w:val="center"/>
              <w:rPr>
                <w:rFonts w:ascii="Times New Roman" w:eastAsia="宋体" w:hAnsi="Times New Roman" w:cs="Times New Roman"/>
                <w:szCs w:val="21"/>
              </w:rPr>
            </w:pPr>
            <w:r w:rsidRPr="00393D2A">
              <w:rPr>
                <w:rFonts w:ascii="Times New Roman" w:eastAsia="宋体" w:hAnsi="Times New Roman" w:cs="Times New Roman"/>
                <w:szCs w:val="21"/>
              </w:rPr>
              <w:t>集中收集，由环卫部门定期清运处理</w:t>
            </w:r>
          </w:p>
        </w:tc>
        <w:tc>
          <w:tcPr>
            <w:tcW w:w="1971" w:type="pct"/>
            <w:vAlign w:val="center"/>
            <w:hideMark/>
          </w:tcPr>
          <w:p w:rsidR="00393D2A" w:rsidRPr="00393D2A" w:rsidRDefault="00393D2A" w:rsidP="00393D2A">
            <w:pPr>
              <w:widowControl/>
              <w:adjustRightInd w:val="0"/>
              <w:snapToGrid w:val="0"/>
              <w:spacing w:line="240" w:lineRule="exact"/>
              <w:jc w:val="center"/>
              <w:rPr>
                <w:rFonts w:ascii="Times New Roman" w:eastAsia="宋体" w:hAnsi="Times New Roman" w:cs="Times New Roman"/>
                <w:spacing w:val="14"/>
                <w:szCs w:val="21"/>
              </w:rPr>
            </w:pPr>
            <w:r w:rsidRPr="00393D2A">
              <w:rPr>
                <w:rFonts w:ascii="Times New Roman" w:eastAsia="宋体" w:hAnsi="Times New Roman" w:cs="Times New Roman"/>
                <w:spacing w:val="14"/>
                <w:szCs w:val="21"/>
                <w:lang w:val="zh-CN"/>
              </w:rPr>
              <w:t>无害化处置</w:t>
            </w:r>
          </w:p>
        </w:tc>
      </w:tr>
    </w:tbl>
    <w:p w:rsidR="00393D2A" w:rsidRPr="00393D2A" w:rsidRDefault="00393D2A" w:rsidP="00393D2A">
      <w:pPr>
        <w:spacing w:line="500" w:lineRule="atLeast"/>
        <w:ind w:firstLineChars="200" w:firstLine="482"/>
        <w:rPr>
          <w:rFonts w:ascii="Times New Roman" w:eastAsia="宋体" w:cs="宋体"/>
          <w:b/>
          <w:sz w:val="24"/>
          <w:szCs w:val="24"/>
        </w:rPr>
      </w:pPr>
      <w:r w:rsidRPr="00393D2A">
        <w:rPr>
          <w:rFonts w:ascii="Times New Roman" w:eastAsia="宋体" w:cs="宋体" w:hint="eastAsia"/>
          <w:b/>
          <w:sz w:val="24"/>
          <w:szCs w:val="24"/>
        </w:rPr>
        <w:t>三、环境影响评价结论</w:t>
      </w:r>
    </w:p>
    <w:p w:rsidR="00393D2A" w:rsidRPr="00393D2A" w:rsidRDefault="00393D2A" w:rsidP="00393D2A">
      <w:pPr>
        <w:spacing w:line="500" w:lineRule="atLeast"/>
        <w:ind w:firstLineChars="200" w:firstLine="480"/>
        <w:rPr>
          <w:rFonts w:ascii="Times New Roman" w:hAnsi="Times New Roman"/>
          <w:color w:val="000000"/>
          <w:kern w:val="0"/>
          <w:sz w:val="24"/>
        </w:rPr>
      </w:pPr>
      <w:r w:rsidRPr="00393D2A">
        <w:rPr>
          <w:rFonts w:ascii="Times New Roman" w:hAnsi="Times New Roman"/>
          <w:color w:val="000000"/>
          <w:kern w:val="0"/>
          <w:sz w:val="24"/>
        </w:rPr>
        <w:t>该项目的建设符合国家产业政策和地方发展规划，项目在各项污染防治及风险防范措施落实后，该项目各项污染物均能实现达标排放，不会降低区域环境功能类别，并能满足总量控制要求，社会效益、经济效益、环境效益较好。</w:t>
      </w:r>
    </w:p>
    <w:p w:rsidR="00393D2A" w:rsidRPr="00393D2A" w:rsidRDefault="00393D2A" w:rsidP="00393D2A">
      <w:pPr>
        <w:spacing w:line="500" w:lineRule="atLeast"/>
        <w:ind w:firstLineChars="200" w:firstLine="480"/>
        <w:rPr>
          <w:rFonts w:ascii="Calibri" w:eastAsia="宋体" w:hAnsi="Calibri" w:cs="Times New Roman"/>
          <w:bCs/>
          <w:color w:val="FF0000"/>
          <w:sz w:val="24"/>
          <w:szCs w:val="24"/>
        </w:rPr>
      </w:pPr>
      <w:r w:rsidRPr="00393D2A">
        <w:rPr>
          <w:rFonts w:ascii="Times New Roman" w:hAnsi="Times New Roman" w:hint="eastAsia"/>
          <w:bCs/>
          <w:color w:val="000000"/>
          <w:kern w:val="0"/>
          <w:sz w:val="24"/>
        </w:rPr>
        <w:t>综上所述，</w:t>
      </w:r>
      <w:r w:rsidRPr="00393D2A">
        <w:rPr>
          <w:rFonts w:ascii="Times New Roman" w:hAnsi="Times New Roman"/>
          <w:color w:val="000000"/>
          <w:kern w:val="0"/>
          <w:sz w:val="24"/>
        </w:rPr>
        <w:t>从环境保护的角度考虑，本项目的建设是可行的。</w:t>
      </w:r>
    </w:p>
    <w:p w:rsidR="00393D2A" w:rsidRPr="00393D2A" w:rsidRDefault="00393D2A" w:rsidP="00393D2A">
      <w:pPr>
        <w:spacing w:line="500" w:lineRule="atLeast"/>
        <w:ind w:firstLineChars="200" w:firstLine="482"/>
        <w:rPr>
          <w:b/>
          <w:bCs/>
          <w:sz w:val="24"/>
        </w:rPr>
      </w:pPr>
      <w:r w:rsidRPr="00393D2A">
        <w:rPr>
          <w:rFonts w:ascii="Times New Roman" w:eastAsia="宋体" w:cs="宋体" w:hint="eastAsia"/>
          <w:b/>
          <w:sz w:val="24"/>
          <w:szCs w:val="24"/>
        </w:rPr>
        <w:t>四、</w:t>
      </w:r>
      <w:r w:rsidRPr="00393D2A">
        <w:rPr>
          <w:b/>
          <w:bCs/>
          <w:sz w:val="24"/>
        </w:rPr>
        <w:t>征求公众意见的范围和主要事项</w:t>
      </w:r>
    </w:p>
    <w:p w:rsidR="00393D2A" w:rsidRPr="00393D2A" w:rsidRDefault="00393D2A" w:rsidP="00393D2A">
      <w:pPr>
        <w:autoSpaceDE w:val="0"/>
        <w:autoSpaceDN w:val="0"/>
        <w:adjustRightInd w:val="0"/>
        <w:spacing w:line="500" w:lineRule="atLeast"/>
        <w:ind w:firstLineChars="200" w:firstLine="480"/>
        <w:rPr>
          <w:kern w:val="0"/>
          <w:sz w:val="24"/>
        </w:rPr>
      </w:pPr>
      <w:r w:rsidRPr="00393D2A">
        <w:rPr>
          <w:rFonts w:ascii="宋体" w:hAnsi="宋体" w:cs="宋体" w:hint="eastAsia"/>
          <w:kern w:val="0"/>
          <w:sz w:val="24"/>
        </w:rPr>
        <w:t>①</w:t>
      </w:r>
      <w:r w:rsidRPr="00393D2A">
        <w:rPr>
          <w:kern w:val="0"/>
          <w:sz w:val="24"/>
        </w:rPr>
        <w:t>征求公众意见范围</w:t>
      </w:r>
    </w:p>
    <w:p w:rsidR="00393D2A" w:rsidRPr="00393D2A" w:rsidRDefault="00393D2A" w:rsidP="00393D2A">
      <w:pPr>
        <w:autoSpaceDE w:val="0"/>
        <w:autoSpaceDN w:val="0"/>
        <w:adjustRightInd w:val="0"/>
        <w:spacing w:line="500" w:lineRule="atLeast"/>
        <w:ind w:firstLineChars="200" w:firstLine="480"/>
        <w:rPr>
          <w:kern w:val="0"/>
          <w:sz w:val="24"/>
        </w:rPr>
      </w:pPr>
      <w:r w:rsidRPr="00393D2A">
        <w:rPr>
          <w:kern w:val="0"/>
          <w:sz w:val="24"/>
        </w:rPr>
        <w:t>附近居民及相关单位</w:t>
      </w:r>
    </w:p>
    <w:p w:rsidR="00393D2A" w:rsidRPr="00393D2A" w:rsidRDefault="00393D2A" w:rsidP="00393D2A">
      <w:pPr>
        <w:autoSpaceDE w:val="0"/>
        <w:autoSpaceDN w:val="0"/>
        <w:adjustRightInd w:val="0"/>
        <w:spacing w:line="500" w:lineRule="atLeast"/>
        <w:ind w:firstLineChars="200" w:firstLine="480"/>
        <w:rPr>
          <w:kern w:val="0"/>
          <w:sz w:val="24"/>
        </w:rPr>
      </w:pPr>
      <w:r w:rsidRPr="00393D2A">
        <w:rPr>
          <w:rFonts w:ascii="宋体" w:hAnsi="宋体" w:cs="宋体" w:hint="eastAsia"/>
          <w:kern w:val="0"/>
          <w:sz w:val="24"/>
        </w:rPr>
        <w:t>②</w:t>
      </w:r>
      <w:r w:rsidRPr="00393D2A">
        <w:rPr>
          <w:kern w:val="0"/>
          <w:sz w:val="24"/>
        </w:rPr>
        <w:t>主要事项</w:t>
      </w:r>
    </w:p>
    <w:p w:rsidR="00393D2A" w:rsidRPr="00393D2A" w:rsidRDefault="00393D2A" w:rsidP="00393D2A">
      <w:pPr>
        <w:autoSpaceDE w:val="0"/>
        <w:autoSpaceDN w:val="0"/>
        <w:adjustRightInd w:val="0"/>
        <w:spacing w:line="500" w:lineRule="atLeast"/>
        <w:ind w:firstLineChars="200" w:firstLine="480"/>
        <w:rPr>
          <w:kern w:val="0"/>
          <w:sz w:val="24"/>
        </w:rPr>
      </w:pPr>
      <w:r w:rsidRPr="00393D2A">
        <w:rPr>
          <w:kern w:val="0"/>
          <w:sz w:val="24"/>
        </w:rPr>
        <w:t>您对周围环境质量现有状况的满意程度；您认为该项目建设对当地产生的有</w:t>
      </w:r>
      <w:r w:rsidRPr="00393D2A">
        <w:rPr>
          <w:kern w:val="0"/>
          <w:sz w:val="24"/>
        </w:rPr>
        <w:lastRenderedPageBreak/>
        <w:t>利影响；您认为该项目建设对当地产生的不利影响；对该项目建设最担心的环境问题是什么；建议采取何种措施降低工程建设可能带来的环境问题；是否同意该项目的建设；其他的意见和建议。</w:t>
      </w:r>
    </w:p>
    <w:p w:rsidR="00393D2A" w:rsidRPr="00393D2A" w:rsidRDefault="00393D2A" w:rsidP="00393D2A">
      <w:pPr>
        <w:spacing w:line="500" w:lineRule="atLeast"/>
        <w:ind w:firstLineChars="200" w:firstLine="482"/>
        <w:rPr>
          <w:rFonts w:ascii="Times New Roman" w:eastAsia="宋体" w:cs="宋体"/>
          <w:b/>
          <w:sz w:val="24"/>
          <w:szCs w:val="24"/>
        </w:rPr>
      </w:pPr>
      <w:r w:rsidRPr="00393D2A">
        <w:rPr>
          <w:rFonts w:ascii="Times New Roman" w:eastAsia="宋体" w:cs="宋体" w:hint="eastAsia"/>
          <w:b/>
          <w:sz w:val="24"/>
          <w:szCs w:val="24"/>
        </w:rPr>
        <w:t>五</w:t>
      </w:r>
      <w:r w:rsidRPr="00393D2A">
        <w:rPr>
          <w:rFonts w:ascii="Times New Roman" w:eastAsia="宋体" w:cs="宋体"/>
          <w:b/>
          <w:sz w:val="24"/>
          <w:szCs w:val="24"/>
        </w:rPr>
        <w:t>、项目全文网络连及查阅纸质报告书的方式和途径</w:t>
      </w:r>
    </w:p>
    <w:p w:rsidR="00393D2A" w:rsidRPr="00393D2A" w:rsidRDefault="00393D2A" w:rsidP="00393D2A">
      <w:pPr>
        <w:spacing w:line="500" w:lineRule="atLeast"/>
        <w:ind w:firstLineChars="200" w:firstLine="480"/>
        <w:rPr>
          <w:sz w:val="24"/>
        </w:rPr>
      </w:pPr>
      <w:r w:rsidRPr="00393D2A">
        <w:rPr>
          <w:sz w:val="24"/>
        </w:rPr>
        <w:t>（</w:t>
      </w:r>
      <w:r w:rsidRPr="00393D2A">
        <w:rPr>
          <w:sz w:val="24"/>
        </w:rPr>
        <w:t>1</w:t>
      </w:r>
      <w:r w:rsidRPr="00393D2A">
        <w:rPr>
          <w:sz w:val="24"/>
        </w:rPr>
        <w:t>）报告书全文的网络链接</w:t>
      </w:r>
    </w:p>
    <w:p w:rsidR="00A22AC7" w:rsidRPr="007959C5" w:rsidRDefault="00A22AC7" w:rsidP="00A22AC7">
      <w:pPr>
        <w:spacing w:line="500" w:lineRule="atLeast"/>
        <w:ind w:firstLineChars="200" w:firstLine="480"/>
        <w:rPr>
          <w:kern w:val="0"/>
          <w:sz w:val="24"/>
        </w:rPr>
      </w:pPr>
      <w:r w:rsidRPr="007959C5">
        <w:rPr>
          <w:rFonts w:hint="eastAsia"/>
          <w:kern w:val="0"/>
          <w:sz w:val="24"/>
        </w:rPr>
        <w:t>链接：</w:t>
      </w:r>
      <w:r w:rsidRPr="007959C5">
        <w:rPr>
          <w:rFonts w:hint="eastAsia"/>
          <w:kern w:val="0"/>
          <w:sz w:val="24"/>
        </w:rPr>
        <w:t xml:space="preserve">https://pan.baidu.com/s/1LcvxRamrv2YDcmW5jjr0ew </w:t>
      </w:r>
    </w:p>
    <w:p w:rsidR="00393D2A" w:rsidRPr="00393D2A" w:rsidRDefault="00A22AC7" w:rsidP="00A22AC7">
      <w:pPr>
        <w:spacing w:line="500" w:lineRule="atLeast"/>
        <w:ind w:firstLineChars="200" w:firstLine="480"/>
        <w:rPr>
          <w:color w:val="FF0000"/>
          <w:kern w:val="0"/>
          <w:sz w:val="24"/>
        </w:rPr>
      </w:pPr>
      <w:r w:rsidRPr="007959C5">
        <w:rPr>
          <w:rFonts w:hint="eastAsia"/>
          <w:kern w:val="0"/>
          <w:sz w:val="24"/>
        </w:rPr>
        <w:t>提取码：</w:t>
      </w:r>
      <w:proofErr w:type="spellStart"/>
      <w:proofErr w:type="gramStart"/>
      <w:r w:rsidRPr="007959C5">
        <w:rPr>
          <w:rFonts w:hint="eastAsia"/>
          <w:kern w:val="0"/>
          <w:sz w:val="24"/>
        </w:rPr>
        <w:t>brye</w:t>
      </w:r>
      <w:proofErr w:type="spellEnd"/>
      <w:proofErr w:type="gramEnd"/>
    </w:p>
    <w:p w:rsidR="00393D2A" w:rsidRPr="00393D2A" w:rsidRDefault="00393D2A" w:rsidP="00393D2A">
      <w:pPr>
        <w:spacing w:line="500" w:lineRule="atLeast"/>
        <w:ind w:firstLineChars="200" w:firstLine="480"/>
        <w:rPr>
          <w:sz w:val="24"/>
        </w:rPr>
      </w:pPr>
      <w:r w:rsidRPr="00393D2A">
        <w:rPr>
          <w:sz w:val="24"/>
        </w:rPr>
        <w:t>（</w:t>
      </w:r>
      <w:r w:rsidRPr="00393D2A">
        <w:rPr>
          <w:sz w:val="24"/>
        </w:rPr>
        <w:t>2</w:t>
      </w:r>
      <w:r w:rsidRPr="00393D2A">
        <w:rPr>
          <w:sz w:val="24"/>
        </w:rPr>
        <w:t>）查阅纸质报告书的方式和途径</w:t>
      </w:r>
    </w:p>
    <w:p w:rsidR="00393D2A" w:rsidRPr="00393D2A" w:rsidRDefault="00393D2A" w:rsidP="00393D2A">
      <w:pPr>
        <w:autoSpaceDE w:val="0"/>
        <w:autoSpaceDN w:val="0"/>
        <w:adjustRightInd w:val="0"/>
        <w:spacing w:line="500" w:lineRule="atLeast"/>
        <w:ind w:firstLineChars="200" w:firstLine="480"/>
        <w:rPr>
          <w:bCs/>
          <w:kern w:val="0"/>
          <w:sz w:val="24"/>
        </w:rPr>
      </w:pPr>
      <w:r w:rsidRPr="00393D2A">
        <w:rPr>
          <w:kern w:val="0"/>
          <w:sz w:val="24"/>
        </w:rPr>
        <w:t>公众可以来电或传真方式向环评单位索取环境影响报告书纸质版全本，或至建设单位查阅全本。</w:t>
      </w:r>
    </w:p>
    <w:p w:rsidR="00393D2A" w:rsidRPr="00393D2A" w:rsidRDefault="00393D2A" w:rsidP="00393D2A">
      <w:pPr>
        <w:spacing w:line="500" w:lineRule="atLeast"/>
        <w:ind w:firstLineChars="200" w:firstLine="482"/>
        <w:rPr>
          <w:b/>
          <w:bCs/>
          <w:sz w:val="24"/>
        </w:rPr>
      </w:pPr>
      <w:r w:rsidRPr="00393D2A">
        <w:rPr>
          <w:rFonts w:hint="eastAsia"/>
          <w:b/>
          <w:bCs/>
          <w:sz w:val="24"/>
        </w:rPr>
        <w:t>六</w:t>
      </w:r>
      <w:r w:rsidRPr="00393D2A">
        <w:rPr>
          <w:b/>
          <w:bCs/>
          <w:sz w:val="24"/>
        </w:rPr>
        <w:t>、公众</w:t>
      </w:r>
      <w:r w:rsidRPr="00393D2A">
        <w:rPr>
          <w:rFonts w:ascii="Times New Roman" w:eastAsia="宋体" w:cs="宋体"/>
          <w:b/>
          <w:sz w:val="24"/>
          <w:szCs w:val="24"/>
        </w:rPr>
        <w:t>意见</w:t>
      </w:r>
      <w:r w:rsidRPr="00393D2A">
        <w:rPr>
          <w:b/>
          <w:bCs/>
          <w:sz w:val="24"/>
        </w:rPr>
        <w:t>表的网络连接</w:t>
      </w:r>
    </w:p>
    <w:p w:rsidR="00393D2A" w:rsidRPr="00393D2A" w:rsidRDefault="00393D2A" w:rsidP="00A22AC7">
      <w:pPr>
        <w:autoSpaceDE w:val="0"/>
        <w:autoSpaceDN w:val="0"/>
        <w:adjustRightInd w:val="0"/>
        <w:spacing w:line="500" w:lineRule="atLeast"/>
        <w:ind w:firstLineChars="200" w:firstLine="480"/>
        <w:jc w:val="left"/>
        <w:rPr>
          <w:color w:val="338DE6"/>
          <w:sz w:val="24"/>
        </w:rPr>
      </w:pPr>
      <w:r w:rsidRPr="00393D2A">
        <w:rPr>
          <w:sz w:val="24"/>
        </w:rPr>
        <w:t>公众意见表由中华人民共和国生态环境部统一制定，可从生态环境</w:t>
      </w:r>
      <w:proofErr w:type="gramStart"/>
      <w:r w:rsidRPr="00393D2A">
        <w:rPr>
          <w:sz w:val="24"/>
        </w:rPr>
        <w:t>部官网</w:t>
      </w:r>
      <w:proofErr w:type="gramEnd"/>
      <w:r w:rsidRPr="00393D2A">
        <w:rPr>
          <w:sz w:val="24"/>
        </w:rPr>
        <w:t>下载，链接：</w:t>
      </w:r>
      <w:r w:rsidRPr="00393D2A">
        <w:rPr>
          <w:sz w:val="24"/>
        </w:rPr>
        <w:t>http://www.mee.gov.cn/xxgk2018/xxgk/xxgk01/201810/t20181024_665329.html</w:t>
      </w:r>
    </w:p>
    <w:p w:rsidR="00393D2A" w:rsidRPr="00393D2A" w:rsidRDefault="00393D2A" w:rsidP="00393D2A">
      <w:pPr>
        <w:spacing w:line="500" w:lineRule="atLeast"/>
        <w:ind w:firstLineChars="200" w:firstLine="482"/>
        <w:rPr>
          <w:b/>
          <w:bCs/>
          <w:sz w:val="24"/>
        </w:rPr>
      </w:pPr>
      <w:r w:rsidRPr="00393D2A">
        <w:rPr>
          <w:rFonts w:hint="eastAsia"/>
          <w:b/>
          <w:bCs/>
          <w:sz w:val="24"/>
        </w:rPr>
        <w:t>七</w:t>
      </w:r>
      <w:r w:rsidRPr="00393D2A">
        <w:rPr>
          <w:b/>
          <w:bCs/>
          <w:sz w:val="24"/>
        </w:rPr>
        <w:t>、公众提出意见的方式和途径</w:t>
      </w:r>
    </w:p>
    <w:p w:rsidR="00393D2A" w:rsidRPr="00393D2A" w:rsidRDefault="00393D2A" w:rsidP="00393D2A">
      <w:pPr>
        <w:autoSpaceDE w:val="0"/>
        <w:autoSpaceDN w:val="0"/>
        <w:adjustRightInd w:val="0"/>
        <w:spacing w:line="500" w:lineRule="atLeast"/>
        <w:ind w:firstLineChars="200" w:firstLine="480"/>
        <w:rPr>
          <w:kern w:val="0"/>
          <w:sz w:val="24"/>
        </w:rPr>
      </w:pPr>
      <w:r w:rsidRPr="00393D2A">
        <w:rPr>
          <w:kern w:val="0"/>
          <w:sz w:val="24"/>
        </w:rPr>
        <w:t>对项目建设有任何意见或建议的公众可以信件或传真的方式将意见送至环评机构或建设单位。</w:t>
      </w:r>
    </w:p>
    <w:p w:rsidR="00393D2A" w:rsidRPr="00393D2A" w:rsidRDefault="00393D2A" w:rsidP="00393D2A">
      <w:pPr>
        <w:spacing w:line="500" w:lineRule="atLeast"/>
        <w:ind w:firstLineChars="200" w:firstLine="482"/>
        <w:rPr>
          <w:b/>
          <w:bCs/>
          <w:sz w:val="24"/>
        </w:rPr>
      </w:pPr>
      <w:r w:rsidRPr="00393D2A">
        <w:rPr>
          <w:rFonts w:hint="eastAsia"/>
          <w:b/>
          <w:bCs/>
          <w:sz w:val="24"/>
        </w:rPr>
        <w:t>八</w:t>
      </w:r>
      <w:r w:rsidRPr="00393D2A">
        <w:rPr>
          <w:b/>
          <w:bCs/>
          <w:sz w:val="24"/>
        </w:rPr>
        <w:t>、公众提出意见的起止时间</w:t>
      </w:r>
    </w:p>
    <w:p w:rsidR="00393D2A" w:rsidRPr="00393D2A" w:rsidRDefault="00393D2A" w:rsidP="00393D2A">
      <w:pPr>
        <w:widowControl/>
        <w:shd w:val="clear" w:color="auto" w:fill="FFFFFF"/>
        <w:spacing w:line="500" w:lineRule="atLeast"/>
        <w:ind w:firstLineChars="200" w:firstLine="480"/>
        <w:rPr>
          <w:rFonts w:ascii="Times New Roman" w:eastAsia="宋体" w:hAnsi="Times New Roman" w:cs="Times New Roman"/>
          <w:b/>
          <w:kern w:val="0"/>
          <w:sz w:val="24"/>
          <w:szCs w:val="24"/>
        </w:rPr>
      </w:pPr>
      <w:r w:rsidRPr="00393D2A">
        <w:rPr>
          <w:rFonts w:ascii="Times New Roman" w:eastAsia="宋体" w:hAnsi="Times New Roman" w:cs="Times New Roman"/>
          <w:kern w:val="0"/>
          <w:sz w:val="24"/>
          <w:szCs w:val="24"/>
        </w:rPr>
        <w:t>全本查阅期限：</w:t>
      </w:r>
      <w:r w:rsidRPr="00393D2A">
        <w:rPr>
          <w:rFonts w:ascii="Times New Roman" w:eastAsia="宋体" w:hAnsi="Times New Roman" w:cs="Times New Roman" w:hint="eastAsia"/>
          <w:kern w:val="0"/>
          <w:sz w:val="24"/>
          <w:szCs w:val="24"/>
        </w:rPr>
        <w:t>自公示之日起</w:t>
      </w:r>
      <w:r w:rsidRPr="00393D2A">
        <w:rPr>
          <w:rFonts w:ascii="Times New Roman" w:eastAsia="宋体" w:hAnsi="Times New Roman" w:cs="Times New Roman" w:hint="eastAsia"/>
          <w:kern w:val="0"/>
          <w:sz w:val="24"/>
          <w:szCs w:val="24"/>
        </w:rPr>
        <w:t>10</w:t>
      </w:r>
      <w:r w:rsidRPr="00393D2A">
        <w:rPr>
          <w:rFonts w:ascii="Times New Roman" w:eastAsia="宋体" w:hAnsi="Times New Roman" w:cs="Times New Roman" w:hint="eastAsia"/>
          <w:kern w:val="0"/>
          <w:sz w:val="24"/>
          <w:szCs w:val="24"/>
        </w:rPr>
        <w:t>个工作日内</w:t>
      </w:r>
      <w:r w:rsidRPr="00393D2A">
        <w:rPr>
          <w:rFonts w:ascii="Times New Roman" w:eastAsia="宋体" w:hAnsi="Times New Roman" w:cs="Times New Roman"/>
          <w:kern w:val="0"/>
          <w:sz w:val="24"/>
          <w:szCs w:val="24"/>
        </w:rPr>
        <w:t>。</w:t>
      </w:r>
    </w:p>
    <w:p w:rsidR="00393D2A" w:rsidRPr="00393D2A" w:rsidRDefault="00393D2A" w:rsidP="00393D2A">
      <w:pPr>
        <w:spacing w:line="500" w:lineRule="atLeast"/>
        <w:ind w:firstLineChars="200" w:firstLine="482"/>
        <w:rPr>
          <w:rFonts w:ascii="Times New Roman" w:eastAsia="宋体" w:cs="宋体"/>
          <w:b/>
          <w:sz w:val="24"/>
          <w:szCs w:val="24"/>
        </w:rPr>
      </w:pPr>
      <w:r w:rsidRPr="00393D2A">
        <w:rPr>
          <w:rFonts w:hint="eastAsia"/>
          <w:b/>
          <w:bCs/>
          <w:sz w:val="24"/>
        </w:rPr>
        <w:t>九</w:t>
      </w:r>
      <w:r w:rsidRPr="00393D2A">
        <w:rPr>
          <w:rFonts w:ascii="Times New Roman" w:eastAsia="宋体" w:cs="宋体" w:hint="eastAsia"/>
          <w:b/>
          <w:sz w:val="24"/>
          <w:szCs w:val="24"/>
        </w:rPr>
        <w:t>、联系方式</w:t>
      </w:r>
    </w:p>
    <w:p w:rsidR="00393D2A" w:rsidRPr="00393D2A" w:rsidRDefault="00393D2A" w:rsidP="00393D2A">
      <w:pPr>
        <w:spacing w:line="500" w:lineRule="atLeast"/>
        <w:ind w:firstLineChars="200" w:firstLine="496"/>
        <w:rPr>
          <w:rFonts w:ascii="Times New Roman" w:eastAsia="宋体" w:cs="宋体"/>
          <w:b/>
          <w:spacing w:val="-14"/>
          <w:sz w:val="24"/>
          <w:szCs w:val="24"/>
        </w:rPr>
      </w:pPr>
      <w:r w:rsidRPr="00393D2A">
        <w:rPr>
          <w:rFonts w:ascii="Times New Roman" w:eastAsia="宋体" w:cs="宋体" w:hint="eastAsia"/>
          <w:spacing w:val="4"/>
          <w:sz w:val="24"/>
          <w:szCs w:val="24"/>
        </w:rPr>
        <w:t>建设单位：</w:t>
      </w: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p>
    <w:p w:rsidR="00393D2A" w:rsidRPr="00393D2A" w:rsidRDefault="00393D2A" w:rsidP="00393D2A">
      <w:pPr>
        <w:widowControl/>
        <w:spacing w:line="500" w:lineRule="atLeast"/>
        <w:ind w:firstLineChars="200" w:firstLine="496"/>
        <w:rPr>
          <w:rFonts w:ascii="Times New Roman" w:eastAsia="宋体" w:cs="宋体"/>
          <w:spacing w:val="4"/>
          <w:sz w:val="24"/>
          <w:szCs w:val="24"/>
        </w:rPr>
      </w:pPr>
      <w:r w:rsidRPr="00393D2A">
        <w:rPr>
          <w:rFonts w:ascii="Times New Roman" w:eastAsia="宋体" w:cs="宋体" w:hint="eastAsia"/>
          <w:spacing w:val="4"/>
          <w:sz w:val="24"/>
          <w:szCs w:val="24"/>
        </w:rPr>
        <w:t>联系人：王</w:t>
      </w:r>
      <w:proofErr w:type="gramStart"/>
      <w:r w:rsidRPr="00393D2A">
        <w:rPr>
          <w:rFonts w:ascii="Times New Roman" w:eastAsia="宋体" w:cs="宋体" w:hint="eastAsia"/>
          <w:spacing w:val="4"/>
          <w:sz w:val="24"/>
          <w:szCs w:val="24"/>
        </w:rPr>
        <w:t>世</w:t>
      </w:r>
      <w:proofErr w:type="gramEnd"/>
      <w:r w:rsidRPr="00393D2A">
        <w:rPr>
          <w:rFonts w:ascii="Times New Roman" w:eastAsia="宋体" w:cs="宋体" w:hint="eastAsia"/>
          <w:spacing w:val="4"/>
          <w:sz w:val="24"/>
          <w:szCs w:val="24"/>
        </w:rPr>
        <w:t>红</w:t>
      </w:r>
    </w:p>
    <w:p w:rsidR="00393D2A" w:rsidRPr="00393D2A" w:rsidRDefault="00393D2A" w:rsidP="00393D2A">
      <w:pPr>
        <w:widowControl/>
        <w:spacing w:line="500" w:lineRule="atLeast"/>
        <w:ind w:firstLineChars="200" w:firstLine="496"/>
        <w:rPr>
          <w:rFonts w:ascii="Times New Roman" w:eastAsia="宋体" w:cs="宋体"/>
          <w:sz w:val="24"/>
          <w:szCs w:val="24"/>
        </w:rPr>
      </w:pPr>
      <w:r w:rsidRPr="00393D2A">
        <w:rPr>
          <w:rFonts w:ascii="Times New Roman" w:eastAsia="宋体" w:cs="宋体" w:hint="eastAsia"/>
          <w:spacing w:val="4"/>
          <w:sz w:val="24"/>
          <w:szCs w:val="24"/>
        </w:rPr>
        <w:t>联系电话：</w:t>
      </w:r>
      <w:r w:rsidRPr="00393D2A">
        <w:rPr>
          <w:rFonts w:ascii="Times New Roman" w:eastAsia="宋体" w:cs="宋体" w:hint="eastAsia"/>
          <w:spacing w:val="4"/>
          <w:sz w:val="24"/>
          <w:szCs w:val="24"/>
        </w:rPr>
        <w:t>18303425403</w:t>
      </w:r>
    </w:p>
    <w:p w:rsidR="00393D2A" w:rsidRPr="00393D2A" w:rsidRDefault="00393D2A" w:rsidP="00393D2A">
      <w:pPr>
        <w:spacing w:line="500" w:lineRule="atLeast"/>
        <w:ind w:firstLineChars="200" w:firstLine="480"/>
        <w:rPr>
          <w:rFonts w:ascii="Times New Roman" w:eastAsia="宋体" w:cs="宋体"/>
          <w:b/>
          <w:sz w:val="24"/>
          <w:szCs w:val="24"/>
        </w:rPr>
      </w:pPr>
      <w:r w:rsidRPr="00393D2A">
        <w:rPr>
          <w:rFonts w:ascii="Times New Roman" w:eastAsia="宋体" w:cs="宋体" w:hint="eastAsia"/>
          <w:sz w:val="24"/>
          <w:szCs w:val="24"/>
        </w:rPr>
        <w:t>通讯地址：</w:t>
      </w: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p>
    <w:p w:rsidR="00393D2A" w:rsidRPr="00393D2A" w:rsidRDefault="00393D2A" w:rsidP="00393D2A">
      <w:pPr>
        <w:spacing w:line="500" w:lineRule="atLeast"/>
        <w:ind w:firstLineChars="200" w:firstLine="480"/>
        <w:rPr>
          <w:rFonts w:ascii="Times New Roman" w:eastAsia="宋体" w:cs="宋体"/>
          <w:sz w:val="24"/>
          <w:szCs w:val="24"/>
        </w:rPr>
      </w:pPr>
      <w:r w:rsidRPr="00393D2A">
        <w:rPr>
          <w:rFonts w:ascii="Times New Roman" w:eastAsia="宋体" w:cs="宋体" w:hint="eastAsia"/>
          <w:sz w:val="24"/>
          <w:szCs w:val="24"/>
        </w:rPr>
        <w:t>评价单位：</w:t>
      </w:r>
      <w:r w:rsidRPr="00393D2A">
        <w:rPr>
          <w:rFonts w:asciiTheme="minorEastAsia" w:hAnsiTheme="minorEastAsia" w:hint="eastAsia"/>
          <w:bCs/>
          <w:color w:val="000000"/>
          <w:sz w:val="24"/>
          <w:szCs w:val="24"/>
          <w:shd w:val="clear" w:color="auto" w:fill="FFFFFF"/>
        </w:rPr>
        <w:t>内蒙古</w:t>
      </w:r>
      <w:proofErr w:type="gramStart"/>
      <w:r w:rsidRPr="00393D2A">
        <w:rPr>
          <w:rFonts w:asciiTheme="minorEastAsia" w:hAnsiTheme="minorEastAsia" w:hint="eastAsia"/>
          <w:bCs/>
          <w:color w:val="000000"/>
          <w:sz w:val="24"/>
          <w:szCs w:val="24"/>
          <w:shd w:val="clear" w:color="auto" w:fill="FFFFFF"/>
        </w:rPr>
        <w:t>福木源生态环境</w:t>
      </w:r>
      <w:proofErr w:type="gramEnd"/>
      <w:r w:rsidRPr="00393D2A">
        <w:rPr>
          <w:rFonts w:asciiTheme="minorEastAsia" w:hAnsiTheme="minorEastAsia" w:hint="eastAsia"/>
          <w:bCs/>
          <w:color w:val="000000"/>
          <w:sz w:val="24"/>
          <w:szCs w:val="24"/>
          <w:shd w:val="clear" w:color="auto" w:fill="FFFFFF"/>
        </w:rPr>
        <w:t>技术有限公司</w:t>
      </w:r>
    </w:p>
    <w:p w:rsidR="00393D2A" w:rsidRPr="00393D2A" w:rsidRDefault="00393D2A" w:rsidP="00393D2A">
      <w:pPr>
        <w:spacing w:line="500" w:lineRule="atLeast"/>
        <w:ind w:firstLineChars="196" w:firstLine="470"/>
        <w:rPr>
          <w:rFonts w:ascii="Times New Roman" w:eastAsia="宋体" w:cs="宋体"/>
          <w:sz w:val="24"/>
          <w:szCs w:val="24"/>
        </w:rPr>
      </w:pPr>
      <w:r w:rsidRPr="00393D2A">
        <w:rPr>
          <w:rFonts w:ascii="Times New Roman" w:eastAsia="宋体" w:cs="宋体" w:hint="eastAsia"/>
          <w:sz w:val="24"/>
          <w:szCs w:val="24"/>
        </w:rPr>
        <w:t>联系人：</w:t>
      </w:r>
      <w:proofErr w:type="gramStart"/>
      <w:r w:rsidRPr="00393D2A">
        <w:rPr>
          <w:rFonts w:ascii="Times New Roman" w:eastAsia="宋体" w:cs="宋体" w:hint="eastAsia"/>
          <w:sz w:val="24"/>
          <w:szCs w:val="24"/>
        </w:rPr>
        <w:t>司宝财</w:t>
      </w:r>
      <w:proofErr w:type="gramEnd"/>
    </w:p>
    <w:p w:rsidR="00393D2A" w:rsidRPr="00393D2A" w:rsidRDefault="00393D2A" w:rsidP="00393D2A">
      <w:pPr>
        <w:spacing w:line="500" w:lineRule="atLeast"/>
        <w:ind w:firstLineChars="196" w:firstLine="470"/>
        <w:rPr>
          <w:rFonts w:ascii="Times New Roman" w:eastAsia="宋体" w:cs="宋体"/>
          <w:sz w:val="24"/>
          <w:szCs w:val="24"/>
        </w:rPr>
      </w:pPr>
      <w:r w:rsidRPr="00393D2A">
        <w:rPr>
          <w:rFonts w:ascii="Times New Roman" w:eastAsia="宋体" w:cs="宋体" w:hint="eastAsia"/>
          <w:sz w:val="24"/>
          <w:szCs w:val="24"/>
        </w:rPr>
        <w:t>联系电话：</w:t>
      </w:r>
      <w:r w:rsidRPr="00393D2A">
        <w:rPr>
          <w:rFonts w:ascii="Times New Roman" w:eastAsia="宋体" w:cs="宋体" w:hint="eastAsia"/>
          <w:sz w:val="24"/>
          <w:szCs w:val="24"/>
        </w:rPr>
        <w:t>0471-6639888</w:t>
      </w:r>
    </w:p>
    <w:p w:rsidR="00393D2A" w:rsidRPr="00393D2A" w:rsidRDefault="00393D2A" w:rsidP="00393D2A">
      <w:pPr>
        <w:spacing w:line="500" w:lineRule="atLeast"/>
        <w:ind w:firstLineChars="196" w:firstLine="470"/>
        <w:rPr>
          <w:rFonts w:ascii="Times New Roman" w:eastAsia="宋体" w:cs="宋体"/>
          <w:sz w:val="24"/>
          <w:szCs w:val="24"/>
        </w:rPr>
      </w:pPr>
      <w:r w:rsidRPr="00393D2A">
        <w:rPr>
          <w:rFonts w:ascii="Times New Roman" w:eastAsia="宋体" w:cs="宋体" w:hint="eastAsia"/>
          <w:sz w:val="24"/>
          <w:szCs w:val="24"/>
        </w:rPr>
        <w:lastRenderedPageBreak/>
        <w:t>联系地址：内蒙古自治区呼和浩特市赛罕区</w:t>
      </w:r>
      <w:proofErr w:type="gramStart"/>
      <w:r w:rsidRPr="00393D2A">
        <w:rPr>
          <w:rFonts w:ascii="Times New Roman" w:eastAsia="宋体" w:cs="宋体" w:hint="eastAsia"/>
          <w:sz w:val="24"/>
          <w:szCs w:val="24"/>
        </w:rPr>
        <w:t>巨华德临美</w:t>
      </w:r>
      <w:proofErr w:type="gramEnd"/>
      <w:r w:rsidRPr="00393D2A">
        <w:rPr>
          <w:rFonts w:ascii="Times New Roman" w:eastAsia="宋体" w:cs="宋体" w:hint="eastAsia"/>
          <w:sz w:val="24"/>
          <w:szCs w:val="24"/>
        </w:rPr>
        <w:t>镇商业项目</w:t>
      </w:r>
      <w:r w:rsidRPr="00393D2A">
        <w:rPr>
          <w:rFonts w:ascii="Times New Roman" w:eastAsia="宋体" w:cs="宋体" w:hint="eastAsia"/>
          <w:sz w:val="24"/>
          <w:szCs w:val="24"/>
        </w:rPr>
        <w:t>BE</w:t>
      </w:r>
      <w:r w:rsidRPr="00393D2A">
        <w:rPr>
          <w:rFonts w:ascii="Times New Roman" w:eastAsia="宋体" w:cs="宋体" w:hint="eastAsia"/>
          <w:sz w:val="24"/>
          <w:szCs w:val="24"/>
        </w:rPr>
        <w:t>座</w:t>
      </w:r>
      <w:r w:rsidRPr="00393D2A">
        <w:rPr>
          <w:rFonts w:ascii="Times New Roman" w:eastAsia="宋体" w:cs="宋体" w:hint="eastAsia"/>
          <w:sz w:val="24"/>
          <w:szCs w:val="24"/>
        </w:rPr>
        <w:t>17</w:t>
      </w:r>
      <w:r w:rsidRPr="00393D2A">
        <w:rPr>
          <w:rFonts w:ascii="Times New Roman" w:eastAsia="宋体" w:cs="宋体" w:hint="eastAsia"/>
          <w:sz w:val="24"/>
          <w:szCs w:val="24"/>
        </w:rPr>
        <w:t>层</w:t>
      </w:r>
      <w:r w:rsidRPr="00393D2A">
        <w:rPr>
          <w:rFonts w:ascii="Times New Roman" w:eastAsia="宋体" w:cs="宋体" w:hint="eastAsia"/>
          <w:sz w:val="24"/>
          <w:szCs w:val="24"/>
        </w:rPr>
        <w:t>17012</w:t>
      </w:r>
      <w:r w:rsidRPr="00393D2A">
        <w:rPr>
          <w:rFonts w:ascii="Times New Roman" w:eastAsia="宋体" w:cs="宋体" w:hint="eastAsia"/>
          <w:sz w:val="24"/>
          <w:szCs w:val="24"/>
        </w:rPr>
        <w:t>号</w:t>
      </w:r>
    </w:p>
    <w:p w:rsidR="00393D2A" w:rsidRPr="00393D2A" w:rsidRDefault="00393D2A" w:rsidP="00393D2A">
      <w:pPr>
        <w:spacing w:line="500" w:lineRule="atLeast"/>
        <w:ind w:firstLineChars="196" w:firstLine="470"/>
        <w:rPr>
          <w:rFonts w:ascii="Times New Roman" w:eastAsia="宋体" w:cs="宋体"/>
          <w:b/>
          <w:sz w:val="24"/>
          <w:szCs w:val="24"/>
        </w:rPr>
      </w:pPr>
      <w:r w:rsidRPr="00393D2A">
        <w:rPr>
          <w:rFonts w:ascii="Times New Roman" w:eastAsia="宋体" w:cs="宋体" w:hint="eastAsia"/>
          <w:sz w:val="24"/>
          <w:szCs w:val="24"/>
        </w:rPr>
        <w:t>电子邮箱：</w:t>
      </w:r>
      <w:r w:rsidRPr="00393D2A">
        <w:rPr>
          <w:rFonts w:ascii="Times New Roman" w:eastAsia="宋体" w:cs="宋体"/>
          <w:sz w:val="24"/>
          <w:szCs w:val="24"/>
        </w:rPr>
        <w:t>78873508 @</w:t>
      </w:r>
      <w:r w:rsidRPr="00393D2A">
        <w:rPr>
          <w:rFonts w:ascii="Times New Roman" w:eastAsia="宋体" w:cs="宋体" w:hint="eastAsia"/>
          <w:sz w:val="24"/>
          <w:szCs w:val="24"/>
        </w:rPr>
        <w:t>qq</w:t>
      </w:r>
      <w:r w:rsidRPr="00393D2A">
        <w:rPr>
          <w:rFonts w:ascii="Times New Roman" w:eastAsia="宋体" w:cs="宋体"/>
          <w:sz w:val="24"/>
          <w:szCs w:val="24"/>
        </w:rPr>
        <w:t>.com</w:t>
      </w:r>
    </w:p>
    <w:p w:rsidR="00393D2A" w:rsidRPr="00393D2A" w:rsidRDefault="00393D2A" w:rsidP="00393D2A">
      <w:pPr>
        <w:spacing w:line="360" w:lineRule="auto"/>
        <w:jc w:val="right"/>
        <w:rPr>
          <w:rFonts w:ascii="Times New Roman" w:eastAsia="宋体" w:cs="宋体"/>
          <w:bCs/>
          <w:sz w:val="24"/>
          <w:szCs w:val="24"/>
        </w:rPr>
      </w:pP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p>
    <w:p w:rsidR="00E8231E" w:rsidRDefault="00393D2A" w:rsidP="00A22AC7">
      <w:pPr>
        <w:spacing w:line="360" w:lineRule="auto"/>
        <w:jc w:val="right"/>
        <w:rPr>
          <w:rFonts w:ascii="Times New Roman" w:eastAsia="宋体" w:cs="宋体"/>
          <w:sz w:val="24"/>
          <w:szCs w:val="24"/>
        </w:rPr>
      </w:pPr>
      <w:r w:rsidRPr="00393D2A">
        <w:rPr>
          <w:rFonts w:ascii="Times New Roman" w:eastAsia="宋体" w:cs="宋体" w:hint="eastAsia"/>
          <w:sz w:val="24"/>
          <w:szCs w:val="24"/>
        </w:rPr>
        <w:t>2023</w:t>
      </w:r>
      <w:r w:rsidRPr="00393D2A">
        <w:rPr>
          <w:rFonts w:ascii="Times New Roman" w:eastAsia="宋体" w:cs="宋体" w:hint="eastAsia"/>
          <w:sz w:val="24"/>
          <w:szCs w:val="24"/>
        </w:rPr>
        <w:t>年</w:t>
      </w:r>
      <w:r w:rsidRPr="00393D2A">
        <w:rPr>
          <w:rFonts w:ascii="Times New Roman" w:eastAsia="宋体" w:cs="宋体" w:hint="eastAsia"/>
          <w:sz w:val="24"/>
          <w:szCs w:val="24"/>
        </w:rPr>
        <w:t>9</w:t>
      </w:r>
      <w:r w:rsidRPr="00393D2A">
        <w:rPr>
          <w:rFonts w:ascii="Times New Roman" w:eastAsia="宋体" w:cs="宋体" w:hint="eastAsia"/>
          <w:sz w:val="24"/>
          <w:szCs w:val="24"/>
        </w:rPr>
        <w:t>月</w:t>
      </w:r>
      <w:r w:rsidRPr="00393D2A">
        <w:rPr>
          <w:rFonts w:ascii="Times New Roman" w:eastAsia="宋体" w:cs="宋体" w:hint="eastAsia"/>
          <w:sz w:val="24"/>
          <w:szCs w:val="24"/>
        </w:rPr>
        <w:t>27</w:t>
      </w:r>
      <w:r w:rsidRPr="00393D2A">
        <w:rPr>
          <w:rFonts w:ascii="Times New Roman" w:eastAsia="宋体" w:cs="宋体" w:hint="eastAsia"/>
          <w:sz w:val="24"/>
          <w:szCs w:val="24"/>
        </w:rPr>
        <w:t>日</w:t>
      </w:r>
    </w:p>
    <w:p w:rsidR="00A22AC7" w:rsidRPr="00A22AC7" w:rsidRDefault="00A22AC7" w:rsidP="00A22AC7">
      <w:pPr>
        <w:spacing w:line="360" w:lineRule="auto"/>
        <w:jc w:val="center"/>
      </w:pPr>
      <w:r>
        <w:rPr>
          <w:noProof/>
        </w:rPr>
        <w:drawing>
          <wp:inline distT="0" distB="0" distL="0" distR="0">
            <wp:extent cx="5267960" cy="580009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960" cy="5800090"/>
                    </a:xfrm>
                    <a:prstGeom prst="rect">
                      <a:avLst/>
                    </a:prstGeom>
                    <a:noFill/>
                    <a:ln>
                      <a:noFill/>
                    </a:ln>
                  </pic:spPr>
                </pic:pic>
              </a:graphicData>
            </a:graphic>
          </wp:inline>
        </w:drawing>
      </w:r>
      <w:r>
        <w:rPr>
          <w:noProof/>
        </w:rPr>
        <w:lastRenderedPageBreak/>
        <w:drawing>
          <wp:inline distT="0" distB="0" distL="0" distR="0">
            <wp:extent cx="5267960" cy="605980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960" cy="6059805"/>
                    </a:xfrm>
                    <a:prstGeom prst="rect">
                      <a:avLst/>
                    </a:prstGeom>
                    <a:noFill/>
                    <a:ln>
                      <a:noFill/>
                    </a:ln>
                  </pic:spPr>
                </pic:pic>
              </a:graphicData>
            </a:graphic>
          </wp:inline>
        </w:drawing>
      </w:r>
      <w:r>
        <w:rPr>
          <w:noProof/>
        </w:rPr>
        <w:lastRenderedPageBreak/>
        <w:drawing>
          <wp:inline distT="0" distB="0" distL="0" distR="0">
            <wp:extent cx="5267960" cy="6073140"/>
            <wp:effectExtent l="0" t="0" r="889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960" cy="6073140"/>
                    </a:xfrm>
                    <a:prstGeom prst="rect">
                      <a:avLst/>
                    </a:prstGeom>
                    <a:noFill/>
                    <a:ln>
                      <a:noFill/>
                    </a:ln>
                  </pic:spPr>
                </pic:pic>
              </a:graphicData>
            </a:graphic>
          </wp:inline>
        </w:drawing>
      </w:r>
      <w:r>
        <w:rPr>
          <w:noProof/>
        </w:rPr>
        <w:lastRenderedPageBreak/>
        <w:drawing>
          <wp:inline distT="0" distB="0" distL="0" distR="0">
            <wp:extent cx="5281930" cy="61550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1930" cy="6155055"/>
                    </a:xfrm>
                    <a:prstGeom prst="rect">
                      <a:avLst/>
                    </a:prstGeom>
                    <a:noFill/>
                    <a:ln>
                      <a:noFill/>
                    </a:ln>
                  </pic:spPr>
                </pic:pic>
              </a:graphicData>
            </a:graphic>
          </wp:inline>
        </w:drawing>
      </w:r>
      <w:r>
        <w:rPr>
          <w:noProof/>
        </w:rPr>
        <w:lastRenderedPageBreak/>
        <w:drawing>
          <wp:inline distT="0" distB="0" distL="0" distR="0">
            <wp:extent cx="5186045" cy="61823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6045" cy="6182360"/>
                    </a:xfrm>
                    <a:prstGeom prst="rect">
                      <a:avLst/>
                    </a:prstGeom>
                    <a:noFill/>
                    <a:ln>
                      <a:noFill/>
                    </a:ln>
                  </pic:spPr>
                </pic:pic>
              </a:graphicData>
            </a:graphic>
          </wp:inline>
        </w:drawing>
      </w:r>
      <w:r>
        <w:rPr>
          <w:noProof/>
        </w:rPr>
        <w:lastRenderedPageBreak/>
        <w:drawing>
          <wp:inline distT="0" distB="0" distL="0" distR="0">
            <wp:extent cx="5267960" cy="6059805"/>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960" cy="6059805"/>
                    </a:xfrm>
                    <a:prstGeom prst="rect">
                      <a:avLst/>
                    </a:prstGeom>
                    <a:noFill/>
                    <a:ln>
                      <a:noFill/>
                    </a:ln>
                  </pic:spPr>
                </pic:pic>
              </a:graphicData>
            </a:graphic>
          </wp:inline>
        </w:drawing>
      </w:r>
      <w:r>
        <w:rPr>
          <w:noProof/>
        </w:rPr>
        <w:lastRenderedPageBreak/>
        <w:drawing>
          <wp:inline distT="0" distB="0" distL="0" distR="0">
            <wp:extent cx="5295265" cy="6005195"/>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265" cy="6005195"/>
                    </a:xfrm>
                    <a:prstGeom prst="rect">
                      <a:avLst/>
                    </a:prstGeom>
                    <a:noFill/>
                    <a:ln>
                      <a:noFill/>
                    </a:ln>
                  </pic:spPr>
                </pic:pic>
              </a:graphicData>
            </a:graphic>
          </wp:inline>
        </w:drawing>
      </w:r>
      <w:r>
        <w:rPr>
          <w:noProof/>
        </w:rPr>
        <w:lastRenderedPageBreak/>
        <w:drawing>
          <wp:inline distT="0" distB="0" distL="0" distR="0">
            <wp:extent cx="5267960" cy="5745480"/>
            <wp:effectExtent l="0" t="0" r="889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960" cy="5745480"/>
                    </a:xfrm>
                    <a:prstGeom prst="rect">
                      <a:avLst/>
                    </a:prstGeom>
                    <a:noFill/>
                    <a:ln>
                      <a:noFill/>
                    </a:ln>
                  </pic:spPr>
                </pic:pic>
              </a:graphicData>
            </a:graphic>
          </wp:inline>
        </w:drawing>
      </w:r>
      <w:r>
        <w:rPr>
          <w:noProof/>
        </w:rPr>
        <w:drawing>
          <wp:inline distT="0" distB="0" distL="0" distR="0">
            <wp:extent cx="5267960" cy="1255395"/>
            <wp:effectExtent l="0" t="0" r="889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960" cy="1255395"/>
                    </a:xfrm>
                    <a:prstGeom prst="rect">
                      <a:avLst/>
                    </a:prstGeom>
                    <a:noFill/>
                    <a:ln>
                      <a:noFill/>
                    </a:ln>
                  </pic:spPr>
                </pic:pic>
              </a:graphicData>
            </a:graphic>
          </wp:inline>
        </w:drawing>
      </w:r>
    </w:p>
    <w:p w:rsidR="00EB65B7" w:rsidRPr="0098052D" w:rsidRDefault="00EB65B7" w:rsidP="00EB65B7">
      <w:pPr>
        <w:widowControl/>
        <w:shd w:val="clear" w:color="auto" w:fill="FFFFFF"/>
        <w:spacing w:line="540" w:lineRule="atLeast"/>
        <w:ind w:firstLine="480"/>
        <w:jc w:val="left"/>
        <w:rPr>
          <w:rFonts w:ascii="微软雅黑" w:eastAsia="微软雅黑" w:hAnsi="微软雅黑" w:cs="宋体"/>
          <w:b/>
          <w:bCs/>
          <w:kern w:val="0"/>
          <w:sz w:val="24"/>
          <w:szCs w:val="24"/>
          <w:lang w:val="en"/>
        </w:rPr>
      </w:pPr>
      <w:r w:rsidRPr="0098052D">
        <w:rPr>
          <w:rFonts w:ascii="微软雅黑" w:eastAsia="微软雅黑" w:hAnsi="微软雅黑" w:cs="宋体" w:hint="eastAsia"/>
          <w:b/>
          <w:bCs/>
          <w:kern w:val="0"/>
          <w:sz w:val="24"/>
          <w:szCs w:val="24"/>
          <w:lang w:val="en"/>
        </w:rPr>
        <w:t>3.2.2 张贴</w:t>
      </w:r>
    </w:p>
    <w:p w:rsidR="00EB65B7" w:rsidRPr="0098052D" w:rsidRDefault="00CE2B81" w:rsidP="00EB65B7">
      <w:pPr>
        <w:widowControl/>
        <w:shd w:val="clear" w:color="auto" w:fill="FFFFFF"/>
        <w:spacing w:line="540" w:lineRule="atLeast"/>
        <w:ind w:firstLine="480"/>
        <w:jc w:val="left"/>
        <w:rPr>
          <w:rFonts w:ascii="Times New Roman" w:eastAsia="宋体" w:hAnsi="Times New Roman" w:cs="宋体"/>
          <w:spacing w:val="4"/>
          <w:kern w:val="0"/>
          <w:sz w:val="24"/>
          <w:szCs w:val="24"/>
        </w:rPr>
      </w:pPr>
      <w:r w:rsidRPr="0098052D">
        <w:rPr>
          <w:rFonts w:ascii="Times New Roman" w:eastAsia="宋体" w:hAnsi="Times New Roman" w:cs="宋体" w:hint="eastAsia"/>
          <w:spacing w:val="4"/>
          <w:kern w:val="0"/>
          <w:sz w:val="24"/>
          <w:szCs w:val="24"/>
        </w:rPr>
        <w:t>在进行网络公示的同时，本项目还在项目周边进行了张贴公示</w:t>
      </w:r>
      <w:r w:rsidR="00BA421A" w:rsidRPr="0098052D">
        <w:rPr>
          <w:rFonts w:ascii="Times New Roman" w:eastAsia="宋体" w:hAnsi="Times New Roman" w:cs="宋体" w:hint="eastAsia"/>
          <w:spacing w:val="4"/>
          <w:kern w:val="0"/>
          <w:sz w:val="24"/>
          <w:szCs w:val="24"/>
        </w:rPr>
        <w:t>；在</w:t>
      </w:r>
      <w:r w:rsidR="00BA421A" w:rsidRPr="00E56E92">
        <w:rPr>
          <w:rFonts w:ascii="Times New Roman" w:eastAsia="宋体" w:hAnsi="Times New Roman" w:cs="宋体" w:hint="eastAsia"/>
          <w:spacing w:val="4"/>
          <w:kern w:val="0"/>
          <w:sz w:val="24"/>
          <w:szCs w:val="24"/>
        </w:rPr>
        <w:t>《</w:t>
      </w:r>
      <w:r w:rsidR="00E56E92" w:rsidRPr="00E56E92">
        <w:rPr>
          <w:rFonts w:ascii="Times New Roman" w:eastAsia="宋体" w:hAnsi="Times New Roman" w:cs="宋体" w:hint="eastAsia"/>
          <w:spacing w:val="4"/>
          <w:kern w:val="0"/>
          <w:sz w:val="24"/>
          <w:szCs w:val="24"/>
        </w:rPr>
        <w:t>锡林郭勒</w:t>
      </w:r>
      <w:r w:rsidR="00A523E2" w:rsidRPr="00E56E92">
        <w:rPr>
          <w:rFonts w:ascii="Times New Roman" w:eastAsia="宋体" w:hAnsi="Times New Roman" w:cs="宋体" w:hint="eastAsia"/>
          <w:spacing w:val="4"/>
          <w:kern w:val="0"/>
          <w:sz w:val="24"/>
          <w:szCs w:val="24"/>
        </w:rPr>
        <w:t>日报</w:t>
      </w:r>
      <w:r w:rsidR="00BA421A" w:rsidRPr="00E56E92">
        <w:rPr>
          <w:rFonts w:ascii="Times New Roman" w:eastAsia="宋体" w:hAnsi="Times New Roman" w:cs="宋体" w:hint="eastAsia"/>
          <w:spacing w:val="4"/>
          <w:kern w:val="0"/>
          <w:sz w:val="24"/>
          <w:szCs w:val="24"/>
        </w:rPr>
        <w:t>》</w:t>
      </w:r>
      <w:r w:rsidR="00BA421A" w:rsidRPr="0098052D">
        <w:rPr>
          <w:rFonts w:ascii="Times New Roman" w:eastAsia="宋体" w:hAnsi="Times New Roman" w:cs="宋体" w:hint="eastAsia"/>
          <w:spacing w:val="4"/>
          <w:kern w:val="0"/>
          <w:sz w:val="24"/>
          <w:szCs w:val="24"/>
        </w:rPr>
        <w:t>进行了登报公示</w:t>
      </w:r>
      <w:r w:rsidRPr="0098052D">
        <w:rPr>
          <w:rFonts w:ascii="Times New Roman" w:eastAsia="宋体" w:hAnsi="Times New Roman" w:cs="宋体" w:hint="eastAsia"/>
          <w:spacing w:val="4"/>
          <w:kern w:val="0"/>
          <w:sz w:val="24"/>
          <w:szCs w:val="24"/>
        </w:rPr>
        <w:t>，公示内容如下：</w:t>
      </w:r>
    </w:p>
    <w:p w:rsidR="00393D2A" w:rsidRPr="00393D2A" w:rsidRDefault="00393D2A" w:rsidP="00393D2A">
      <w:pPr>
        <w:spacing w:line="360" w:lineRule="exact"/>
        <w:jc w:val="center"/>
        <w:rPr>
          <w:rFonts w:ascii="Times New Roman" w:eastAsia="宋体" w:cs="宋体"/>
          <w:b/>
          <w:bCs/>
          <w:sz w:val="24"/>
          <w:szCs w:val="24"/>
        </w:rPr>
      </w:pPr>
      <w:r w:rsidRPr="00393D2A">
        <w:rPr>
          <w:rFonts w:ascii="Times New Roman" w:eastAsia="宋体" w:cs="宋体"/>
          <w:b/>
          <w:bCs/>
          <w:sz w:val="24"/>
          <w:szCs w:val="24"/>
        </w:rPr>
        <w:t>正镶白旗诺金</w:t>
      </w:r>
      <w:proofErr w:type="gramStart"/>
      <w:r w:rsidRPr="00393D2A">
        <w:rPr>
          <w:rFonts w:ascii="Times New Roman" w:eastAsia="宋体" w:cs="宋体"/>
          <w:b/>
          <w:bCs/>
          <w:sz w:val="24"/>
          <w:szCs w:val="24"/>
        </w:rPr>
        <w:t>炭素</w:t>
      </w:r>
      <w:proofErr w:type="gramEnd"/>
      <w:r w:rsidRPr="00393D2A">
        <w:rPr>
          <w:rFonts w:ascii="Times New Roman" w:eastAsia="宋体" w:cs="宋体"/>
          <w:b/>
          <w:bCs/>
          <w:sz w:val="24"/>
          <w:szCs w:val="24"/>
        </w:rPr>
        <w:t>科技有限公司</w:t>
      </w:r>
      <w:r w:rsidRPr="00393D2A">
        <w:rPr>
          <w:rFonts w:ascii="Times New Roman" w:eastAsia="宋体" w:cs="宋体"/>
          <w:b/>
          <w:bCs/>
          <w:sz w:val="24"/>
          <w:szCs w:val="24"/>
        </w:rPr>
        <w:t>5</w:t>
      </w:r>
      <w:r w:rsidRPr="00393D2A">
        <w:rPr>
          <w:rFonts w:ascii="Times New Roman" w:eastAsia="宋体" w:cs="宋体"/>
          <w:b/>
          <w:bCs/>
          <w:sz w:val="24"/>
          <w:szCs w:val="24"/>
        </w:rPr>
        <w:t>万吨</w:t>
      </w:r>
      <w:r w:rsidRPr="00393D2A">
        <w:rPr>
          <w:rFonts w:ascii="Times New Roman" w:eastAsia="宋体" w:cs="宋体"/>
          <w:b/>
          <w:bCs/>
          <w:sz w:val="24"/>
          <w:szCs w:val="24"/>
        </w:rPr>
        <w:t>/</w:t>
      </w:r>
      <w:r w:rsidRPr="00393D2A">
        <w:rPr>
          <w:rFonts w:ascii="Times New Roman" w:eastAsia="宋体" w:cs="宋体"/>
          <w:b/>
          <w:bCs/>
          <w:sz w:val="24"/>
          <w:szCs w:val="24"/>
        </w:rPr>
        <w:t>年直径</w:t>
      </w:r>
      <w:r w:rsidRPr="00393D2A">
        <w:rPr>
          <w:rFonts w:ascii="Times New Roman" w:eastAsia="宋体" w:cs="宋体"/>
          <w:b/>
          <w:bCs/>
          <w:sz w:val="24"/>
          <w:szCs w:val="24"/>
        </w:rPr>
        <w:t>600mm</w:t>
      </w:r>
      <w:r w:rsidRPr="00393D2A">
        <w:rPr>
          <w:rFonts w:ascii="Times New Roman" w:eastAsia="宋体" w:cs="宋体"/>
          <w:b/>
          <w:bCs/>
          <w:sz w:val="24"/>
          <w:szCs w:val="24"/>
        </w:rPr>
        <w:t>以上超高功率石墨电极扩</w:t>
      </w:r>
      <w:r w:rsidRPr="00393D2A">
        <w:rPr>
          <w:rFonts w:ascii="Times New Roman" w:eastAsia="宋体" w:cs="宋体"/>
          <w:b/>
          <w:bCs/>
          <w:sz w:val="24"/>
          <w:szCs w:val="24"/>
        </w:rPr>
        <w:lastRenderedPageBreak/>
        <w:t>建项目</w:t>
      </w:r>
    </w:p>
    <w:p w:rsidR="00393D2A" w:rsidRPr="00393D2A" w:rsidRDefault="00393D2A" w:rsidP="00393D2A">
      <w:pPr>
        <w:spacing w:line="360" w:lineRule="exact"/>
        <w:jc w:val="center"/>
        <w:rPr>
          <w:b/>
          <w:sz w:val="24"/>
          <w:szCs w:val="24"/>
        </w:rPr>
      </w:pPr>
      <w:r w:rsidRPr="00393D2A">
        <w:rPr>
          <w:rFonts w:hint="eastAsia"/>
          <w:b/>
          <w:sz w:val="24"/>
          <w:szCs w:val="24"/>
        </w:rPr>
        <w:t>环境影响评价公众参与征求意见稿公示</w:t>
      </w:r>
    </w:p>
    <w:p w:rsidR="00393D2A" w:rsidRPr="00393D2A" w:rsidRDefault="00393D2A" w:rsidP="00393D2A">
      <w:pPr>
        <w:spacing w:line="360" w:lineRule="exact"/>
        <w:jc w:val="center"/>
        <w:rPr>
          <w:b/>
          <w:sz w:val="24"/>
          <w:szCs w:val="24"/>
        </w:rPr>
      </w:pPr>
    </w:p>
    <w:p w:rsidR="00393D2A" w:rsidRPr="00393D2A" w:rsidRDefault="00393D2A" w:rsidP="00393D2A">
      <w:pPr>
        <w:widowControl/>
        <w:spacing w:line="480" w:lineRule="exact"/>
        <w:ind w:firstLineChars="200" w:firstLine="480"/>
        <w:jc w:val="left"/>
        <w:rPr>
          <w:b/>
          <w:sz w:val="24"/>
          <w:szCs w:val="24"/>
        </w:rPr>
      </w:pPr>
      <w:r w:rsidRPr="00393D2A">
        <w:rPr>
          <w:rFonts w:ascii="宋体" w:eastAsia="宋体" w:hAnsi="宋体" w:cs="宋体"/>
          <w:kern w:val="0"/>
          <w:sz w:val="24"/>
          <w:szCs w:val="24"/>
        </w:rPr>
        <w:t>（一）</w:t>
      </w:r>
      <w:r w:rsidRPr="00393D2A">
        <w:rPr>
          <w:rFonts w:ascii="Times New Roman" w:eastAsia="宋体" w:cs="宋体"/>
          <w:sz w:val="24"/>
          <w:szCs w:val="24"/>
        </w:rPr>
        <w:t>环境影响</w:t>
      </w:r>
      <w:r w:rsidRPr="00393D2A">
        <w:rPr>
          <w:rFonts w:ascii="宋体" w:eastAsia="宋体" w:hAnsi="宋体" w:cs="宋体"/>
          <w:kern w:val="0"/>
          <w:sz w:val="24"/>
          <w:szCs w:val="24"/>
        </w:rPr>
        <w:t>报告书征求意见稿全文的网络链接及查阅纸质报告书的方式和途径：</w:t>
      </w:r>
    </w:p>
    <w:p w:rsidR="00393D2A" w:rsidRPr="00393D2A" w:rsidRDefault="00393D2A" w:rsidP="00393D2A">
      <w:pPr>
        <w:autoSpaceDE w:val="0"/>
        <w:autoSpaceDN w:val="0"/>
        <w:adjustRightInd w:val="0"/>
        <w:spacing w:line="460" w:lineRule="atLeast"/>
        <w:ind w:firstLineChars="200" w:firstLine="480"/>
        <w:jc w:val="left"/>
        <w:rPr>
          <w:rFonts w:ascii="Times New Roman" w:eastAsia="宋体" w:cs="宋体"/>
          <w:sz w:val="24"/>
          <w:szCs w:val="24"/>
        </w:rPr>
      </w:pPr>
      <w:r w:rsidRPr="00393D2A">
        <w:rPr>
          <w:rFonts w:ascii="宋体" w:eastAsia="宋体" w:hAnsi="宋体" w:cs="宋体" w:hint="eastAsia"/>
          <w:kern w:val="0"/>
          <w:sz w:val="24"/>
          <w:szCs w:val="24"/>
        </w:rPr>
        <w:t>1.获取征求意见稿的</w:t>
      </w:r>
      <w:r w:rsidRPr="00393D2A">
        <w:rPr>
          <w:rFonts w:ascii="Times New Roman" w:eastAsia="宋体" w:cs="宋体" w:hint="eastAsia"/>
          <w:sz w:val="24"/>
          <w:szCs w:val="24"/>
        </w:rPr>
        <w:t>链接</w:t>
      </w:r>
      <w:r w:rsidRPr="00393D2A">
        <w:rPr>
          <w:rFonts w:ascii="Times New Roman" w:eastAsia="宋体" w:cs="宋体" w:hint="eastAsia"/>
          <w:sz w:val="24"/>
          <w:szCs w:val="24"/>
        </w:rPr>
        <w:t>:</w:t>
      </w:r>
      <w:r w:rsidRPr="00393D2A">
        <w:rPr>
          <w:rFonts w:hint="eastAsia"/>
        </w:rPr>
        <w:t xml:space="preserve"> </w:t>
      </w:r>
      <w:r w:rsidRPr="00393D2A">
        <w:rPr>
          <w:rFonts w:ascii="Times New Roman" w:eastAsia="宋体" w:cs="宋体" w:hint="eastAsia"/>
          <w:sz w:val="24"/>
          <w:szCs w:val="24"/>
        </w:rPr>
        <w:t>链接：</w:t>
      </w:r>
    </w:p>
    <w:p w:rsidR="00A22AC7" w:rsidRPr="00014D62" w:rsidRDefault="00A22AC7" w:rsidP="00A22AC7">
      <w:pPr>
        <w:spacing w:line="480" w:lineRule="exact"/>
        <w:ind w:firstLineChars="200" w:firstLine="480"/>
        <w:jc w:val="left"/>
        <w:rPr>
          <w:rFonts w:ascii="Times New Roman" w:eastAsia="宋体" w:cs="宋体"/>
          <w:sz w:val="24"/>
          <w:szCs w:val="24"/>
        </w:rPr>
      </w:pPr>
      <w:r w:rsidRPr="00014D62">
        <w:rPr>
          <w:rFonts w:ascii="Times New Roman" w:eastAsia="宋体" w:cs="宋体" w:hint="eastAsia"/>
          <w:sz w:val="24"/>
          <w:szCs w:val="24"/>
        </w:rPr>
        <w:t>链接：</w:t>
      </w:r>
      <w:r w:rsidRPr="00014D62">
        <w:rPr>
          <w:rFonts w:ascii="Times New Roman" w:eastAsia="宋体" w:cs="宋体" w:hint="eastAsia"/>
          <w:sz w:val="24"/>
          <w:szCs w:val="24"/>
        </w:rPr>
        <w:t xml:space="preserve">https://pan.baidu.com/s/1LcvxRamrv2YDcmW5jjr0ew </w:t>
      </w:r>
    </w:p>
    <w:p w:rsidR="00393D2A" w:rsidRPr="00393D2A" w:rsidRDefault="00A22AC7" w:rsidP="00A22AC7">
      <w:pPr>
        <w:spacing w:line="480" w:lineRule="exact"/>
        <w:ind w:firstLineChars="200" w:firstLine="480"/>
        <w:jc w:val="left"/>
        <w:rPr>
          <w:rFonts w:ascii="Times New Roman" w:eastAsia="宋体" w:cs="宋体"/>
          <w:sz w:val="24"/>
          <w:szCs w:val="24"/>
        </w:rPr>
      </w:pPr>
      <w:r w:rsidRPr="00014D62">
        <w:rPr>
          <w:rFonts w:ascii="Times New Roman" w:eastAsia="宋体" w:cs="宋体" w:hint="eastAsia"/>
          <w:sz w:val="24"/>
          <w:szCs w:val="24"/>
        </w:rPr>
        <w:t>提取码：</w:t>
      </w:r>
      <w:proofErr w:type="spellStart"/>
      <w:proofErr w:type="gramStart"/>
      <w:r w:rsidRPr="00014D62">
        <w:rPr>
          <w:rFonts w:ascii="Times New Roman" w:eastAsia="宋体" w:cs="宋体" w:hint="eastAsia"/>
          <w:sz w:val="24"/>
          <w:szCs w:val="24"/>
        </w:rPr>
        <w:t>brye</w:t>
      </w:r>
      <w:proofErr w:type="spellEnd"/>
      <w:proofErr w:type="gramEnd"/>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宋体" w:eastAsia="宋体" w:hAnsi="宋体" w:cs="宋体" w:hint="eastAsia"/>
          <w:kern w:val="0"/>
          <w:sz w:val="24"/>
          <w:szCs w:val="24"/>
        </w:rPr>
        <w:t>2.查阅纸质报告书的途径：</w:t>
      </w:r>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宋体" w:eastAsia="宋体" w:hAnsi="宋体" w:cs="宋体"/>
          <w:kern w:val="0"/>
          <w:sz w:val="24"/>
          <w:szCs w:val="24"/>
        </w:rPr>
        <w:t>可向建设单位或环评编制单位索取。</w:t>
      </w:r>
    </w:p>
    <w:p w:rsidR="00393D2A" w:rsidRPr="00393D2A" w:rsidRDefault="00393D2A" w:rsidP="00393D2A">
      <w:pPr>
        <w:spacing w:line="500" w:lineRule="atLeast"/>
        <w:ind w:firstLineChars="200" w:firstLine="496"/>
        <w:rPr>
          <w:rFonts w:ascii="Times New Roman" w:eastAsia="宋体" w:cs="宋体"/>
          <w:b/>
          <w:spacing w:val="-14"/>
          <w:sz w:val="24"/>
          <w:szCs w:val="24"/>
        </w:rPr>
      </w:pPr>
      <w:r w:rsidRPr="00393D2A">
        <w:rPr>
          <w:rFonts w:ascii="Times New Roman" w:eastAsia="宋体" w:cs="宋体" w:hint="eastAsia"/>
          <w:spacing w:val="4"/>
          <w:sz w:val="24"/>
          <w:szCs w:val="24"/>
        </w:rPr>
        <w:t>建设单位：</w:t>
      </w: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p>
    <w:p w:rsidR="00393D2A" w:rsidRPr="00393D2A" w:rsidRDefault="00393D2A" w:rsidP="00393D2A">
      <w:pPr>
        <w:widowControl/>
        <w:spacing w:line="500" w:lineRule="atLeast"/>
        <w:ind w:firstLineChars="200" w:firstLine="496"/>
        <w:rPr>
          <w:rFonts w:ascii="Times New Roman" w:eastAsia="宋体" w:cs="宋体"/>
          <w:spacing w:val="4"/>
          <w:sz w:val="24"/>
          <w:szCs w:val="24"/>
        </w:rPr>
      </w:pPr>
      <w:r w:rsidRPr="00393D2A">
        <w:rPr>
          <w:rFonts w:ascii="Times New Roman" w:eastAsia="宋体" w:cs="宋体" w:hint="eastAsia"/>
          <w:spacing w:val="4"/>
          <w:sz w:val="24"/>
          <w:szCs w:val="24"/>
        </w:rPr>
        <w:t>联系人：王</w:t>
      </w:r>
      <w:proofErr w:type="gramStart"/>
      <w:r w:rsidRPr="00393D2A">
        <w:rPr>
          <w:rFonts w:ascii="Times New Roman" w:eastAsia="宋体" w:cs="宋体" w:hint="eastAsia"/>
          <w:spacing w:val="4"/>
          <w:sz w:val="24"/>
          <w:szCs w:val="24"/>
        </w:rPr>
        <w:t>世</w:t>
      </w:r>
      <w:proofErr w:type="gramEnd"/>
      <w:r w:rsidRPr="00393D2A">
        <w:rPr>
          <w:rFonts w:ascii="Times New Roman" w:eastAsia="宋体" w:cs="宋体" w:hint="eastAsia"/>
          <w:spacing w:val="4"/>
          <w:sz w:val="24"/>
          <w:szCs w:val="24"/>
        </w:rPr>
        <w:t>红</w:t>
      </w:r>
    </w:p>
    <w:p w:rsidR="00393D2A" w:rsidRPr="00393D2A" w:rsidRDefault="00393D2A" w:rsidP="00393D2A">
      <w:pPr>
        <w:widowControl/>
        <w:spacing w:line="500" w:lineRule="atLeast"/>
        <w:ind w:firstLineChars="200" w:firstLine="496"/>
        <w:rPr>
          <w:rFonts w:ascii="Times New Roman" w:eastAsia="宋体" w:cs="宋体"/>
          <w:sz w:val="24"/>
          <w:szCs w:val="24"/>
        </w:rPr>
      </w:pPr>
      <w:r w:rsidRPr="00393D2A">
        <w:rPr>
          <w:rFonts w:ascii="Times New Roman" w:eastAsia="宋体" w:cs="宋体" w:hint="eastAsia"/>
          <w:spacing w:val="4"/>
          <w:sz w:val="24"/>
          <w:szCs w:val="24"/>
        </w:rPr>
        <w:t>联系电话：</w:t>
      </w:r>
      <w:r w:rsidRPr="00393D2A">
        <w:rPr>
          <w:rFonts w:ascii="Times New Roman" w:eastAsia="宋体" w:cs="宋体" w:hint="eastAsia"/>
          <w:spacing w:val="4"/>
          <w:sz w:val="24"/>
          <w:szCs w:val="24"/>
        </w:rPr>
        <w:t>18303425403</w:t>
      </w:r>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Times New Roman" w:eastAsia="宋体" w:cs="宋体" w:hint="eastAsia"/>
          <w:sz w:val="24"/>
          <w:szCs w:val="24"/>
        </w:rPr>
        <w:t>通讯地址：</w:t>
      </w: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p>
    <w:p w:rsidR="00393D2A" w:rsidRPr="00393D2A" w:rsidRDefault="00393D2A" w:rsidP="00393D2A">
      <w:pPr>
        <w:spacing w:line="480" w:lineRule="exact"/>
        <w:ind w:firstLineChars="200" w:firstLine="480"/>
        <w:jc w:val="left"/>
        <w:rPr>
          <w:rFonts w:ascii="Times New Roman" w:eastAsia="宋体" w:cs="宋体"/>
          <w:sz w:val="24"/>
          <w:szCs w:val="24"/>
        </w:rPr>
      </w:pPr>
      <w:r w:rsidRPr="00393D2A">
        <w:rPr>
          <w:rFonts w:ascii="宋体" w:eastAsia="宋体" w:hAnsi="宋体" w:cs="宋体" w:hint="eastAsia"/>
          <w:kern w:val="0"/>
          <w:sz w:val="24"/>
          <w:szCs w:val="24"/>
        </w:rPr>
        <w:t>评价</w:t>
      </w:r>
      <w:r w:rsidRPr="00393D2A">
        <w:rPr>
          <w:rFonts w:ascii="Times New Roman" w:eastAsia="宋体" w:cs="宋体" w:hint="eastAsia"/>
          <w:sz w:val="24"/>
          <w:szCs w:val="24"/>
        </w:rPr>
        <w:t>单位：</w:t>
      </w:r>
      <w:r w:rsidRPr="00393D2A">
        <w:rPr>
          <w:rFonts w:asciiTheme="minorEastAsia" w:hAnsiTheme="minorEastAsia" w:hint="eastAsia"/>
          <w:bCs/>
          <w:color w:val="000000"/>
          <w:sz w:val="24"/>
          <w:szCs w:val="24"/>
          <w:shd w:val="clear" w:color="auto" w:fill="FFFFFF"/>
        </w:rPr>
        <w:t>内蒙古</w:t>
      </w:r>
      <w:proofErr w:type="gramStart"/>
      <w:r w:rsidRPr="00393D2A">
        <w:rPr>
          <w:rFonts w:asciiTheme="minorEastAsia" w:hAnsiTheme="minorEastAsia" w:hint="eastAsia"/>
          <w:bCs/>
          <w:color w:val="000000"/>
          <w:sz w:val="24"/>
          <w:szCs w:val="24"/>
          <w:shd w:val="clear" w:color="auto" w:fill="FFFFFF"/>
        </w:rPr>
        <w:t>福木源生态环境</w:t>
      </w:r>
      <w:proofErr w:type="gramEnd"/>
      <w:r w:rsidRPr="00393D2A">
        <w:rPr>
          <w:rFonts w:asciiTheme="minorEastAsia" w:hAnsiTheme="minorEastAsia" w:hint="eastAsia"/>
          <w:bCs/>
          <w:color w:val="000000"/>
          <w:sz w:val="24"/>
          <w:szCs w:val="24"/>
          <w:shd w:val="clear" w:color="auto" w:fill="FFFFFF"/>
        </w:rPr>
        <w:t>技术有限公司</w:t>
      </w:r>
    </w:p>
    <w:p w:rsidR="00393D2A" w:rsidRPr="00393D2A" w:rsidRDefault="00393D2A" w:rsidP="00393D2A">
      <w:pPr>
        <w:spacing w:line="480" w:lineRule="exact"/>
        <w:ind w:firstLineChars="200" w:firstLine="480"/>
        <w:jc w:val="left"/>
        <w:rPr>
          <w:rFonts w:ascii="Times New Roman" w:eastAsia="宋体" w:cs="宋体"/>
          <w:sz w:val="24"/>
          <w:szCs w:val="24"/>
        </w:rPr>
      </w:pPr>
      <w:r w:rsidRPr="00393D2A">
        <w:rPr>
          <w:rFonts w:ascii="宋体" w:eastAsia="宋体" w:hAnsi="宋体" w:cs="宋体" w:hint="eastAsia"/>
          <w:kern w:val="0"/>
          <w:sz w:val="24"/>
          <w:szCs w:val="24"/>
        </w:rPr>
        <w:t>联系人</w:t>
      </w:r>
      <w:r w:rsidRPr="00393D2A">
        <w:rPr>
          <w:rFonts w:ascii="Times New Roman" w:eastAsia="宋体" w:cs="宋体" w:hint="eastAsia"/>
          <w:sz w:val="24"/>
          <w:szCs w:val="24"/>
        </w:rPr>
        <w:t>：</w:t>
      </w:r>
      <w:proofErr w:type="gramStart"/>
      <w:r w:rsidRPr="00393D2A">
        <w:rPr>
          <w:rFonts w:ascii="Times New Roman" w:eastAsia="宋体" w:cs="宋体" w:hint="eastAsia"/>
          <w:sz w:val="24"/>
          <w:szCs w:val="24"/>
        </w:rPr>
        <w:t>司宝财</w:t>
      </w:r>
      <w:proofErr w:type="gramEnd"/>
    </w:p>
    <w:p w:rsidR="00393D2A" w:rsidRPr="00393D2A" w:rsidRDefault="00393D2A" w:rsidP="00393D2A">
      <w:pPr>
        <w:spacing w:line="440" w:lineRule="exact"/>
        <w:ind w:firstLineChars="196" w:firstLine="470"/>
        <w:rPr>
          <w:rFonts w:ascii="Times New Roman" w:eastAsia="宋体" w:cs="宋体"/>
          <w:sz w:val="24"/>
          <w:szCs w:val="24"/>
        </w:rPr>
      </w:pPr>
      <w:r w:rsidRPr="00393D2A">
        <w:rPr>
          <w:rFonts w:ascii="Times New Roman" w:eastAsia="宋体" w:cs="宋体" w:hint="eastAsia"/>
          <w:sz w:val="24"/>
          <w:szCs w:val="24"/>
        </w:rPr>
        <w:t>联系电话：</w:t>
      </w:r>
      <w:r w:rsidRPr="00393D2A">
        <w:rPr>
          <w:rFonts w:ascii="Times New Roman" w:eastAsia="宋体" w:cs="宋体" w:hint="eastAsia"/>
          <w:sz w:val="24"/>
          <w:szCs w:val="24"/>
        </w:rPr>
        <w:t>0471-6639888</w:t>
      </w:r>
    </w:p>
    <w:p w:rsidR="00393D2A" w:rsidRPr="00393D2A" w:rsidRDefault="00393D2A" w:rsidP="00393D2A">
      <w:pPr>
        <w:spacing w:line="480" w:lineRule="exact"/>
        <w:ind w:firstLineChars="200" w:firstLine="480"/>
        <w:jc w:val="left"/>
        <w:rPr>
          <w:rFonts w:ascii="Times New Roman" w:eastAsia="宋体" w:cs="宋体"/>
          <w:b/>
          <w:sz w:val="24"/>
          <w:szCs w:val="24"/>
        </w:rPr>
      </w:pPr>
      <w:r w:rsidRPr="00393D2A">
        <w:rPr>
          <w:rFonts w:ascii="宋体" w:eastAsia="宋体" w:hAnsi="宋体" w:cs="宋体" w:hint="eastAsia"/>
          <w:kern w:val="0"/>
          <w:sz w:val="24"/>
          <w:szCs w:val="24"/>
        </w:rPr>
        <w:t>电子</w:t>
      </w:r>
      <w:r w:rsidRPr="00393D2A">
        <w:rPr>
          <w:rFonts w:ascii="Times New Roman" w:eastAsia="宋体" w:cs="宋体" w:hint="eastAsia"/>
          <w:sz w:val="24"/>
          <w:szCs w:val="24"/>
        </w:rPr>
        <w:t>邮箱：</w:t>
      </w:r>
      <w:r w:rsidRPr="00393D2A">
        <w:rPr>
          <w:rFonts w:ascii="Times New Roman" w:eastAsia="宋体" w:cs="宋体"/>
          <w:sz w:val="24"/>
          <w:szCs w:val="24"/>
        </w:rPr>
        <w:t>78873508 @</w:t>
      </w:r>
      <w:r w:rsidRPr="00393D2A">
        <w:rPr>
          <w:rFonts w:ascii="Times New Roman" w:eastAsia="宋体" w:cs="宋体" w:hint="eastAsia"/>
          <w:sz w:val="24"/>
          <w:szCs w:val="24"/>
        </w:rPr>
        <w:t>qq</w:t>
      </w:r>
      <w:r w:rsidRPr="00393D2A">
        <w:rPr>
          <w:rFonts w:ascii="Times New Roman" w:eastAsia="宋体" w:cs="宋体"/>
          <w:sz w:val="24"/>
          <w:szCs w:val="24"/>
        </w:rPr>
        <w:t>.com</w:t>
      </w:r>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宋体" w:eastAsia="宋体" w:hAnsi="宋体" w:cs="宋体"/>
          <w:kern w:val="0"/>
          <w:sz w:val="24"/>
          <w:szCs w:val="24"/>
        </w:rPr>
        <w:t>（二）征求意见的公众范围</w:t>
      </w:r>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宋体" w:eastAsia="宋体" w:hAnsi="宋体" w:cs="宋体" w:hint="eastAsia"/>
          <w:kern w:val="0"/>
          <w:sz w:val="24"/>
          <w:szCs w:val="24"/>
        </w:rPr>
        <w:t>主要针对项目厂区周围范围内的村庄和受建设项目影响和关注工程建设的公众。</w:t>
      </w:r>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宋体" w:eastAsia="宋体" w:hAnsi="宋体" w:cs="宋体"/>
          <w:kern w:val="0"/>
          <w:sz w:val="24"/>
          <w:szCs w:val="24"/>
        </w:rPr>
        <w:t>（三）公众意见表的网络链接</w:t>
      </w:r>
    </w:p>
    <w:p w:rsidR="00393D2A" w:rsidRPr="00393D2A" w:rsidRDefault="00393D2A" w:rsidP="00393D2A">
      <w:pPr>
        <w:autoSpaceDE w:val="0"/>
        <w:autoSpaceDN w:val="0"/>
        <w:adjustRightInd w:val="0"/>
        <w:spacing w:line="460" w:lineRule="atLeast"/>
        <w:ind w:firstLineChars="200" w:firstLine="480"/>
        <w:rPr>
          <w:rFonts w:ascii="Times New Roman" w:hAnsi="Times New Roman" w:cs="Times New Roman"/>
          <w:color w:val="0000FF" w:themeColor="hyperlink"/>
          <w:sz w:val="24"/>
          <w:u w:val="single"/>
        </w:rPr>
      </w:pPr>
      <w:r w:rsidRPr="00393D2A">
        <w:rPr>
          <w:rFonts w:ascii="Times New Roman" w:hAnsi="Times New Roman" w:cs="Times New Roman"/>
          <w:sz w:val="24"/>
        </w:rPr>
        <w:t>http://www.mee.gov.cn/xxgk2018/xxgk/xxgk01/201810/t20181024_665329.html</w:t>
      </w:r>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宋体" w:eastAsia="宋体" w:hAnsi="宋体" w:cs="宋体"/>
          <w:kern w:val="0"/>
          <w:sz w:val="24"/>
          <w:szCs w:val="24"/>
        </w:rPr>
        <w:t>（四）公众提出意见的方式和途径</w:t>
      </w:r>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宋体" w:eastAsia="宋体" w:hAnsi="宋体" w:cs="宋体" w:hint="eastAsia"/>
          <w:kern w:val="0"/>
          <w:sz w:val="24"/>
          <w:szCs w:val="24"/>
        </w:rPr>
        <w:t>可通过电话或电子邮件提出意见。</w:t>
      </w:r>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宋体" w:eastAsia="宋体" w:hAnsi="宋体" w:cs="宋体"/>
          <w:kern w:val="0"/>
          <w:sz w:val="24"/>
          <w:szCs w:val="24"/>
        </w:rPr>
        <w:t>（五）公众提出意见的起止时间</w:t>
      </w:r>
    </w:p>
    <w:p w:rsidR="00393D2A" w:rsidRPr="00393D2A" w:rsidRDefault="00393D2A" w:rsidP="00393D2A">
      <w:pPr>
        <w:spacing w:line="480" w:lineRule="exact"/>
        <w:ind w:firstLineChars="200" w:firstLine="480"/>
        <w:jc w:val="left"/>
        <w:rPr>
          <w:rFonts w:ascii="宋体" w:eastAsia="宋体" w:hAnsi="宋体" w:cs="宋体"/>
          <w:kern w:val="0"/>
          <w:sz w:val="24"/>
          <w:szCs w:val="24"/>
        </w:rPr>
      </w:pPr>
      <w:r w:rsidRPr="00393D2A">
        <w:rPr>
          <w:rFonts w:ascii="宋体" w:eastAsia="宋体" w:hAnsi="宋体" w:cs="宋体" w:hint="eastAsia"/>
          <w:kern w:val="0"/>
          <w:sz w:val="24"/>
          <w:szCs w:val="24"/>
        </w:rPr>
        <w:t>自公示之日起10个工作日内。</w:t>
      </w:r>
    </w:p>
    <w:p w:rsidR="00393D2A" w:rsidRPr="00393D2A" w:rsidRDefault="00393D2A" w:rsidP="00393D2A">
      <w:pPr>
        <w:spacing w:before="100" w:beforeAutospacing="1" w:after="100" w:afterAutospacing="1" w:line="360" w:lineRule="exact"/>
        <w:jc w:val="right"/>
        <w:rPr>
          <w:rFonts w:ascii="Times New Roman" w:eastAsia="宋体" w:cs="宋体"/>
          <w:bCs/>
          <w:sz w:val="24"/>
          <w:szCs w:val="24"/>
        </w:rPr>
      </w:pPr>
      <w:r w:rsidRPr="00393D2A">
        <w:rPr>
          <w:rFonts w:ascii="Times New Roman" w:eastAsia="宋体" w:cs="宋体"/>
          <w:bCs/>
          <w:sz w:val="24"/>
          <w:szCs w:val="24"/>
        </w:rPr>
        <w:t>正镶白旗诺金</w:t>
      </w:r>
      <w:proofErr w:type="gramStart"/>
      <w:r w:rsidRPr="00393D2A">
        <w:rPr>
          <w:rFonts w:ascii="Times New Roman" w:eastAsia="宋体" w:cs="宋体"/>
          <w:bCs/>
          <w:sz w:val="24"/>
          <w:szCs w:val="24"/>
        </w:rPr>
        <w:t>炭素</w:t>
      </w:r>
      <w:proofErr w:type="gramEnd"/>
      <w:r w:rsidRPr="00393D2A">
        <w:rPr>
          <w:rFonts w:ascii="Times New Roman" w:eastAsia="宋体" w:cs="宋体"/>
          <w:bCs/>
          <w:sz w:val="24"/>
          <w:szCs w:val="24"/>
        </w:rPr>
        <w:t>科技有限公司</w:t>
      </w:r>
    </w:p>
    <w:p w:rsidR="00393D2A" w:rsidRPr="00393D2A" w:rsidRDefault="00393D2A" w:rsidP="00393D2A">
      <w:pPr>
        <w:spacing w:before="100" w:beforeAutospacing="1" w:after="100" w:afterAutospacing="1" w:line="360" w:lineRule="exact"/>
        <w:jc w:val="right"/>
      </w:pPr>
      <w:r w:rsidRPr="00393D2A">
        <w:rPr>
          <w:rFonts w:ascii="Times New Roman" w:eastAsia="宋体" w:cs="宋体" w:hint="eastAsia"/>
          <w:sz w:val="24"/>
          <w:szCs w:val="24"/>
        </w:rPr>
        <w:t>2023</w:t>
      </w:r>
      <w:r w:rsidRPr="00393D2A">
        <w:rPr>
          <w:rFonts w:ascii="Times New Roman" w:eastAsia="宋体" w:cs="宋体" w:hint="eastAsia"/>
          <w:sz w:val="24"/>
          <w:szCs w:val="24"/>
        </w:rPr>
        <w:t>年</w:t>
      </w:r>
      <w:r w:rsidRPr="00393D2A">
        <w:rPr>
          <w:rFonts w:ascii="Times New Roman" w:eastAsia="宋体" w:cs="宋体" w:hint="eastAsia"/>
          <w:sz w:val="24"/>
          <w:szCs w:val="24"/>
        </w:rPr>
        <w:t>9</w:t>
      </w:r>
      <w:r w:rsidRPr="00393D2A">
        <w:rPr>
          <w:rFonts w:ascii="Times New Roman" w:eastAsia="宋体" w:cs="宋体" w:hint="eastAsia"/>
          <w:sz w:val="24"/>
          <w:szCs w:val="24"/>
        </w:rPr>
        <w:t>月</w:t>
      </w:r>
      <w:r w:rsidR="00A22AC7">
        <w:rPr>
          <w:rFonts w:ascii="Times New Roman" w:eastAsia="宋体" w:cs="宋体" w:hint="eastAsia"/>
          <w:sz w:val="24"/>
          <w:szCs w:val="24"/>
        </w:rPr>
        <w:t>19</w:t>
      </w:r>
      <w:r w:rsidRPr="00393D2A">
        <w:rPr>
          <w:rFonts w:ascii="Times New Roman" w:eastAsia="宋体" w:cs="宋体" w:hint="eastAsia"/>
          <w:sz w:val="24"/>
          <w:szCs w:val="24"/>
        </w:rPr>
        <w:t>日</w:t>
      </w:r>
    </w:p>
    <w:p w:rsidR="00CE2B81" w:rsidRPr="0098052D" w:rsidRDefault="00A22AC7" w:rsidP="00CE2B81">
      <w:pPr>
        <w:widowControl/>
        <w:shd w:val="clear" w:color="auto" w:fill="FFFFFF"/>
        <w:spacing w:line="540" w:lineRule="atLeast"/>
        <w:jc w:val="center"/>
        <w:rPr>
          <w:rFonts w:ascii="Times New Roman" w:eastAsia="宋体" w:hAnsi="Times New Roman" w:cs="宋体"/>
          <w:spacing w:val="4"/>
          <w:kern w:val="0"/>
          <w:sz w:val="24"/>
          <w:szCs w:val="24"/>
        </w:rPr>
      </w:pPr>
      <w:r>
        <w:rPr>
          <w:rFonts w:ascii="Times New Roman" w:eastAsia="宋体" w:hAnsi="Times New Roman" w:cs="宋体"/>
          <w:noProof/>
          <w:spacing w:val="4"/>
          <w:kern w:val="0"/>
          <w:sz w:val="24"/>
          <w:szCs w:val="24"/>
        </w:rPr>
        <w:lastRenderedPageBreak/>
        <w:drawing>
          <wp:inline distT="0" distB="0" distL="0" distR="0">
            <wp:extent cx="2623770" cy="3493827"/>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3732" cy="3493777"/>
                    </a:xfrm>
                    <a:prstGeom prst="rect">
                      <a:avLst/>
                    </a:prstGeom>
                    <a:noFill/>
                    <a:ln>
                      <a:noFill/>
                    </a:ln>
                  </pic:spPr>
                </pic:pic>
              </a:graphicData>
            </a:graphic>
          </wp:inline>
        </w:drawing>
      </w:r>
      <w:r>
        <w:rPr>
          <w:rFonts w:ascii="Times New Roman" w:eastAsia="宋体" w:hAnsi="Times New Roman" w:cs="宋体"/>
          <w:noProof/>
          <w:spacing w:val="4"/>
          <w:kern w:val="0"/>
          <w:sz w:val="24"/>
          <w:szCs w:val="24"/>
        </w:rPr>
        <w:drawing>
          <wp:inline distT="0" distB="0" distL="0" distR="0">
            <wp:extent cx="2634020" cy="35074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3982" cy="3507424"/>
                    </a:xfrm>
                    <a:prstGeom prst="rect">
                      <a:avLst/>
                    </a:prstGeom>
                    <a:noFill/>
                    <a:ln>
                      <a:noFill/>
                    </a:ln>
                  </pic:spPr>
                </pic:pic>
              </a:graphicData>
            </a:graphic>
          </wp:inline>
        </w:drawing>
      </w:r>
    </w:p>
    <w:p w:rsidR="00CE2B81" w:rsidRPr="00A22AC7" w:rsidRDefault="00521158" w:rsidP="00CE2B81">
      <w:pPr>
        <w:widowControl/>
        <w:shd w:val="clear" w:color="auto" w:fill="FFFFFF"/>
        <w:spacing w:line="540" w:lineRule="atLeast"/>
        <w:jc w:val="left"/>
        <w:rPr>
          <w:rFonts w:ascii="Times New Roman" w:eastAsia="宋体" w:hAnsi="Times New Roman" w:cs="宋体"/>
          <w:b/>
          <w:spacing w:val="4"/>
          <w:kern w:val="0"/>
          <w:sz w:val="24"/>
          <w:szCs w:val="24"/>
        </w:rPr>
      </w:pPr>
      <w:r w:rsidRPr="0098052D">
        <w:rPr>
          <w:rFonts w:ascii="Times New Roman" w:eastAsia="宋体" w:hAnsi="Times New Roman" w:cs="宋体" w:hint="eastAsia"/>
          <w:spacing w:val="4"/>
          <w:kern w:val="0"/>
          <w:sz w:val="24"/>
          <w:szCs w:val="24"/>
        </w:rPr>
        <w:t xml:space="preserve">      </w:t>
      </w:r>
      <w:r w:rsidR="0093392F" w:rsidRPr="0098052D">
        <w:rPr>
          <w:rFonts w:ascii="Times New Roman" w:eastAsia="宋体" w:hAnsi="Times New Roman" w:cs="宋体" w:hint="eastAsia"/>
          <w:spacing w:val="4"/>
          <w:kern w:val="0"/>
          <w:sz w:val="24"/>
          <w:szCs w:val="24"/>
        </w:rPr>
        <w:t xml:space="preserve"> </w:t>
      </w:r>
      <w:r w:rsidR="0093392F" w:rsidRPr="00A22AC7">
        <w:rPr>
          <w:rFonts w:ascii="Times New Roman" w:eastAsia="宋体" w:hAnsi="Times New Roman" w:cs="宋体" w:hint="eastAsia"/>
          <w:spacing w:val="4"/>
          <w:kern w:val="0"/>
          <w:sz w:val="24"/>
          <w:szCs w:val="24"/>
        </w:rPr>
        <w:t xml:space="preserve"> </w:t>
      </w:r>
      <w:r w:rsidR="00CE2B81" w:rsidRPr="00A22AC7">
        <w:rPr>
          <w:rFonts w:ascii="Times New Roman" w:eastAsia="宋体" w:hAnsi="Times New Roman" w:cs="宋体" w:hint="eastAsia"/>
          <w:b/>
          <w:spacing w:val="4"/>
          <w:kern w:val="0"/>
          <w:sz w:val="24"/>
          <w:szCs w:val="24"/>
        </w:rPr>
        <w:t>图</w:t>
      </w:r>
      <w:r w:rsidR="00CE2B81" w:rsidRPr="00A22AC7">
        <w:rPr>
          <w:rFonts w:ascii="Times New Roman" w:eastAsia="宋体" w:hAnsi="Times New Roman" w:cs="宋体" w:hint="eastAsia"/>
          <w:b/>
          <w:spacing w:val="4"/>
          <w:kern w:val="0"/>
          <w:sz w:val="24"/>
          <w:szCs w:val="24"/>
        </w:rPr>
        <w:t xml:space="preserve">1  </w:t>
      </w:r>
      <w:r w:rsidR="00A22AC7" w:rsidRPr="00A22AC7">
        <w:rPr>
          <w:rFonts w:ascii="Times New Roman" w:eastAsia="宋体" w:hAnsi="Times New Roman" w:cs="宋体" w:hint="eastAsia"/>
          <w:b/>
          <w:spacing w:val="4"/>
          <w:kern w:val="0"/>
          <w:sz w:val="24"/>
          <w:szCs w:val="24"/>
        </w:rPr>
        <w:t>贡呼</w:t>
      </w:r>
      <w:proofErr w:type="gramStart"/>
      <w:r w:rsidR="00A22AC7" w:rsidRPr="00A22AC7">
        <w:rPr>
          <w:rFonts w:ascii="Times New Roman" w:eastAsia="宋体" w:hAnsi="Times New Roman" w:cs="宋体" w:hint="eastAsia"/>
          <w:b/>
          <w:spacing w:val="4"/>
          <w:kern w:val="0"/>
          <w:sz w:val="24"/>
          <w:szCs w:val="24"/>
        </w:rPr>
        <w:t>都嘎图</w:t>
      </w:r>
      <w:proofErr w:type="gramEnd"/>
      <w:r w:rsidR="003D3E64" w:rsidRPr="00A22AC7">
        <w:rPr>
          <w:rFonts w:ascii="Times New Roman" w:eastAsia="宋体" w:hAnsi="Times New Roman" w:cs="宋体" w:hint="eastAsia"/>
          <w:b/>
          <w:spacing w:val="4"/>
          <w:kern w:val="0"/>
          <w:sz w:val="24"/>
          <w:szCs w:val="24"/>
        </w:rPr>
        <w:t xml:space="preserve">                </w:t>
      </w:r>
      <w:r w:rsidR="0093392F" w:rsidRPr="00A22AC7">
        <w:rPr>
          <w:rFonts w:ascii="Times New Roman" w:eastAsia="宋体" w:hAnsi="Times New Roman" w:cs="宋体" w:hint="eastAsia"/>
          <w:b/>
          <w:spacing w:val="4"/>
          <w:kern w:val="0"/>
          <w:sz w:val="24"/>
          <w:szCs w:val="24"/>
        </w:rPr>
        <w:t xml:space="preserve">  </w:t>
      </w:r>
      <w:r w:rsidR="00CE2B81" w:rsidRPr="00A22AC7">
        <w:rPr>
          <w:rFonts w:ascii="Times New Roman" w:eastAsia="宋体" w:hAnsi="Times New Roman" w:cs="宋体" w:hint="eastAsia"/>
          <w:b/>
          <w:spacing w:val="4"/>
          <w:kern w:val="0"/>
          <w:sz w:val="24"/>
          <w:szCs w:val="24"/>
        </w:rPr>
        <w:t>图</w:t>
      </w:r>
      <w:r w:rsidR="00CE2B81" w:rsidRPr="00A22AC7">
        <w:rPr>
          <w:rFonts w:ascii="Times New Roman" w:eastAsia="宋体" w:hAnsi="Times New Roman" w:cs="宋体" w:hint="eastAsia"/>
          <w:b/>
          <w:spacing w:val="4"/>
          <w:kern w:val="0"/>
          <w:sz w:val="24"/>
          <w:szCs w:val="24"/>
        </w:rPr>
        <w:t xml:space="preserve">2  </w:t>
      </w:r>
      <w:proofErr w:type="gramStart"/>
      <w:r w:rsidR="00A22AC7" w:rsidRPr="00A22AC7">
        <w:rPr>
          <w:rFonts w:ascii="Times New Roman" w:eastAsia="宋体" w:hAnsi="Times New Roman" w:cs="宋体" w:hint="eastAsia"/>
          <w:b/>
          <w:spacing w:val="4"/>
          <w:kern w:val="0"/>
          <w:sz w:val="24"/>
          <w:szCs w:val="24"/>
        </w:rPr>
        <w:t>阿拉坦杭盖</w:t>
      </w:r>
      <w:proofErr w:type="gramEnd"/>
    </w:p>
    <w:p w:rsidR="00CE2B81" w:rsidRPr="00A22AC7" w:rsidRDefault="00A22AC7" w:rsidP="00CE2B81">
      <w:pPr>
        <w:widowControl/>
        <w:shd w:val="clear" w:color="auto" w:fill="FFFFFF"/>
        <w:spacing w:line="540" w:lineRule="atLeast"/>
        <w:jc w:val="center"/>
        <w:rPr>
          <w:rFonts w:ascii="Times New Roman" w:eastAsia="宋体" w:hAnsi="Times New Roman" w:cs="宋体"/>
          <w:b/>
          <w:spacing w:val="4"/>
          <w:kern w:val="0"/>
          <w:sz w:val="24"/>
          <w:szCs w:val="24"/>
        </w:rPr>
      </w:pPr>
      <w:r w:rsidRPr="00A22AC7">
        <w:rPr>
          <w:rFonts w:ascii="Times New Roman" w:eastAsia="宋体" w:hAnsi="Times New Roman" w:cs="宋体"/>
          <w:b/>
          <w:noProof/>
          <w:spacing w:val="4"/>
          <w:kern w:val="0"/>
          <w:sz w:val="24"/>
          <w:szCs w:val="24"/>
        </w:rPr>
        <w:drawing>
          <wp:inline distT="0" distB="0" distL="0" distR="0" wp14:anchorId="61509AAC" wp14:editId="6C4A98C4">
            <wp:extent cx="5254625" cy="3943985"/>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4625" cy="3943985"/>
                    </a:xfrm>
                    <a:prstGeom prst="rect">
                      <a:avLst/>
                    </a:prstGeom>
                    <a:noFill/>
                    <a:ln>
                      <a:noFill/>
                    </a:ln>
                  </pic:spPr>
                </pic:pic>
              </a:graphicData>
            </a:graphic>
          </wp:inline>
        </w:drawing>
      </w:r>
    </w:p>
    <w:p w:rsidR="00CE2B81" w:rsidRPr="00393D2A" w:rsidRDefault="00CE2B81" w:rsidP="00A22AC7">
      <w:pPr>
        <w:widowControl/>
        <w:shd w:val="clear" w:color="auto" w:fill="FFFFFF"/>
        <w:spacing w:line="540" w:lineRule="atLeast"/>
        <w:jc w:val="center"/>
        <w:rPr>
          <w:rFonts w:ascii="Times New Roman" w:eastAsia="宋体" w:hAnsi="Times New Roman" w:cs="宋体"/>
          <w:b/>
          <w:color w:val="FF0000"/>
          <w:spacing w:val="4"/>
          <w:kern w:val="0"/>
          <w:sz w:val="24"/>
          <w:szCs w:val="24"/>
        </w:rPr>
      </w:pPr>
      <w:r w:rsidRPr="00A22AC7">
        <w:rPr>
          <w:rFonts w:ascii="Times New Roman" w:eastAsia="宋体" w:hAnsi="Times New Roman" w:cs="宋体" w:hint="eastAsia"/>
          <w:b/>
          <w:spacing w:val="4"/>
          <w:kern w:val="0"/>
          <w:sz w:val="24"/>
          <w:szCs w:val="24"/>
        </w:rPr>
        <w:t>图</w:t>
      </w:r>
      <w:r w:rsidRPr="00A22AC7">
        <w:rPr>
          <w:rFonts w:ascii="Times New Roman" w:eastAsia="宋体" w:hAnsi="Times New Roman" w:cs="宋体" w:hint="eastAsia"/>
          <w:b/>
          <w:spacing w:val="4"/>
          <w:kern w:val="0"/>
          <w:sz w:val="24"/>
          <w:szCs w:val="24"/>
        </w:rPr>
        <w:t xml:space="preserve">3  </w:t>
      </w:r>
      <w:proofErr w:type="gramStart"/>
      <w:r w:rsidR="00A22AC7" w:rsidRPr="00A22AC7">
        <w:rPr>
          <w:rFonts w:ascii="Times New Roman" w:eastAsia="宋体" w:hAnsi="Times New Roman" w:cs="宋体" w:hint="eastAsia"/>
          <w:b/>
          <w:spacing w:val="4"/>
          <w:kern w:val="0"/>
          <w:sz w:val="24"/>
          <w:szCs w:val="24"/>
        </w:rPr>
        <w:t>浩尔钦</w:t>
      </w:r>
      <w:proofErr w:type="gramEnd"/>
      <w:r w:rsidR="00A22AC7" w:rsidRPr="00A22AC7">
        <w:rPr>
          <w:rFonts w:ascii="Times New Roman" w:eastAsia="宋体" w:hAnsi="Times New Roman" w:cs="宋体" w:hint="eastAsia"/>
          <w:b/>
          <w:spacing w:val="4"/>
          <w:kern w:val="0"/>
          <w:sz w:val="24"/>
          <w:szCs w:val="24"/>
        </w:rPr>
        <w:t>敖包嘎查</w:t>
      </w:r>
    </w:p>
    <w:p w:rsidR="00BA421A" w:rsidRPr="0098052D" w:rsidRDefault="00E56E92" w:rsidP="00CE2B81">
      <w:pPr>
        <w:widowControl/>
        <w:shd w:val="clear" w:color="auto" w:fill="FFFFFF"/>
        <w:spacing w:line="540" w:lineRule="atLeast"/>
        <w:jc w:val="center"/>
        <w:rPr>
          <w:rFonts w:ascii="Times New Roman" w:eastAsia="宋体" w:hAnsi="Times New Roman" w:cs="宋体"/>
          <w:b/>
          <w:spacing w:val="4"/>
          <w:kern w:val="0"/>
          <w:sz w:val="24"/>
          <w:szCs w:val="24"/>
        </w:rPr>
      </w:pPr>
      <w:r>
        <w:rPr>
          <w:rFonts w:ascii="Times New Roman" w:eastAsia="宋体" w:hAnsi="Times New Roman" w:cs="宋体"/>
          <w:b/>
          <w:noProof/>
          <w:spacing w:val="4"/>
          <w:kern w:val="0"/>
          <w:sz w:val="24"/>
          <w:szCs w:val="24"/>
        </w:rPr>
        <w:lastRenderedPageBreak/>
        <w:drawing>
          <wp:inline distT="0" distB="0" distL="0" distR="0">
            <wp:extent cx="5254625" cy="244284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4625" cy="2442845"/>
                    </a:xfrm>
                    <a:prstGeom prst="rect">
                      <a:avLst/>
                    </a:prstGeom>
                    <a:noFill/>
                    <a:ln>
                      <a:noFill/>
                    </a:ln>
                  </pic:spPr>
                </pic:pic>
              </a:graphicData>
            </a:graphic>
          </wp:inline>
        </w:drawing>
      </w:r>
    </w:p>
    <w:p w:rsidR="00017A87" w:rsidRPr="0098052D" w:rsidRDefault="00017A87" w:rsidP="00CE2B81">
      <w:pPr>
        <w:widowControl/>
        <w:shd w:val="clear" w:color="auto" w:fill="FFFFFF"/>
        <w:spacing w:line="540" w:lineRule="atLeast"/>
        <w:jc w:val="center"/>
        <w:rPr>
          <w:rFonts w:ascii="Times New Roman" w:eastAsia="宋体" w:hAnsi="Times New Roman" w:cs="宋体"/>
          <w:b/>
          <w:spacing w:val="4"/>
          <w:kern w:val="0"/>
          <w:sz w:val="24"/>
          <w:szCs w:val="24"/>
        </w:rPr>
      </w:pPr>
      <w:r w:rsidRPr="0098052D">
        <w:rPr>
          <w:rFonts w:ascii="Times New Roman" w:eastAsia="宋体" w:hAnsi="Times New Roman" w:cs="宋体" w:hint="eastAsia"/>
          <w:b/>
          <w:spacing w:val="4"/>
          <w:kern w:val="0"/>
          <w:sz w:val="24"/>
          <w:szCs w:val="24"/>
        </w:rPr>
        <w:t>第一次登报</w:t>
      </w:r>
    </w:p>
    <w:p w:rsidR="00017A87" w:rsidRPr="0098052D" w:rsidRDefault="00E56E92" w:rsidP="00CE2B81">
      <w:pPr>
        <w:widowControl/>
        <w:shd w:val="clear" w:color="auto" w:fill="FFFFFF"/>
        <w:spacing w:line="540" w:lineRule="atLeast"/>
        <w:jc w:val="center"/>
        <w:rPr>
          <w:rFonts w:ascii="Times New Roman" w:eastAsia="宋体" w:hAnsi="Times New Roman" w:cs="宋体"/>
          <w:b/>
          <w:spacing w:val="4"/>
          <w:kern w:val="0"/>
          <w:sz w:val="24"/>
          <w:szCs w:val="24"/>
        </w:rPr>
      </w:pPr>
      <w:r>
        <w:rPr>
          <w:rFonts w:ascii="Times New Roman" w:eastAsia="宋体" w:hAnsi="Times New Roman" w:cs="宋体"/>
          <w:b/>
          <w:noProof/>
          <w:spacing w:val="4"/>
          <w:kern w:val="0"/>
          <w:sz w:val="24"/>
          <w:szCs w:val="24"/>
        </w:rPr>
        <w:drawing>
          <wp:inline distT="0" distB="0" distL="0" distR="0">
            <wp:extent cx="5254625" cy="244284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4625" cy="2442845"/>
                    </a:xfrm>
                    <a:prstGeom prst="rect">
                      <a:avLst/>
                    </a:prstGeom>
                    <a:noFill/>
                    <a:ln>
                      <a:noFill/>
                    </a:ln>
                  </pic:spPr>
                </pic:pic>
              </a:graphicData>
            </a:graphic>
          </wp:inline>
        </w:drawing>
      </w:r>
      <w:bookmarkStart w:id="3" w:name="_GoBack"/>
      <w:bookmarkEnd w:id="3"/>
    </w:p>
    <w:p w:rsidR="00017A87" w:rsidRPr="0098052D" w:rsidRDefault="00017A87" w:rsidP="00CE2B81">
      <w:pPr>
        <w:widowControl/>
        <w:shd w:val="clear" w:color="auto" w:fill="FFFFFF"/>
        <w:spacing w:line="540" w:lineRule="atLeast"/>
        <w:jc w:val="center"/>
        <w:rPr>
          <w:rFonts w:ascii="Times New Roman" w:eastAsia="宋体" w:hAnsi="Times New Roman" w:cs="宋体"/>
          <w:b/>
          <w:spacing w:val="4"/>
          <w:kern w:val="0"/>
          <w:sz w:val="24"/>
          <w:szCs w:val="24"/>
        </w:rPr>
      </w:pPr>
      <w:r w:rsidRPr="0098052D">
        <w:rPr>
          <w:rFonts w:ascii="Times New Roman" w:eastAsia="宋体" w:hAnsi="Times New Roman" w:cs="宋体" w:hint="eastAsia"/>
          <w:b/>
          <w:spacing w:val="4"/>
          <w:kern w:val="0"/>
          <w:sz w:val="24"/>
          <w:szCs w:val="24"/>
        </w:rPr>
        <w:t>第二次登报</w:t>
      </w:r>
    </w:p>
    <w:p w:rsidR="00BA421A" w:rsidRPr="00C354F3" w:rsidRDefault="00BA421A" w:rsidP="00CE2B81">
      <w:pPr>
        <w:widowControl/>
        <w:shd w:val="clear" w:color="auto" w:fill="FFFFFF"/>
        <w:spacing w:line="540" w:lineRule="atLeast"/>
        <w:jc w:val="center"/>
        <w:rPr>
          <w:rFonts w:ascii="Times New Roman" w:eastAsia="宋体" w:hAnsi="Times New Roman" w:cs="宋体"/>
          <w:b/>
          <w:spacing w:val="4"/>
          <w:kern w:val="0"/>
          <w:sz w:val="24"/>
          <w:szCs w:val="24"/>
        </w:rPr>
      </w:pPr>
      <w:r w:rsidRPr="00C354F3">
        <w:rPr>
          <w:rFonts w:ascii="Times New Roman" w:eastAsia="宋体" w:hAnsi="Times New Roman" w:cs="宋体" w:hint="eastAsia"/>
          <w:b/>
          <w:spacing w:val="4"/>
          <w:kern w:val="0"/>
          <w:sz w:val="24"/>
          <w:szCs w:val="24"/>
        </w:rPr>
        <w:t>图</w:t>
      </w:r>
      <w:r w:rsidR="009F1706" w:rsidRPr="00C354F3">
        <w:rPr>
          <w:rFonts w:ascii="Times New Roman" w:eastAsia="宋体" w:hAnsi="Times New Roman" w:cs="宋体" w:hint="eastAsia"/>
          <w:b/>
          <w:spacing w:val="4"/>
          <w:kern w:val="0"/>
          <w:sz w:val="24"/>
          <w:szCs w:val="24"/>
        </w:rPr>
        <w:t>5</w:t>
      </w:r>
      <w:r w:rsidRPr="00C354F3">
        <w:rPr>
          <w:rFonts w:ascii="Times New Roman" w:eastAsia="宋体" w:hAnsi="Times New Roman" w:cs="宋体" w:hint="eastAsia"/>
          <w:b/>
          <w:spacing w:val="4"/>
          <w:kern w:val="0"/>
          <w:sz w:val="24"/>
          <w:szCs w:val="24"/>
        </w:rPr>
        <w:t xml:space="preserve">  </w:t>
      </w:r>
      <w:r w:rsidR="00C354F3" w:rsidRPr="00C354F3">
        <w:rPr>
          <w:rFonts w:ascii="Times New Roman" w:eastAsia="宋体" w:hAnsi="Times New Roman" w:cs="宋体" w:hint="eastAsia"/>
          <w:b/>
          <w:spacing w:val="4"/>
          <w:kern w:val="0"/>
          <w:sz w:val="24"/>
          <w:szCs w:val="24"/>
        </w:rPr>
        <w:t>北方新报</w:t>
      </w:r>
      <w:r w:rsidRPr="00C354F3">
        <w:rPr>
          <w:rFonts w:ascii="Times New Roman" w:eastAsia="宋体" w:hAnsi="Times New Roman" w:cs="宋体" w:hint="eastAsia"/>
          <w:b/>
          <w:spacing w:val="4"/>
          <w:kern w:val="0"/>
          <w:sz w:val="24"/>
          <w:szCs w:val="24"/>
        </w:rPr>
        <w:t>登报公示</w:t>
      </w:r>
    </w:p>
    <w:p w:rsidR="00DD1B73" w:rsidRPr="0098052D" w:rsidRDefault="00DD1B73" w:rsidP="002E0206">
      <w:pPr>
        <w:widowControl/>
        <w:shd w:val="clear" w:color="auto" w:fill="FFFFFF"/>
        <w:spacing w:line="540" w:lineRule="atLeast"/>
        <w:jc w:val="left"/>
        <w:rPr>
          <w:rFonts w:ascii="微软雅黑" w:eastAsia="微软雅黑" w:hAnsi="微软雅黑" w:cs="宋体"/>
          <w:kern w:val="0"/>
          <w:sz w:val="24"/>
          <w:szCs w:val="24"/>
          <w:lang w:val="en"/>
        </w:rPr>
      </w:pPr>
      <w:r w:rsidRPr="0098052D">
        <w:rPr>
          <w:rFonts w:ascii="微软雅黑" w:eastAsia="微软雅黑" w:hAnsi="微软雅黑" w:cs="宋体" w:hint="eastAsia"/>
          <w:b/>
          <w:bCs/>
          <w:kern w:val="0"/>
          <w:sz w:val="24"/>
          <w:szCs w:val="24"/>
          <w:lang w:val="en"/>
        </w:rPr>
        <w:t>3.</w:t>
      </w:r>
      <w:r w:rsidR="00EB65B7" w:rsidRPr="0098052D">
        <w:rPr>
          <w:rFonts w:ascii="微软雅黑" w:eastAsia="微软雅黑" w:hAnsi="微软雅黑" w:cs="宋体" w:hint="eastAsia"/>
          <w:b/>
          <w:bCs/>
          <w:kern w:val="0"/>
          <w:sz w:val="24"/>
          <w:szCs w:val="24"/>
          <w:lang w:val="en"/>
        </w:rPr>
        <w:t>3</w:t>
      </w:r>
      <w:r w:rsidRPr="0098052D">
        <w:rPr>
          <w:rFonts w:ascii="微软雅黑" w:eastAsia="微软雅黑" w:hAnsi="微软雅黑" w:cs="宋体" w:hint="eastAsia"/>
          <w:b/>
          <w:bCs/>
          <w:kern w:val="0"/>
          <w:sz w:val="24"/>
          <w:szCs w:val="24"/>
          <w:lang w:val="en"/>
        </w:rPr>
        <w:t xml:space="preserve">公众提出意见情况 </w:t>
      </w:r>
    </w:p>
    <w:p w:rsidR="00DD1B73" w:rsidRPr="0098052D" w:rsidRDefault="00543F12" w:rsidP="002E0206">
      <w:pPr>
        <w:widowControl/>
        <w:shd w:val="clear" w:color="auto" w:fill="FFFFFF"/>
        <w:spacing w:line="480" w:lineRule="atLeast"/>
        <w:ind w:firstLineChars="200" w:firstLine="496"/>
        <w:jc w:val="left"/>
        <w:rPr>
          <w:rFonts w:ascii="微软雅黑" w:eastAsia="微软雅黑" w:hAnsi="微软雅黑" w:cs="宋体"/>
          <w:kern w:val="0"/>
          <w:sz w:val="24"/>
          <w:szCs w:val="24"/>
          <w:lang w:val="en"/>
        </w:rPr>
      </w:pPr>
      <w:r w:rsidRPr="00A22AC7">
        <w:rPr>
          <w:rFonts w:ascii="Times New Roman" w:eastAsia="宋体" w:hAnsi="Times New Roman" w:cs="宋体" w:hint="eastAsia"/>
          <w:spacing w:val="4"/>
          <w:kern w:val="0"/>
          <w:sz w:val="24"/>
          <w:szCs w:val="24"/>
        </w:rPr>
        <w:t>截止十个工作日完毕（</w:t>
      </w:r>
      <w:r w:rsidR="00304623" w:rsidRPr="00A22AC7">
        <w:rPr>
          <w:rFonts w:ascii="Times New Roman" w:eastAsia="宋体" w:hAnsi="Times New Roman" w:cs="宋体" w:hint="eastAsia"/>
          <w:spacing w:val="4"/>
          <w:kern w:val="0"/>
          <w:sz w:val="24"/>
          <w:szCs w:val="24"/>
        </w:rPr>
        <w:t>202</w:t>
      </w:r>
      <w:r w:rsidR="00E32C8F" w:rsidRPr="00A22AC7">
        <w:rPr>
          <w:rFonts w:ascii="Times New Roman" w:eastAsia="宋体" w:hAnsi="Times New Roman" w:cs="宋体" w:hint="eastAsia"/>
          <w:spacing w:val="4"/>
          <w:kern w:val="0"/>
          <w:sz w:val="24"/>
          <w:szCs w:val="24"/>
        </w:rPr>
        <w:t>3</w:t>
      </w:r>
      <w:r w:rsidR="00304623" w:rsidRPr="00A22AC7">
        <w:rPr>
          <w:rFonts w:ascii="Times New Roman" w:eastAsia="宋体" w:hAnsi="Times New Roman" w:cs="宋体" w:hint="eastAsia"/>
          <w:spacing w:val="4"/>
          <w:kern w:val="0"/>
          <w:sz w:val="24"/>
          <w:szCs w:val="24"/>
        </w:rPr>
        <w:t>年</w:t>
      </w:r>
      <w:r w:rsidR="00A22AC7" w:rsidRPr="00A22AC7">
        <w:rPr>
          <w:rFonts w:ascii="Times New Roman" w:eastAsia="宋体" w:hAnsi="Times New Roman" w:cs="宋体" w:hint="eastAsia"/>
          <w:spacing w:val="4"/>
          <w:kern w:val="0"/>
          <w:sz w:val="24"/>
          <w:szCs w:val="24"/>
        </w:rPr>
        <w:t>10</w:t>
      </w:r>
      <w:r w:rsidRPr="00A22AC7">
        <w:rPr>
          <w:rFonts w:ascii="Times New Roman" w:eastAsia="宋体" w:hAnsi="Times New Roman" w:cs="宋体" w:hint="eastAsia"/>
          <w:spacing w:val="4"/>
          <w:kern w:val="0"/>
          <w:sz w:val="24"/>
          <w:szCs w:val="24"/>
        </w:rPr>
        <w:t>月</w:t>
      </w:r>
      <w:r w:rsidR="00A22AC7" w:rsidRPr="00A22AC7">
        <w:rPr>
          <w:rFonts w:ascii="Times New Roman" w:eastAsia="宋体" w:hAnsi="Times New Roman" w:cs="宋体" w:hint="eastAsia"/>
          <w:spacing w:val="4"/>
          <w:kern w:val="0"/>
          <w:sz w:val="24"/>
          <w:szCs w:val="24"/>
        </w:rPr>
        <w:t>8</w:t>
      </w:r>
      <w:r w:rsidRPr="00A22AC7">
        <w:rPr>
          <w:rFonts w:ascii="Times New Roman" w:eastAsia="宋体" w:hAnsi="Times New Roman" w:cs="宋体" w:hint="eastAsia"/>
          <w:spacing w:val="4"/>
          <w:kern w:val="0"/>
          <w:sz w:val="24"/>
          <w:szCs w:val="24"/>
        </w:rPr>
        <w:t>日）未收到公众反馈意见。</w:t>
      </w:r>
    </w:p>
    <w:p w:rsidR="00DD1B73" w:rsidRPr="0098052D" w:rsidRDefault="00FC3D45" w:rsidP="005A584B">
      <w:pPr>
        <w:pStyle w:val="1"/>
        <w:jc w:val="left"/>
        <w:rPr>
          <w:rFonts w:ascii="微软雅黑" w:eastAsia="微软雅黑" w:hAnsi="微软雅黑" w:cs="宋体"/>
          <w:kern w:val="0"/>
          <w:sz w:val="24"/>
          <w:lang w:val="en"/>
        </w:rPr>
      </w:pPr>
      <w:bookmarkStart w:id="4" w:name="_Toc130463091"/>
      <w:r>
        <w:rPr>
          <w:rFonts w:ascii="微软雅黑" w:eastAsia="微软雅黑" w:hAnsi="微软雅黑" w:cs="宋体" w:hint="eastAsia"/>
          <w:b/>
          <w:kern w:val="0"/>
          <w:sz w:val="24"/>
          <w:lang w:val="en"/>
        </w:rPr>
        <w:t>4</w:t>
      </w:r>
      <w:r w:rsidR="00FA5F8B" w:rsidRPr="0098052D">
        <w:rPr>
          <w:rFonts w:ascii="微软雅黑" w:eastAsia="微软雅黑" w:hAnsi="微软雅黑" w:cs="宋体" w:hint="eastAsia"/>
          <w:b/>
          <w:kern w:val="0"/>
          <w:sz w:val="24"/>
          <w:lang w:val="en"/>
        </w:rPr>
        <w:t xml:space="preserve"> </w:t>
      </w:r>
      <w:r w:rsidR="00DD1B73" w:rsidRPr="0098052D">
        <w:rPr>
          <w:rFonts w:ascii="微软雅黑" w:eastAsia="微软雅黑" w:hAnsi="微软雅黑" w:cs="宋体" w:hint="eastAsia"/>
          <w:b/>
          <w:kern w:val="0"/>
          <w:sz w:val="24"/>
          <w:lang w:val="en"/>
        </w:rPr>
        <w:t>其他公众参与情况</w:t>
      </w:r>
      <w:bookmarkEnd w:id="4"/>
      <w:r w:rsidR="00DD1B73" w:rsidRPr="0098052D">
        <w:rPr>
          <w:rFonts w:ascii="微软雅黑" w:eastAsia="微软雅黑" w:hAnsi="微软雅黑" w:cs="宋体" w:hint="eastAsia"/>
          <w:b/>
          <w:kern w:val="0"/>
          <w:sz w:val="24"/>
          <w:lang w:val="en"/>
        </w:rPr>
        <w:t xml:space="preserve"> </w:t>
      </w:r>
    </w:p>
    <w:p w:rsidR="00B9333E" w:rsidRPr="0098052D" w:rsidRDefault="00B9333E" w:rsidP="00463D2E">
      <w:pPr>
        <w:widowControl/>
        <w:autoSpaceDN w:val="0"/>
        <w:spacing w:line="480" w:lineRule="exact"/>
        <w:ind w:firstLineChars="200" w:firstLine="480"/>
        <w:rPr>
          <w:rFonts w:ascii="Times New Roman" w:eastAsia="宋体" w:hAnsi="Times New Roman" w:cs="Arial"/>
          <w:kern w:val="0"/>
          <w:sz w:val="24"/>
          <w:szCs w:val="24"/>
        </w:rPr>
      </w:pPr>
      <w:r w:rsidRPr="0098052D">
        <w:rPr>
          <w:rFonts w:ascii="Times New Roman" w:eastAsia="宋体" w:hAnsi="Times New Roman" w:cs="Arial" w:hint="eastAsia"/>
          <w:kern w:val="0"/>
          <w:sz w:val="24"/>
          <w:szCs w:val="24"/>
        </w:rPr>
        <w:t>由于两次公示期间未收到公众的反馈意见，未开展座谈会、专家论证会以及与公众互动等</w:t>
      </w:r>
      <w:proofErr w:type="gramStart"/>
      <w:r w:rsidRPr="0098052D">
        <w:rPr>
          <w:rFonts w:ascii="Times New Roman" w:eastAsia="宋体" w:hAnsi="Times New Roman" w:cs="Arial" w:hint="eastAsia"/>
          <w:kern w:val="0"/>
          <w:sz w:val="24"/>
          <w:szCs w:val="24"/>
        </w:rPr>
        <w:t>深度公参工作</w:t>
      </w:r>
      <w:proofErr w:type="gramEnd"/>
      <w:r w:rsidRPr="0098052D">
        <w:rPr>
          <w:rFonts w:ascii="Times New Roman" w:eastAsia="宋体" w:hAnsi="Times New Roman" w:cs="Arial" w:hint="eastAsia"/>
          <w:kern w:val="0"/>
          <w:sz w:val="24"/>
          <w:szCs w:val="24"/>
        </w:rPr>
        <w:t>。</w:t>
      </w:r>
    </w:p>
    <w:p w:rsidR="00DD1B73" w:rsidRPr="0098052D" w:rsidRDefault="00FC3D45" w:rsidP="005A584B">
      <w:pPr>
        <w:pStyle w:val="1"/>
        <w:jc w:val="left"/>
        <w:rPr>
          <w:rFonts w:ascii="微软雅黑" w:eastAsia="微软雅黑" w:hAnsi="微软雅黑" w:cs="宋体"/>
          <w:kern w:val="0"/>
          <w:sz w:val="24"/>
          <w:lang w:val="en"/>
        </w:rPr>
      </w:pPr>
      <w:bookmarkStart w:id="5" w:name="_Toc130463092"/>
      <w:r>
        <w:rPr>
          <w:rFonts w:ascii="微软雅黑" w:eastAsia="微软雅黑" w:hAnsi="微软雅黑" w:cs="宋体" w:hint="eastAsia"/>
          <w:b/>
          <w:kern w:val="0"/>
          <w:sz w:val="24"/>
          <w:lang w:val="en"/>
        </w:rPr>
        <w:t>5</w:t>
      </w:r>
      <w:r w:rsidR="00DD1B73" w:rsidRPr="0098052D">
        <w:rPr>
          <w:rFonts w:ascii="微软雅黑" w:eastAsia="微软雅黑" w:hAnsi="微软雅黑" w:cs="宋体" w:hint="eastAsia"/>
          <w:b/>
          <w:kern w:val="0"/>
          <w:sz w:val="24"/>
          <w:lang w:val="en"/>
        </w:rPr>
        <w:t xml:space="preserve"> 公众意见处理情况</w:t>
      </w:r>
      <w:bookmarkEnd w:id="5"/>
      <w:r w:rsidR="00DD1B73" w:rsidRPr="0098052D">
        <w:rPr>
          <w:rFonts w:ascii="微软雅黑" w:eastAsia="微软雅黑" w:hAnsi="微软雅黑" w:cs="宋体" w:hint="eastAsia"/>
          <w:b/>
          <w:kern w:val="0"/>
          <w:sz w:val="24"/>
          <w:lang w:val="en"/>
        </w:rPr>
        <w:t xml:space="preserve"> </w:t>
      </w:r>
    </w:p>
    <w:p w:rsidR="00DD1B73" w:rsidRPr="0098052D" w:rsidRDefault="00FC3D45" w:rsidP="00DD1B73">
      <w:pPr>
        <w:widowControl/>
        <w:shd w:val="clear" w:color="auto" w:fill="FFFFFF"/>
        <w:spacing w:line="540" w:lineRule="atLeast"/>
        <w:jc w:val="left"/>
        <w:rPr>
          <w:rFonts w:ascii="微软雅黑" w:eastAsia="微软雅黑" w:hAnsi="微软雅黑" w:cs="宋体"/>
          <w:kern w:val="0"/>
          <w:sz w:val="24"/>
          <w:szCs w:val="24"/>
          <w:lang w:val="en"/>
        </w:rPr>
      </w:pPr>
      <w:r>
        <w:rPr>
          <w:rFonts w:ascii="微软雅黑" w:eastAsia="微软雅黑" w:hAnsi="微软雅黑" w:cs="宋体" w:hint="eastAsia"/>
          <w:b/>
          <w:bCs/>
          <w:kern w:val="0"/>
          <w:sz w:val="24"/>
          <w:szCs w:val="24"/>
          <w:lang w:val="en"/>
        </w:rPr>
        <w:t>5</w:t>
      </w:r>
      <w:r w:rsidR="00DD1B73" w:rsidRPr="0098052D">
        <w:rPr>
          <w:rFonts w:ascii="微软雅黑" w:eastAsia="微软雅黑" w:hAnsi="微软雅黑" w:cs="宋体" w:hint="eastAsia"/>
          <w:b/>
          <w:bCs/>
          <w:kern w:val="0"/>
          <w:sz w:val="24"/>
          <w:szCs w:val="24"/>
          <w:lang w:val="en"/>
        </w:rPr>
        <w:t xml:space="preserve">.1 公众意见概述和分析 </w:t>
      </w:r>
    </w:p>
    <w:p w:rsidR="00DD1B73" w:rsidRPr="0098052D" w:rsidRDefault="00463D2E" w:rsidP="00E458AD">
      <w:pPr>
        <w:widowControl/>
        <w:shd w:val="clear" w:color="auto" w:fill="FFFFFF"/>
        <w:spacing w:line="480" w:lineRule="atLeast"/>
        <w:ind w:firstLine="480"/>
        <w:jc w:val="left"/>
        <w:rPr>
          <w:rFonts w:ascii="Times New Roman" w:eastAsia="宋体" w:cs="Arial"/>
          <w:b/>
          <w:sz w:val="24"/>
          <w:szCs w:val="24"/>
        </w:rPr>
      </w:pPr>
      <w:r w:rsidRPr="0098052D">
        <w:rPr>
          <w:rFonts w:ascii="Times New Roman" w:eastAsia="宋体" w:cs="Arial" w:hint="eastAsia"/>
          <w:sz w:val="24"/>
          <w:szCs w:val="24"/>
        </w:rPr>
        <w:lastRenderedPageBreak/>
        <w:t>调查公众意见是为了充分了解社会各界人士对项目建设的态度，反应他们的意见和建议，因此公众调查力求调查对象的广泛性和代表性，以确保整个调查过程的准确性和有效性。为此本次民意调查工作采取问卷调查的形式，</w:t>
      </w:r>
      <w:r w:rsidR="00E458AD" w:rsidRPr="0098052D">
        <w:rPr>
          <w:rFonts w:ascii="Times New Roman" w:eastAsia="宋体" w:cs="Arial" w:hint="eastAsia"/>
          <w:sz w:val="24"/>
          <w:szCs w:val="24"/>
        </w:rPr>
        <w:t>在公示中附建设项目环境影响评价公众意见表</w:t>
      </w:r>
      <w:r w:rsidRPr="0098052D">
        <w:rPr>
          <w:rFonts w:ascii="Times New Roman" w:eastAsia="宋体" w:cs="Arial" w:hint="eastAsia"/>
          <w:sz w:val="24"/>
          <w:szCs w:val="24"/>
        </w:rPr>
        <w:t>，调查表中除简要介绍项目概况，还说明了本项目拟采取环保措施的情况。</w:t>
      </w:r>
      <w:r w:rsidRPr="0098052D">
        <w:rPr>
          <w:rFonts w:ascii="Times New Roman" w:eastAsia="宋体" w:cs="Arial"/>
          <w:sz w:val="24"/>
          <w:szCs w:val="24"/>
        </w:rPr>
        <w:t>本次公众参与调查的调查内容见表</w:t>
      </w:r>
      <w:r w:rsidRPr="0098052D">
        <w:rPr>
          <w:rFonts w:ascii="Times New Roman" w:eastAsia="宋体" w:cs="Arial"/>
          <w:sz w:val="24"/>
          <w:szCs w:val="24"/>
        </w:rPr>
        <w:t>1</w:t>
      </w:r>
      <w:r w:rsidRPr="0098052D">
        <w:rPr>
          <w:rFonts w:ascii="Times New Roman" w:eastAsia="宋体" w:cs="Arial"/>
          <w:sz w:val="24"/>
          <w:szCs w:val="24"/>
        </w:rPr>
        <w:t>。</w:t>
      </w:r>
    </w:p>
    <w:p w:rsidR="00F6730E" w:rsidRPr="0098052D" w:rsidRDefault="00F6730E" w:rsidP="00463D2E">
      <w:pPr>
        <w:widowControl/>
        <w:shd w:val="clear" w:color="auto" w:fill="FFFFFF"/>
        <w:spacing w:line="480" w:lineRule="atLeast"/>
        <w:ind w:firstLine="480"/>
        <w:jc w:val="left"/>
        <w:rPr>
          <w:rFonts w:ascii="Times New Roman" w:eastAsia="宋体" w:cs="Arial"/>
          <w:sz w:val="24"/>
          <w:szCs w:val="24"/>
        </w:rPr>
        <w:sectPr w:rsidR="00F6730E" w:rsidRPr="0098052D">
          <w:pgSz w:w="11906" w:h="16838"/>
          <w:pgMar w:top="1440" w:right="1800" w:bottom="1440" w:left="1800" w:header="851" w:footer="992" w:gutter="0"/>
          <w:cols w:space="425"/>
          <w:docGrid w:type="lines" w:linePitch="312"/>
        </w:sectPr>
      </w:pPr>
    </w:p>
    <w:p w:rsidR="00463D2E" w:rsidRPr="0098052D" w:rsidRDefault="00463D2E" w:rsidP="00463D2E">
      <w:pPr>
        <w:widowControl/>
        <w:shd w:val="clear" w:color="auto" w:fill="FFFFFF"/>
        <w:spacing w:line="480" w:lineRule="atLeast"/>
        <w:jc w:val="center"/>
        <w:rPr>
          <w:rFonts w:ascii="Times New Roman" w:eastAsia="宋体" w:cs="Arial"/>
          <w:b/>
          <w:sz w:val="24"/>
          <w:szCs w:val="24"/>
        </w:rPr>
      </w:pPr>
      <w:r w:rsidRPr="0098052D">
        <w:rPr>
          <w:rFonts w:ascii="Times New Roman" w:eastAsia="宋体" w:cs="Arial" w:hint="eastAsia"/>
          <w:b/>
          <w:sz w:val="24"/>
          <w:szCs w:val="24"/>
        </w:rPr>
        <w:lastRenderedPageBreak/>
        <w:t>表</w:t>
      </w:r>
      <w:r w:rsidRPr="0098052D">
        <w:rPr>
          <w:rFonts w:ascii="Times New Roman" w:eastAsia="宋体" w:cs="Arial" w:hint="eastAsia"/>
          <w:b/>
          <w:sz w:val="24"/>
          <w:szCs w:val="24"/>
        </w:rPr>
        <w:t xml:space="preserve">1  </w:t>
      </w:r>
      <w:r w:rsidRPr="0098052D">
        <w:rPr>
          <w:rFonts w:ascii="Times New Roman" w:eastAsia="宋体" w:cs="Arial" w:hint="eastAsia"/>
          <w:b/>
          <w:sz w:val="24"/>
          <w:szCs w:val="24"/>
        </w:rPr>
        <w:t>建设项目环境影响评价公众意见表</w:t>
      </w:r>
    </w:p>
    <w:p w:rsidR="00463D2E" w:rsidRPr="0098052D" w:rsidRDefault="00463D2E" w:rsidP="00463D2E">
      <w:pPr>
        <w:adjustRightInd w:val="0"/>
        <w:snapToGrid w:val="0"/>
        <w:spacing w:afterLines="50" w:after="156"/>
        <w:rPr>
          <w:rFonts w:ascii="Times New Roman" w:eastAsia="黑体" w:hAnsi="Times New Roman" w:cs="Times New Roman"/>
          <w:b/>
          <w:sz w:val="24"/>
          <w:szCs w:val="24"/>
        </w:rPr>
      </w:pPr>
      <w:r w:rsidRPr="0098052D">
        <w:rPr>
          <w:rFonts w:ascii="Times New Roman" w:eastAsia="仿宋_GB2312" w:hAnsi="Times New Roman" w:cs="Times New Roman"/>
          <w:b/>
          <w:sz w:val="24"/>
          <w:szCs w:val="24"/>
        </w:rPr>
        <w:t>填表日期</w:t>
      </w:r>
      <w:r w:rsidRPr="0098052D">
        <w:rPr>
          <w:rFonts w:ascii="Times New Roman" w:eastAsia="仿宋_GB2312" w:hAnsi="Times New Roman" w:cs="Times New Roman"/>
          <w:b/>
          <w:sz w:val="24"/>
          <w:szCs w:val="24"/>
        </w:rPr>
        <w:t xml:space="preserve"> </w:t>
      </w:r>
      <w:r w:rsidRPr="0098052D">
        <w:rPr>
          <w:rFonts w:ascii="Times New Roman" w:eastAsia="仿宋_GB2312" w:hAnsi="Times New Roman" w:cs="Times New Roman"/>
          <w:b/>
          <w:sz w:val="24"/>
          <w:szCs w:val="24"/>
          <w:u w:val="single"/>
        </w:rPr>
        <w:t xml:space="preserve">         </w:t>
      </w:r>
      <w:r w:rsidRPr="0098052D">
        <w:rPr>
          <w:rFonts w:ascii="Times New Roman" w:eastAsia="仿宋_GB2312" w:hAnsi="Times New Roman" w:cs="Times New Roman"/>
          <w:b/>
          <w:sz w:val="24"/>
          <w:szCs w:val="24"/>
          <w:u w:val="single"/>
        </w:rPr>
        <w:t>年</w:t>
      </w:r>
      <w:r w:rsidRPr="0098052D">
        <w:rPr>
          <w:rFonts w:ascii="Times New Roman" w:eastAsia="仿宋_GB2312" w:hAnsi="Times New Roman" w:cs="Times New Roman"/>
          <w:b/>
          <w:sz w:val="24"/>
          <w:szCs w:val="24"/>
          <w:u w:val="single"/>
        </w:rPr>
        <w:t xml:space="preserve">   </w:t>
      </w:r>
      <w:r w:rsidRPr="0098052D">
        <w:rPr>
          <w:rFonts w:ascii="Times New Roman" w:eastAsia="仿宋_GB2312" w:hAnsi="Times New Roman" w:cs="Times New Roman"/>
          <w:b/>
          <w:sz w:val="24"/>
          <w:szCs w:val="24"/>
          <w:u w:val="single"/>
        </w:rPr>
        <w:t>月</w:t>
      </w:r>
      <w:r w:rsidRPr="0098052D">
        <w:rPr>
          <w:rFonts w:ascii="Times New Roman" w:eastAsia="仿宋_GB2312" w:hAnsi="Times New Roman" w:cs="Times New Roman"/>
          <w:b/>
          <w:sz w:val="24"/>
          <w:szCs w:val="24"/>
          <w:u w:val="single"/>
        </w:rPr>
        <w:t xml:space="preserve">   </w:t>
      </w:r>
      <w:r w:rsidRPr="0098052D">
        <w:rPr>
          <w:rFonts w:ascii="Times New Roman" w:eastAsia="仿宋_GB2312" w:hAnsi="Times New Roman" w:cs="Times New Roman"/>
          <w:b/>
          <w:sz w:val="24"/>
          <w:szCs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98052D" w:rsidRPr="0098052D" w:rsidTr="001B211C">
        <w:trPr>
          <w:trHeight w:val="680"/>
        </w:trPr>
        <w:tc>
          <w:tcPr>
            <w:tcW w:w="1771" w:type="dxa"/>
            <w:vAlign w:val="center"/>
          </w:tcPr>
          <w:p w:rsidR="00463D2E" w:rsidRPr="0098052D" w:rsidRDefault="00463D2E" w:rsidP="00463D2E">
            <w:pPr>
              <w:adjustRightInd w:val="0"/>
              <w:snapToGrid w:val="0"/>
              <w:rPr>
                <w:rFonts w:ascii="宋体" w:eastAsia="宋体" w:hAnsi="宋体" w:cs="Times New Roman"/>
                <w:szCs w:val="21"/>
              </w:rPr>
            </w:pPr>
            <w:r w:rsidRPr="0098052D">
              <w:rPr>
                <w:rFonts w:ascii="宋体" w:eastAsia="宋体" w:hAnsi="宋体" w:cs="Times New Roman"/>
                <w:bCs/>
                <w:szCs w:val="21"/>
              </w:rPr>
              <w:t>项目名称</w:t>
            </w:r>
          </w:p>
        </w:tc>
        <w:tc>
          <w:tcPr>
            <w:tcW w:w="7289" w:type="dxa"/>
            <w:gridSpan w:val="2"/>
            <w:vAlign w:val="center"/>
          </w:tcPr>
          <w:p w:rsidR="00463D2E" w:rsidRPr="0098052D" w:rsidRDefault="00393D2A" w:rsidP="00463D2E">
            <w:pPr>
              <w:adjustRightInd w:val="0"/>
              <w:snapToGrid w:val="0"/>
              <w:jc w:val="center"/>
              <w:rPr>
                <w:rFonts w:ascii="宋体" w:eastAsia="宋体" w:hAnsi="宋体" w:cs="Times New Roman"/>
                <w:szCs w:val="21"/>
              </w:rPr>
            </w:pPr>
            <w:r w:rsidRPr="00EB41C6">
              <w:rPr>
                <w:rFonts w:ascii="Times New Roman" w:hAnsi="宋体"/>
                <w:bCs/>
                <w:sz w:val="24"/>
              </w:rPr>
              <w:t>正镶白旗诺金</w:t>
            </w:r>
            <w:proofErr w:type="gramStart"/>
            <w:r w:rsidRPr="00EB41C6">
              <w:rPr>
                <w:rFonts w:ascii="Times New Roman" w:hAnsi="宋体"/>
                <w:bCs/>
                <w:sz w:val="24"/>
              </w:rPr>
              <w:t>炭素</w:t>
            </w:r>
            <w:proofErr w:type="gramEnd"/>
            <w:r w:rsidRPr="00EB41C6">
              <w:rPr>
                <w:rFonts w:ascii="Times New Roman" w:hAnsi="宋体"/>
                <w:bCs/>
                <w:sz w:val="24"/>
              </w:rPr>
              <w:t>科技有限公司</w:t>
            </w:r>
            <w:r w:rsidRPr="00EB41C6">
              <w:rPr>
                <w:rFonts w:ascii="Times New Roman" w:hAnsi="Times New Roman"/>
                <w:bCs/>
                <w:sz w:val="24"/>
              </w:rPr>
              <w:t>5</w:t>
            </w:r>
            <w:r w:rsidRPr="00EB41C6">
              <w:rPr>
                <w:rFonts w:ascii="Times New Roman" w:hAnsi="宋体"/>
                <w:bCs/>
                <w:sz w:val="24"/>
              </w:rPr>
              <w:t>万吨</w:t>
            </w:r>
            <w:r w:rsidRPr="00EB41C6">
              <w:rPr>
                <w:rFonts w:ascii="Times New Roman" w:hAnsi="Times New Roman"/>
                <w:bCs/>
                <w:sz w:val="24"/>
              </w:rPr>
              <w:t>/</w:t>
            </w:r>
            <w:r w:rsidRPr="00EB41C6">
              <w:rPr>
                <w:rFonts w:ascii="Times New Roman" w:hAnsi="宋体"/>
                <w:bCs/>
                <w:sz w:val="24"/>
              </w:rPr>
              <w:t>年直径</w:t>
            </w:r>
            <w:r w:rsidRPr="00EB41C6">
              <w:rPr>
                <w:rFonts w:ascii="Times New Roman" w:hAnsi="Times New Roman"/>
                <w:bCs/>
                <w:sz w:val="24"/>
              </w:rPr>
              <w:t>600mm</w:t>
            </w:r>
            <w:r w:rsidRPr="00EB41C6">
              <w:rPr>
                <w:rFonts w:ascii="Times New Roman" w:hAnsi="宋体"/>
                <w:bCs/>
                <w:sz w:val="24"/>
              </w:rPr>
              <w:t>以上超高功率石墨电极扩建项目</w:t>
            </w:r>
          </w:p>
        </w:tc>
      </w:tr>
      <w:tr w:rsidR="0098052D" w:rsidRPr="0098052D" w:rsidTr="001B211C">
        <w:trPr>
          <w:trHeight w:val="680"/>
        </w:trPr>
        <w:tc>
          <w:tcPr>
            <w:tcW w:w="9060" w:type="dxa"/>
            <w:gridSpan w:val="3"/>
            <w:vAlign w:val="center"/>
          </w:tcPr>
          <w:p w:rsidR="00463D2E" w:rsidRPr="0098052D" w:rsidRDefault="00463D2E" w:rsidP="00463D2E">
            <w:pPr>
              <w:adjustRightInd w:val="0"/>
              <w:snapToGrid w:val="0"/>
              <w:jc w:val="left"/>
              <w:rPr>
                <w:rFonts w:ascii="黑体" w:eastAsia="黑体" w:hAnsi="黑体" w:cs="Times New Roman"/>
                <w:szCs w:val="21"/>
              </w:rPr>
            </w:pPr>
            <w:r w:rsidRPr="0098052D">
              <w:rPr>
                <w:rFonts w:ascii="黑体" w:eastAsia="黑体" w:hAnsi="黑体" w:cs="Times New Roman"/>
                <w:szCs w:val="21"/>
              </w:rPr>
              <w:t>一、本页为公众意见</w:t>
            </w:r>
          </w:p>
        </w:tc>
      </w:tr>
      <w:tr w:rsidR="0098052D" w:rsidRPr="0098052D" w:rsidTr="001B211C">
        <w:trPr>
          <w:trHeight w:val="8601"/>
        </w:trPr>
        <w:tc>
          <w:tcPr>
            <w:tcW w:w="1771" w:type="dxa"/>
            <w:vAlign w:val="center"/>
          </w:tcPr>
          <w:p w:rsidR="00463D2E" w:rsidRPr="0098052D" w:rsidRDefault="00463D2E" w:rsidP="00463D2E">
            <w:pPr>
              <w:adjustRightInd w:val="0"/>
              <w:snapToGrid w:val="0"/>
              <w:rPr>
                <w:rFonts w:ascii="宋体" w:eastAsia="宋体" w:hAnsi="宋体" w:cs="Times New Roman"/>
                <w:szCs w:val="21"/>
              </w:rPr>
            </w:pPr>
            <w:r w:rsidRPr="0098052D">
              <w:rPr>
                <w:rFonts w:ascii="宋体" w:eastAsia="宋体" w:hAnsi="宋体" w:cs="Times New Roman"/>
                <w:b/>
                <w:bCs/>
                <w:szCs w:val="21"/>
              </w:rPr>
              <w:t>与本项目环境影响和环境保护措施有关的建议和意见</w:t>
            </w:r>
            <w:r w:rsidRPr="0098052D">
              <w:rPr>
                <w:rFonts w:ascii="宋体" w:eastAsia="宋体" w:hAnsi="宋体" w:cs="Times New Roman"/>
                <w:szCs w:val="21"/>
              </w:rPr>
              <w:t>（</w:t>
            </w:r>
            <w:r w:rsidRPr="0098052D">
              <w:rPr>
                <w:rFonts w:ascii="宋体" w:eastAsia="宋体" w:hAnsi="宋体" w:cs="Times New Roman"/>
                <w:b/>
                <w:bCs/>
                <w:szCs w:val="21"/>
              </w:rPr>
              <w:t>注：</w:t>
            </w:r>
            <w:r w:rsidRPr="0098052D">
              <w:rPr>
                <w:rFonts w:ascii="宋体" w:eastAsia="宋体" w:hAnsi="宋体" w:cs="Times New Roman"/>
                <w:szCs w:val="21"/>
              </w:rPr>
              <w:t>根据《环境影响评价公众参与办法》规定，涉及</w:t>
            </w:r>
            <w:r w:rsidRPr="0098052D">
              <w:rPr>
                <w:rFonts w:ascii="宋体" w:eastAsia="宋体" w:hAnsi="宋体" w:cs="Times New Roman"/>
                <w:b/>
                <w:bCs/>
                <w:szCs w:val="21"/>
              </w:rPr>
              <w:t>征地拆迁、财产、就业</w:t>
            </w:r>
            <w:r w:rsidRPr="0098052D">
              <w:rPr>
                <w:rFonts w:ascii="宋体" w:eastAsia="宋体" w:hAnsi="宋体" w:cs="Times New Roman"/>
                <w:szCs w:val="21"/>
              </w:rPr>
              <w:t>等与</w:t>
            </w:r>
            <w:proofErr w:type="gramStart"/>
            <w:r w:rsidRPr="0098052D">
              <w:rPr>
                <w:rFonts w:ascii="宋体" w:eastAsia="宋体" w:hAnsi="宋体" w:cs="Times New Roman"/>
                <w:szCs w:val="21"/>
              </w:rPr>
              <w:t>项目环</w:t>
            </w:r>
            <w:proofErr w:type="gramEnd"/>
            <w:r w:rsidRPr="0098052D">
              <w:rPr>
                <w:rFonts w:ascii="宋体" w:eastAsia="宋体" w:hAnsi="宋体" w:cs="Times New Roman"/>
                <w:szCs w:val="21"/>
              </w:rPr>
              <w:t>评无关的意见或者诉求不属于</w:t>
            </w:r>
            <w:proofErr w:type="gramStart"/>
            <w:r w:rsidRPr="0098052D">
              <w:rPr>
                <w:rFonts w:ascii="宋体" w:eastAsia="宋体" w:hAnsi="宋体" w:cs="Times New Roman"/>
                <w:szCs w:val="21"/>
              </w:rPr>
              <w:t>项目环评公参</w:t>
            </w:r>
            <w:proofErr w:type="gramEnd"/>
            <w:r w:rsidRPr="0098052D">
              <w:rPr>
                <w:rFonts w:ascii="宋体" w:eastAsia="宋体" w:hAnsi="宋体" w:cs="Times New Roman"/>
                <w:szCs w:val="21"/>
              </w:rPr>
              <w:t>内容）</w:t>
            </w:r>
          </w:p>
        </w:tc>
        <w:tc>
          <w:tcPr>
            <w:tcW w:w="7289" w:type="dxa"/>
            <w:gridSpan w:val="2"/>
          </w:tcPr>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r w:rsidRPr="0098052D">
              <w:rPr>
                <w:rFonts w:ascii="宋体" w:eastAsia="宋体" w:hAnsi="宋体" w:cs="Times New Roman"/>
                <w:szCs w:val="21"/>
              </w:rPr>
              <w:t>（填写该项内容时请勿涉及国家秘密、商业秘密、个人隐私等内容，若本页</w:t>
            </w:r>
            <w:proofErr w:type="gramStart"/>
            <w:r w:rsidRPr="0098052D">
              <w:rPr>
                <w:rFonts w:ascii="宋体" w:eastAsia="宋体" w:hAnsi="宋体" w:cs="Times New Roman"/>
                <w:szCs w:val="21"/>
              </w:rPr>
              <w:t>不够可</w:t>
            </w:r>
            <w:proofErr w:type="gramEnd"/>
            <w:r w:rsidRPr="0098052D">
              <w:rPr>
                <w:rFonts w:ascii="宋体" w:eastAsia="宋体" w:hAnsi="宋体" w:cs="Times New Roman"/>
                <w:szCs w:val="21"/>
              </w:rPr>
              <w:t>另附页）</w:t>
            </w:r>
          </w:p>
        </w:tc>
      </w:tr>
      <w:tr w:rsidR="0098052D" w:rsidRPr="0098052D" w:rsidTr="001B211C">
        <w:trPr>
          <w:trHeight w:val="680"/>
        </w:trPr>
        <w:tc>
          <w:tcPr>
            <w:tcW w:w="9060" w:type="dxa"/>
            <w:gridSpan w:val="3"/>
            <w:vAlign w:val="center"/>
          </w:tcPr>
          <w:p w:rsidR="00463D2E" w:rsidRPr="0098052D" w:rsidRDefault="00463D2E" w:rsidP="00463D2E">
            <w:pPr>
              <w:adjustRightInd w:val="0"/>
              <w:snapToGrid w:val="0"/>
              <w:rPr>
                <w:rFonts w:ascii="黑体" w:eastAsia="黑体" w:hAnsi="黑体" w:cs="Times New Roman"/>
                <w:szCs w:val="21"/>
              </w:rPr>
            </w:pPr>
            <w:r w:rsidRPr="0098052D">
              <w:rPr>
                <w:rFonts w:ascii="黑体" w:eastAsia="黑体" w:hAnsi="黑体" w:cs="Times New Roman"/>
                <w:szCs w:val="21"/>
              </w:rPr>
              <w:t>二、本页为公众信息</w:t>
            </w:r>
          </w:p>
        </w:tc>
      </w:tr>
      <w:tr w:rsidR="0098052D" w:rsidRPr="0098052D" w:rsidTr="001B211C">
        <w:trPr>
          <w:trHeight w:val="680"/>
        </w:trPr>
        <w:tc>
          <w:tcPr>
            <w:tcW w:w="9060" w:type="dxa"/>
            <w:gridSpan w:val="3"/>
            <w:vAlign w:val="center"/>
          </w:tcPr>
          <w:p w:rsidR="00463D2E" w:rsidRPr="0098052D" w:rsidRDefault="00463D2E" w:rsidP="00463D2E">
            <w:pPr>
              <w:adjustRightInd w:val="0"/>
              <w:snapToGrid w:val="0"/>
              <w:rPr>
                <w:rFonts w:ascii="宋体" w:eastAsia="宋体" w:hAnsi="宋体" w:cs="Times New Roman"/>
                <w:szCs w:val="21"/>
              </w:rPr>
            </w:pPr>
            <w:r w:rsidRPr="0098052D">
              <w:rPr>
                <w:rFonts w:ascii="宋体" w:eastAsia="宋体" w:hAnsi="宋体" w:cs="Times New Roman"/>
                <w:b/>
                <w:bCs/>
                <w:szCs w:val="21"/>
              </w:rPr>
              <w:t>（一）公众为公民的请填写以下信息</w:t>
            </w:r>
          </w:p>
        </w:tc>
      </w:tr>
      <w:tr w:rsidR="0098052D" w:rsidRPr="0098052D" w:rsidTr="001B211C">
        <w:trPr>
          <w:trHeight w:val="680"/>
        </w:trPr>
        <w:tc>
          <w:tcPr>
            <w:tcW w:w="4226" w:type="dxa"/>
            <w:gridSpan w:val="2"/>
            <w:vAlign w:val="center"/>
          </w:tcPr>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b/>
                <w:bCs/>
                <w:szCs w:val="21"/>
              </w:rPr>
              <w:t xml:space="preserve">姓 </w:t>
            </w:r>
            <w:r w:rsidRPr="0098052D">
              <w:rPr>
                <w:rFonts w:ascii="宋体" w:eastAsia="宋体" w:hAnsi="宋体" w:cs="Times New Roman" w:hint="eastAsia"/>
                <w:b/>
                <w:bCs/>
                <w:szCs w:val="21"/>
              </w:rPr>
              <w:t xml:space="preserve">  </w:t>
            </w:r>
            <w:r w:rsidRPr="0098052D">
              <w:rPr>
                <w:rFonts w:ascii="宋体" w:eastAsia="宋体" w:hAnsi="宋体" w:cs="Times New Roman"/>
                <w:b/>
                <w:bCs/>
                <w:szCs w:val="21"/>
              </w:rPr>
              <w:t>名</w:t>
            </w:r>
          </w:p>
        </w:tc>
        <w:tc>
          <w:tcPr>
            <w:tcW w:w="4834" w:type="dxa"/>
            <w:vAlign w:val="center"/>
          </w:tcPr>
          <w:p w:rsidR="00463D2E" w:rsidRPr="0098052D" w:rsidRDefault="00463D2E" w:rsidP="00463D2E">
            <w:pPr>
              <w:adjustRightInd w:val="0"/>
              <w:snapToGrid w:val="0"/>
              <w:rPr>
                <w:rFonts w:ascii="宋体" w:eastAsia="宋体" w:hAnsi="宋体" w:cs="Times New Roman"/>
                <w:szCs w:val="21"/>
              </w:rPr>
            </w:pPr>
          </w:p>
        </w:tc>
      </w:tr>
      <w:tr w:rsidR="0098052D" w:rsidRPr="0098052D" w:rsidTr="001B211C">
        <w:trPr>
          <w:trHeight w:val="680"/>
        </w:trPr>
        <w:tc>
          <w:tcPr>
            <w:tcW w:w="4226" w:type="dxa"/>
            <w:gridSpan w:val="2"/>
            <w:vAlign w:val="center"/>
          </w:tcPr>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b/>
                <w:bCs/>
                <w:szCs w:val="21"/>
              </w:rPr>
              <w:t>身份证号</w:t>
            </w:r>
          </w:p>
        </w:tc>
        <w:tc>
          <w:tcPr>
            <w:tcW w:w="4834" w:type="dxa"/>
            <w:vAlign w:val="center"/>
          </w:tcPr>
          <w:p w:rsidR="00463D2E" w:rsidRPr="0098052D" w:rsidRDefault="00463D2E" w:rsidP="00463D2E">
            <w:pPr>
              <w:adjustRightInd w:val="0"/>
              <w:snapToGrid w:val="0"/>
              <w:rPr>
                <w:rFonts w:ascii="宋体" w:eastAsia="宋体" w:hAnsi="宋体" w:cs="Times New Roman"/>
                <w:szCs w:val="21"/>
              </w:rPr>
            </w:pPr>
          </w:p>
        </w:tc>
      </w:tr>
      <w:tr w:rsidR="0098052D" w:rsidRPr="0098052D" w:rsidTr="001B211C">
        <w:trPr>
          <w:trHeight w:val="970"/>
        </w:trPr>
        <w:tc>
          <w:tcPr>
            <w:tcW w:w="4226" w:type="dxa"/>
            <w:gridSpan w:val="2"/>
            <w:vAlign w:val="center"/>
          </w:tcPr>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b/>
                <w:bCs/>
                <w:szCs w:val="21"/>
              </w:rPr>
              <w:lastRenderedPageBreak/>
              <w:t>有效联系方式</w:t>
            </w:r>
          </w:p>
          <w:p w:rsidR="00463D2E" w:rsidRPr="0098052D" w:rsidRDefault="00463D2E" w:rsidP="00463D2E">
            <w:pPr>
              <w:adjustRightInd w:val="0"/>
              <w:snapToGrid w:val="0"/>
              <w:jc w:val="center"/>
              <w:rPr>
                <w:rFonts w:ascii="宋体" w:eastAsia="宋体" w:hAnsi="宋体" w:cs="Times New Roman"/>
                <w:szCs w:val="21"/>
              </w:rPr>
            </w:pPr>
            <w:r w:rsidRPr="0098052D">
              <w:rPr>
                <w:rFonts w:ascii="宋体" w:eastAsia="宋体" w:hAnsi="宋体" w:cs="Times New Roman"/>
                <w:szCs w:val="21"/>
              </w:rPr>
              <w:t>（电话号码或邮箱）</w:t>
            </w:r>
          </w:p>
        </w:tc>
        <w:tc>
          <w:tcPr>
            <w:tcW w:w="4834" w:type="dxa"/>
            <w:vAlign w:val="center"/>
          </w:tcPr>
          <w:p w:rsidR="00463D2E" w:rsidRPr="0098052D" w:rsidRDefault="00463D2E" w:rsidP="00463D2E">
            <w:pPr>
              <w:adjustRightInd w:val="0"/>
              <w:snapToGrid w:val="0"/>
              <w:rPr>
                <w:rFonts w:ascii="宋体" w:eastAsia="宋体" w:hAnsi="宋体" w:cs="Times New Roman"/>
                <w:szCs w:val="21"/>
              </w:rPr>
            </w:pPr>
          </w:p>
        </w:tc>
      </w:tr>
      <w:tr w:rsidR="0098052D" w:rsidRPr="0098052D" w:rsidTr="001B211C">
        <w:trPr>
          <w:trHeight w:val="858"/>
        </w:trPr>
        <w:tc>
          <w:tcPr>
            <w:tcW w:w="4226" w:type="dxa"/>
            <w:gridSpan w:val="2"/>
            <w:vAlign w:val="center"/>
          </w:tcPr>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b/>
                <w:bCs/>
                <w:szCs w:val="21"/>
              </w:rPr>
              <w:t>经常居住地址</w:t>
            </w:r>
          </w:p>
        </w:tc>
        <w:tc>
          <w:tcPr>
            <w:tcW w:w="4834" w:type="dxa"/>
            <w:vAlign w:val="center"/>
          </w:tcPr>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r w:rsidRPr="0098052D">
              <w:rPr>
                <w:rFonts w:ascii="宋体" w:eastAsia="宋体" w:hAnsi="宋体" w:cs="Times New Roman"/>
                <w:szCs w:val="21"/>
              </w:rPr>
              <w:t>xx省xx市xx县（区、市）xx乡（镇、街道）xx村（居委会）xx村民组（小区）</w:t>
            </w:r>
          </w:p>
        </w:tc>
      </w:tr>
      <w:tr w:rsidR="0098052D" w:rsidRPr="0098052D" w:rsidTr="001B211C">
        <w:trPr>
          <w:trHeight w:val="1487"/>
        </w:trPr>
        <w:tc>
          <w:tcPr>
            <w:tcW w:w="4226" w:type="dxa"/>
            <w:gridSpan w:val="2"/>
            <w:vAlign w:val="center"/>
          </w:tcPr>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b/>
                <w:bCs/>
                <w:szCs w:val="21"/>
              </w:rPr>
              <w:t>是否同意公开个人信息</w:t>
            </w:r>
          </w:p>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szCs w:val="21"/>
              </w:rPr>
              <w:t>（</w:t>
            </w:r>
            <w:proofErr w:type="gramStart"/>
            <w:r w:rsidRPr="0098052D">
              <w:rPr>
                <w:rFonts w:ascii="宋体" w:eastAsia="宋体" w:hAnsi="宋体" w:cs="Times New Roman"/>
                <w:szCs w:val="21"/>
              </w:rPr>
              <w:t>填同意</w:t>
            </w:r>
            <w:proofErr w:type="gramEnd"/>
            <w:r w:rsidRPr="0098052D">
              <w:rPr>
                <w:rFonts w:ascii="宋体" w:eastAsia="宋体" w:hAnsi="宋体" w:cs="Times New Roman"/>
                <w:szCs w:val="21"/>
              </w:rPr>
              <w:t>或不同意）</w:t>
            </w:r>
          </w:p>
        </w:tc>
        <w:tc>
          <w:tcPr>
            <w:tcW w:w="4834" w:type="dxa"/>
            <w:vAlign w:val="center"/>
          </w:tcPr>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r w:rsidRPr="0098052D">
              <w:rPr>
                <w:rFonts w:ascii="宋体" w:eastAsia="宋体" w:hAnsi="宋体" w:cs="Times New Roman"/>
                <w:szCs w:val="21"/>
              </w:rPr>
              <w:t>（若不填则默认为不同意公开）</w:t>
            </w:r>
          </w:p>
        </w:tc>
      </w:tr>
      <w:tr w:rsidR="0098052D" w:rsidRPr="0098052D" w:rsidTr="001B211C">
        <w:trPr>
          <w:trHeight w:val="680"/>
        </w:trPr>
        <w:tc>
          <w:tcPr>
            <w:tcW w:w="9060" w:type="dxa"/>
            <w:gridSpan w:val="3"/>
            <w:vAlign w:val="center"/>
          </w:tcPr>
          <w:p w:rsidR="00463D2E" w:rsidRPr="0098052D" w:rsidRDefault="00463D2E" w:rsidP="00463D2E">
            <w:pPr>
              <w:adjustRightInd w:val="0"/>
              <w:snapToGrid w:val="0"/>
              <w:jc w:val="left"/>
              <w:rPr>
                <w:rFonts w:ascii="宋体" w:eastAsia="宋体" w:hAnsi="宋体" w:cs="Times New Roman"/>
                <w:szCs w:val="21"/>
              </w:rPr>
            </w:pPr>
            <w:r w:rsidRPr="0098052D">
              <w:rPr>
                <w:rFonts w:ascii="宋体" w:eastAsia="宋体" w:hAnsi="宋体" w:cs="Times New Roman"/>
                <w:b/>
                <w:bCs/>
                <w:szCs w:val="21"/>
              </w:rPr>
              <w:t>（二）公众为法人或其他组织的请填写以下信息</w:t>
            </w:r>
          </w:p>
        </w:tc>
      </w:tr>
      <w:tr w:rsidR="0098052D" w:rsidRPr="0098052D" w:rsidTr="001B211C">
        <w:trPr>
          <w:trHeight w:val="680"/>
        </w:trPr>
        <w:tc>
          <w:tcPr>
            <w:tcW w:w="4226" w:type="dxa"/>
            <w:gridSpan w:val="2"/>
            <w:vAlign w:val="center"/>
          </w:tcPr>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b/>
                <w:bCs/>
                <w:szCs w:val="21"/>
              </w:rPr>
              <w:t>单位名称</w:t>
            </w:r>
          </w:p>
        </w:tc>
        <w:tc>
          <w:tcPr>
            <w:tcW w:w="4834" w:type="dxa"/>
          </w:tcPr>
          <w:p w:rsidR="00463D2E" w:rsidRPr="0098052D" w:rsidRDefault="00463D2E" w:rsidP="00463D2E">
            <w:pPr>
              <w:adjustRightInd w:val="0"/>
              <w:snapToGrid w:val="0"/>
              <w:rPr>
                <w:rFonts w:ascii="宋体" w:eastAsia="宋体" w:hAnsi="宋体" w:cs="Times New Roman"/>
                <w:b/>
                <w:bCs/>
                <w:szCs w:val="21"/>
              </w:rPr>
            </w:pPr>
          </w:p>
        </w:tc>
      </w:tr>
      <w:tr w:rsidR="0098052D" w:rsidRPr="0098052D" w:rsidTr="001B211C">
        <w:trPr>
          <w:trHeight w:val="680"/>
        </w:trPr>
        <w:tc>
          <w:tcPr>
            <w:tcW w:w="4226" w:type="dxa"/>
            <w:gridSpan w:val="2"/>
            <w:vAlign w:val="center"/>
          </w:tcPr>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b/>
                <w:bCs/>
                <w:szCs w:val="21"/>
              </w:rPr>
              <w:t>工商注册号或统一社会信用代码</w:t>
            </w:r>
          </w:p>
        </w:tc>
        <w:tc>
          <w:tcPr>
            <w:tcW w:w="4834" w:type="dxa"/>
          </w:tcPr>
          <w:p w:rsidR="00463D2E" w:rsidRPr="0098052D" w:rsidRDefault="00463D2E" w:rsidP="00463D2E">
            <w:pPr>
              <w:adjustRightInd w:val="0"/>
              <w:snapToGrid w:val="0"/>
              <w:rPr>
                <w:rFonts w:ascii="宋体" w:eastAsia="宋体" w:hAnsi="宋体" w:cs="Times New Roman"/>
                <w:b/>
                <w:bCs/>
                <w:szCs w:val="21"/>
              </w:rPr>
            </w:pPr>
          </w:p>
        </w:tc>
      </w:tr>
      <w:tr w:rsidR="0098052D" w:rsidRPr="0098052D" w:rsidTr="001B211C">
        <w:trPr>
          <w:trHeight w:val="1221"/>
        </w:trPr>
        <w:tc>
          <w:tcPr>
            <w:tcW w:w="4226" w:type="dxa"/>
            <w:gridSpan w:val="2"/>
            <w:vAlign w:val="center"/>
          </w:tcPr>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b/>
                <w:bCs/>
                <w:szCs w:val="21"/>
              </w:rPr>
              <w:t>有效联系方式</w:t>
            </w:r>
          </w:p>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szCs w:val="21"/>
              </w:rPr>
              <w:t>（电话号码或邮箱）</w:t>
            </w:r>
          </w:p>
        </w:tc>
        <w:tc>
          <w:tcPr>
            <w:tcW w:w="4834" w:type="dxa"/>
          </w:tcPr>
          <w:p w:rsidR="00463D2E" w:rsidRPr="0098052D" w:rsidRDefault="00463D2E" w:rsidP="00463D2E">
            <w:pPr>
              <w:adjustRightInd w:val="0"/>
              <w:snapToGrid w:val="0"/>
              <w:rPr>
                <w:rFonts w:ascii="宋体" w:eastAsia="宋体" w:hAnsi="宋体" w:cs="Times New Roman"/>
                <w:b/>
                <w:bCs/>
                <w:szCs w:val="21"/>
              </w:rPr>
            </w:pPr>
          </w:p>
        </w:tc>
      </w:tr>
      <w:tr w:rsidR="0098052D" w:rsidRPr="0098052D" w:rsidTr="001B211C">
        <w:trPr>
          <w:trHeight w:val="998"/>
        </w:trPr>
        <w:tc>
          <w:tcPr>
            <w:tcW w:w="4226" w:type="dxa"/>
            <w:gridSpan w:val="2"/>
            <w:vAlign w:val="center"/>
          </w:tcPr>
          <w:p w:rsidR="00463D2E" w:rsidRPr="0098052D" w:rsidRDefault="00463D2E" w:rsidP="00463D2E">
            <w:pPr>
              <w:adjustRightInd w:val="0"/>
              <w:snapToGrid w:val="0"/>
              <w:jc w:val="center"/>
              <w:rPr>
                <w:rFonts w:ascii="宋体" w:eastAsia="宋体" w:hAnsi="宋体" w:cs="Times New Roman"/>
                <w:b/>
                <w:bCs/>
                <w:szCs w:val="21"/>
              </w:rPr>
            </w:pPr>
            <w:r w:rsidRPr="0098052D">
              <w:rPr>
                <w:rFonts w:ascii="宋体" w:eastAsia="宋体" w:hAnsi="宋体" w:cs="Times New Roman"/>
                <w:b/>
                <w:bCs/>
                <w:szCs w:val="21"/>
              </w:rPr>
              <w:t xml:space="preserve">地  </w:t>
            </w:r>
            <w:r w:rsidRPr="0098052D">
              <w:rPr>
                <w:rFonts w:ascii="宋体" w:eastAsia="宋体" w:hAnsi="宋体" w:cs="Times New Roman" w:hint="eastAsia"/>
                <w:b/>
                <w:bCs/>
                <w:szCs w:val="21"/>
              </w:rPr>
              <w:t xml:space="preserve">  </w:t>
            </w:r>
            <w:r w:rsidRPr="0098052D">
              <w:rPr>
                <w:rFonts w:ascii="宋体" w:eastAsia="宋体" w:hAnsi="宋体" w:cs="Times New Roman"/>
                <w:b/>
                <w:bCs/>
                <w:szCs w:val="21"/>
              </w:rPr>
              <w:t>址</w:t>
            </w:r>
          </w:p>
        </w:tc>
        <w:tc>
          <w:tcPr>
            <w:tcW w:w="4834" w:type="dxa"/>
            <w:vAlign w:val="center"/>
          </w:tcPr>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szCs w:val="21"/>
              </w:rPr>
            </w:pPr>
          </w:p>
          <w:p w:rsidR="00463D2E" w:rsidRPr="0098052D" w:rsidRDefault="00463D2E" w:rsidP="00463D2E">
            <w:pPr>
              <w:adjustRightInd w:val="0"/>
              <w:snapToGrid w:val="0"/>
              <w:rPr>
                <w:rFonts w:ascii="宋体" w:eastAsia="宋体" w:hAnsi="宋体" w:cs="Times New Roman"/>
                <w:b/>
                <w:bCs/>
                <w:szCs w:val="21"/>
              </w:rPr>
            </w:pPr>
            <w:r w:rsidRPr="0098052D">
              <w:rPr>
                <w:rFonts w:ascii="宋体" w:eastAsia="宋体" w:hAnsi="宋体" w:cs="Times New Roman"/>
                <w:szCs w:val="21"/>
              </w:rPr>
              <w:t>xx省xx市xx县（区、市）xx乡（镇、街道）xx路xx号</w:t>
            </w:r>
          </w:p>
        </w:tc>
      </w:tr>
      <w:tr w:rsidR="0098052D" w:rsidRPr="0098052D" w:rsidTr="001B211C">
        <w:trPr>
          <w:trHeight w:val="2521"/>
        </w:trPr>
        <w:tc>
          <w:tcPr>
            <w:tcW w:w="9060" w:type="dxa"/>
            <w:gridSpan w:val="3"/>
            <w:vAlign w:val="center"/>
          </w:tcPr>
          <w:p w:rsidR="00463D2E" w:rsidRPr="0098052D" w:rsidRDefault="00463D2E" w:rsidP="00463D2E">
            <w:pPr>
              <w:tabs>
                <w:tab w:val="left" w:pos="2535"/>
              </w:tabs>
              <w:adjustRightInd w:val="0"/>
              <w:snapToGrid w:val="0"/>
              <w:spacing w:beforeLines="80" w:before="249"/>
              <w:rPr>
                <w:rFonts w:ascii="宋体" w:eastAsia="宋体" w:hAnsi="宋体" w:cs="Times New Roman"/>
                <w:bCs/>
                <w:szCs w:val="21"/>
              </w:rPr>
            </w:pPr>
            <w:r w:rsidRPr="0098052D">
              <w:rPr>
                <w:rFonts w:ascii="宋体" w:eastAsia="宋体" w:hAnsi="宋体" w:cs="Times New Roman"/>
                <w:bCs/>
                <w:szCs w:val="21"/>
              </w:rPr>
              <w:t>注：法人或其他组织信息原则上可以公开，若涉及不能公开的信息请在此栏中注明法律依据和不能公开的具体信息。</w:t>
            </w:r>
          </w:p>
        </w:tc>
      </w:tr>
    </w:tbl>
    <w:p w:rsidR="00463D2E" w:rsidRPr="0098052D" w:rsidRDefault="00463D2E" w:rsidP="00463D2E">
      <w:pPr>
        <w:widowControl/>
        <w:spacing w:beforeLines="50" w:before="156" w:line="440" w:lineRule="exact"/>
        <w:jc w:val="center"/>
        <w:rPr>
          <w:rFonts w:ascii="微软雅黑" w:eastAsia="微软雅黑" w:hAnsi="微软雅黑" w:cs="宋体"/>
          <w:kern w:val="0"/>
          <w:sz w:val="24"/>
          <w:szCs w:val="24"/>
          <w:lang w:val="en"/>
        </w:rPr>
        <w:sectPr w:rsidR="00463D2E" w:rsidRPr="0098052D">
          <w:pgSz w:w="11906" w:h="16838"/>
          <w:pgMar w:top="1440" w:right="1800" w:bottom="1440" w:left="1800" w:header="851" w:footer="992" w:gutter="0"/>
          <w:cols w:space="425"/>
          <w:docGrid w:type="lines" w:linePitch="312"/>
        </w:sectPr>
      </w:pPr>
      <w:r w:rsidRPr="0098052D">
        <w:rPr>
          <w:rFonts w:ascii="微软雅黑" w:eastAsia="微软雅黑" w:hAnsi="微软雅黑" w:cs="宋体" w:hint="eastAsia"/>
          <w:kern w:val="0"/>
          <w:sz w:val="24"/>
          <w:szCs w:val="24"/>
          <w:lang w:val="en"/>
        </w:rPr>
        <w:t xml:space="preserve">　</w:t>
      </w:r>
    </w:p>
    <w:p w:rsidR="00DD1B73" w:rsidRPr="0098052D" w:rsidRDefault="00FC3D45" w:rsidP="002E0206">
      <w:pPr>
        <w:widowControl/>
        <w:shd w:val="clear" w:color="auto" w:fill="FFFFFF"/>
        <w:spacing w:line="540" w:lineRule="atLeast"/>
        <w:jc w:val="left"/>
        <w:rPr>
          <w:rFonts w:ascii="微软雅黑" w:eastAsia="微软雅黑" w:hAnsi="微软雅黑" w:cs="宋体"/>
          <w:kern w:val="0"/>
          <w:sz w:val="24"/>
          <w:szCs w:val="24"/>
          <w:lang w:val="en"/>
        </w:rPr>
      </w:pPr>
      <w:r>
        <w:rPr>
          <w:rFonts w:ascii="微软雅黑" w:eastAsia="微软雅黑" w:hAnsi="微软雅黑" w:cs="宋体" w:hint="eastAsia"/>
          <w:b/>
          <w:bCs/>
          <w:kern w:val="0"/>
          <w:sz w:val="24"/>
          <w:szCs w:val="24"/>
          <w:lang w:val="en"/>
        </w:rPr>
        <w:lastRenderedPageBreak/>
        <w:t>5</w:t>
      </w:r>
      <w:r w:rsidR="00DD1B73" w:rsidRPr="0098052D">
        <w:rPr>
          <w:rFonts w:ascii="微软雅黑" w:eastAsia="微软雅黑" w:hAnsi="微软雅黑" w:cs="宋体" w:hint="eastAsia"/>
          <w:b/>
          <w:bCs/>
          <w:kern w:val="0"/>
          <w:sz w:val="24"/>
          <w:szCs w:val="24"/>
          <w:lang w:val="en"/>
        </w:rPr>
        <w:t xml:space="preserve">.2 公众意见采纳情况 </w:t>
      </w:r>
    </w:p>
    <w:p w:rsidR="00DD1B73" w:rsidRPr="0098052D" w:rsidRDefault="00463D2E" w:rsidP="002E0206">
      <w:pPr>
        <w:widowControl/>
        <w:shd w:val="clear" w:color="auto" w:fill="FFFFFF"/>
        <w:spacing w:line="480" w:lineRule="atLeast"/>
        <w:ind w:firstLineChars="200" w:firstLine="480"/>
        <w:jc w:val="left"/>
        <w:rPr>
          <w:rFonts w:ascii="微软雅黑" w:eastAsia="微软雅黑" w:hAnsi="微软雅黑" w:cs="宋体"/>
          <w:kern w:val="0"/>
          <w:sz w:val="24"/>
          <w:szCs w:val="24"/>
          <w:lang w:val="en"/>
        </w:rPr>
      </w:pPr>
      <w:r w:rsidRPr="0098052D">
        <w:rPr>
          <w:rFonts w:ascii="Times New Roman" w:eastAsia="宋体" w:cs="Arial" w:hint="eastAsia"/>
          <w:sz w:val="24"/>
          <w:szCs w:val="24"/>
        </w:rPr>
        <w:t>公众调查均未提出反馈意见，可以说明公众对本项目建设持支持态度。</w:t>
      </w:r>
    </w:p>
    <w:p w:rsidR="00DD1B73" w:rsidRPr="0098052D" w:rsidRDefault="00FC3D45" w:rsidP="00DD1B73">
      <w:pPr>
        <w:widowControl/>
        <w:shd w:val="clear" w:color="auto" w:fill="FFFFFF"/>
        <w:spacing w:line="540" w:lineRule="atLeast"/>
        <w:jc w:val="left"/>
        <w:rPr>
          <w:rFonts w:ascii="微软雅黑" w:eastAsia="微软雅黑" w:hAnsi="微软雅黑" w:cs="宋体"/>
          <w:kern w:val="0"/>
          <w:sz w:val="24"/>
          <w:szCs w:val="24"/>
          <w:lang w:val="en"/>
        </w:rPr>
      </w:pPr>
      <w:r>
        <w:rPr>
          <w:rFonts w:ascii="微软雅黑" w:eastAsia="微软雅黑" w:hAnsi="微软雅黑" w:cs="宋体" w:hint="eastAsia"/>
          <w:b/>
          <w:bCs/>
          <w:kern w:val="0"/>
          <w:sz w:val="24"/>
          <w:szCs w:val="24"/>
          <w:lang w:val="en"/>
        </w:rPr>
        <w:t>5</w:t>
      </w:r>
      <w:r w:rsidR="00DD1B73" w:rsidRPr="0098052D">
        <w:rPr>
          <w:rFonts w:ascii="微软雅黑" w:eastAsia="微软雅黑" w:hAnsi="微软雅黑" w:cs="宋体" w:hint="eastAsia"/>
          <w:b/>
          <w:bCs/>
          <w:kern w:val="0"/>
          <w:sz w:val="24"/>
          <w:szCs w:val="24"/>
          <w:lang w:val="en"/>
        </w:rPr>
        <w:t xml:space="preserve">.3 公众意见未采纳情况 </w:t>
      </w:r>
    </w:p>
    <w:p w:rsidR="00DD1B73" w:rsidRDefault="00463D2E" w:rsidP="000953E2">
      <w:pPr>
        <w:widowControl/>
        <w:autoSpaceDN w:val="0"/>
        <w:spacing w:line="480" w:lineRule="exact"/>
        <w:ind w:firstLineChars="200" w:firstLine="480"/>
        <w:rPr>
          <w:rFonts w:ascii="Times New Roman" w:eastAsia="宋体" w:hAnsi="Times New Roman" w:cs="Arial"/>
          <w:kern w:val="0"/>
          <w:sz w:val="24"/>
          <w:szCs w:val="24"/>
        </w:rPr>
      </w:pPr>
      <w:r w:rsidRPr="0098052D">
        <w:rPr>
          <w:rFonts w:ascii="Times New Roman" w:eastAsia="宋体" w:hAnsi="Times New Roman" w:cs="Arial" w:hint="eastAsia"/>
          <w:kern w:val="0"/>
          <w:sz w:val="24"/>
          <w:szCs w:val="24"/>
        </w:rPr>
        <w:t>公众调查均未提出反馈意见。</w:t>
      </w:r>
    </w:p>
    <w:p w:rsidR="00FC3D45" w:rsidRDefault="00FC3D45" w:rsidP="00FC3D45">
      <w:pPr>
        <w:pStyle w:val="1"/>
        <w:jc w:val="left"/>
        <w:rPr>
          <w:rFonts w:ascii="微软雅黑" w:eastAsia="微软雅黑" w:hAnsi="微软雅黑" w:cs="宋体"/>
          <w:b/>
          <w:kern w:val="0"/>
          <w:sz w:val="24"/>
          <w:lang w:val="en"/>
        </w:rPr>
      </w:pPr>
      <w:bookmarkStart w:id="6" w:name="_Toc130463093"/>
      <w:r>
        <w:rPr>
          <w:rFonts w:ascii="微软雅黑" w:eastAsia="微软雅黑" w:hAnsi="微软雅黑" w:cs="宋体" w:hint="eastAsia"/>
          <w:b/>
          <w:kern w:val="0"/>
          <w:sz w:val="24"/>
          <w:lang w:val="en"/>
        </w:rPr>
        <w:t>6 报批前公示情况</w:t>
      </w:r>
      <w:bookmarkEnd w:id="6"/>
    </w:p>
    <w:p w:rsidR="00FC3D45" w:rsidRDefault="00FC3D45" w:rsidP="00FC3D45">
      <w:pPr>
        <w:spacing w:line="480" w:lineRule="exact"/>
        <w:ind w:firstLineChars="200" w:firstLine="480"/>
        <w:rPr>
          <w:rFonts w:ascii="宋体" w:eastAsia="宋体" w:hAnsi="宋体" w:cs="宋体"/>
          <w:kern w:val="0"/>
          <w:sz w:val="24"/>
          <w:szCs w:val="24"/>
        </w:rPr>
      </w:pPr>
      <w:r w:rsidRPr="00761F1B">
        <w:rPr>
          <w:bCs/>
          <w:color w:val="FF0000"/>
          <w:sz w:val="24"/>
          <w:szCs w:val="24"/>
        </w:rPr>
        <w:t>202</w:t>
      </w:r>
      <w:r w:rsidRPr="00761F1B">
        <w:rPr>
          <w:rFonts w:hint="eastAsia"/>
          <w:bCs/>
          <w:color w:val="FF0000"/>
          <w:sz w:val="24"/>
          <w:szCs w:val="24"/>
        </w:rPr>
        <w:t>3</w:t>
      </w:r>
      <w:r w:rsidRPr="00761F1B">
        <w:rPr>
          <w:bCs/>
          <w:color w:val="FF0000"/>
          <w:sz w:val="24"/>
          <w:szCs w:val="24"/>
        </w:rPr>
        <w:t>年</w:t>
      </w:r>
      <w:r w:rsidR="009F7056" w:rsidRPr="00761F1B">
        <w:rPr>
          <w:rFonts w:hint="eastAsia"/>
          <w:bCs/>
          <w:color w:val="FF0000"/>
          <w:sz w:val="24"/>
          <w:szCs w:val="24"/>
        </w:rPr>
        <w:t>4</w:t>
      </w:r>
      <w:r w:rsidRPr="00761F1B">
        <w:rPr>
          <w:bCs/>
          <w:color w:val="FF0000"/>
          <w:sz w:val="24"/>
          <w:szCs w:val="24"/>
        </w:rPr>
        <w:t>月</w:t>
      </w:r>
      <w:r w:rsidR="009F7056" w:rsidRPr="00761F1B">
        <w:rPr>
          <w:rFonts w:hint="eastAsia"/>
          <w:bCs/>
          <w:color w:val="FF0000"/>
          <w:sz w:val="24"/>
          <w:szCs w:val="24"/>
        </w:rPr>
        <w:t>7</w:t>
      </w:r>
      <w:r w:rsidRPr="00761F1B">
        <w:rPr>
          <w:bCs/>
          <w:color w:val="FF0000"/>
          <w:sz w:val="24"/>
          <w:szCs w:val="24"/>
        </w:rPr>
        <w:t>日</w:t>
      </w:r>
      <w:r w:rsidRPr="00761F1B">
        <w:rPr>
          <w:rFonts w:hint="eastAsia"/>
          <w:bCs/>
          <w:color w:val="FF0000"/>
          <w:sz w:val="24"/>
          <w:szCs w:val="24"/>
        </w:rPr>
        <w:t>在</w:t>
      </w:r>
      <w:r w:rsidR="009F7056" w:rsidRPr="00761F1B">
        <w:rPr>
          <w:rFonts w:ascii="Times New Roman" w:eastAsia="宋体" w:hAnsi="Times New Roman" w:cs="宋体" w:hint="eastAsia"/>
          <w:bCs/>
          <w:color w:val="FF0000"/>
          <w:kern w:val="0"/>
          <w:sz w:val="24"/>
          <w:szCs w:val="24"/>
        </w:rPr>
        <w:t>生态环境公示网</w:t>
      </w:r>
      <w:r w:rsidRPr="00761F1B">
        <w:rPr>
          <w:rFonts w:ascii="Times New Roman" w:eastAsia="宋体" w:hAnsi="Times New Roman" w:cs="宋体" w:hint="eastAsia"/>
          <w:bCs/>
          <w:color w:val="FF0000"/>
          <w:kern w:val="0"/>
          <w:sz w:val="24"/>
          <w:szCs w:val="24"/>
        </w:rPr>
        <w:t>网站</w:t>
      </w:r>
      <w:r w:rsidRPr="0098052D">
        <w:rPr>
          <w:rFonts w:hint="eastAsia"/>
          <w:bCs/>
          <w:sz w:val="24"/>
          <w:szCs w:val="24"/>
        </w:rPr>
        <w:t>上进行了</w:t>
      </w:r>
      <w:r>
        <w:rPr>
          <w:rFonts w:hint="eastAsia"/>
          <w:bCs/>
          <w:sz w:val="24"/>
          <w:szCs w:val="24"/>
        </w:rPr>
        <w:t>报批前</w:t>
      </w:r>
      <w:r w:rsidRPr="0098052D">
        <w:rPr>
          <w:rFonts w:hint="eastAsia"/>
          <w:bCs/>
          <w:sz w:val="24"/>
          <w:szCs w:val="24"/>
        </w:rPr>
        <w:t>公示（</w:t>
      </w:r>
      <w:proofErr w:type="gramStart"/>
      <w:r w:rsidRPr="0098052D">
        <w:rPr>
          <w:rFonts w:hint="eastAsia"/>
          <w:bCs/>
          <w:sz w:val="24"/>
          <w:szCs w:val="24"/>
        </w:rPr>
        <w:t>含环评</w:t>
      </w:r>
      <w:proofErr w:type="gramEnd"/>
      <w:r w:rsidRPr="0098052D">
        <w:rPr>
          <w:rFonts w:hint="eastAsia"/>
          <w:bCs/>
          <w:sz w:val="24"/>
          <w:szCs w:val="24"/>
        </w:rPr>
        <w:t>报告书</w:t>
      </w:r>
      <w:r>
        <w:rPr>
          <w:rFonts w:hint="eastAsia"/>
          <w:bCs/>
          <w:sz w:val="24"/>
          <w:szCs w:val="24"/>
        </w:rPr>
        <w:t>全本</w:t>
      </w:r>
      <w:r w:rsidRPr="0098052D">
        <w:rPr>
          <w:rFonts w:hint="eastAsia"/>
          <w:bCs/>
          <w:sz w:val="24"/>
          <w:szCs w:val="24"/>
        </w:rPr>
        <w:t>），公示内容为</w:t>
      </w:r>
      <w:r>
        <w:rPr>
          <w:rFonts w:hint="eastAsia"/>
          <w:bCs/>
          <w:sz w:val="24"/>
          <w:szCs w:val="24"/>
        </w:rPr>
        <w:t>公示依据、报批前公示主要内容、</w:t>
      </w:r>
      <w:r w:rsidRPr="00431F20">
        <w:rPr>
          <w:rFonts w:hint="eastAsia"/>
          <w:bCs/>
          <w:sz w:val="24"/>
          <w:szCs w:val="24"/>
        </w:rPr>
        <w:t>公众提出意见的方式和途径</w:t>
      </w:r>
      <w:r w:rsidRPr="0098052D">
        <w:rPr>
          <w:rFonts w:ascii="宋体" w:eastAsia="宋体" w:hAnsi="宋体" w:cs="宋体" w:hint="eastAsia"/>
          <w:kern w:val="0"/>
          <w:sz w:val="24"/>
          <w:szCs w:val="24"/>
        </w:rPr>
        <w:t>等内容。</w:t>
      </w:r>
    </w:p>
    <w:p w:rsidR="00761F1B" w:rsidRPr="00761F1B" w:rsidRDefault="00761F1B" w:rsidP="00761F1B">
      <w:pPr>
        <w:widowControl/>
        <w:shd w:val="clear" w:color="auto" w:fill="FFFFFF"/>
        <w:jc w:val="center"/>
        <w:rPr>
          <w:rFonts w:ascii="微软雅黑" w:eastAsia="微软雅黑" w:hAnsi="微软雅黑" w:cs="宋体"/>
          <w:color w:val="000000"/>
          <w:kern w:val="0"/>
          <w:sz w:val="24"/>
          <w:szCs w:val="24"/>
        </w:rPr>
      </w:pPr>
      <w:r w:rsidRPr="00761F1B">
        <w:rPr>
          <w:rFonts w:ascii="微软雅黑" w:eastAsia="微软雅黑" w:hAnsi="微软雅黑" w:cs="宋体"/>
          <w:b/>
          <w:bCs/>
          <w:color w:val="000000"/>
          <w:kern w:val="0"/>
          <w:sz w:val="24"/>
          <w:szCs w:val="24"/>
          <w:bdr w:val="none" w:sz="0" w:space="0" w:color="auto" w:frame="1"/>
        </w:rPr>
        <w:t>正镶白旗诺金</w:t>
      </w:r>
      <w:proofErr w:type="gramStart"/>
      <w:r w:rsidRPr="00761F1B">
        <w:rPr>
          <w:rFonts w:ascii="微软雅黑" w:eastAsia="微软雅黑" w:hAnsi="微软雅黑" w:cs="宋体"/>
          <w:b/>
          <w:bCs/>
          <w:color w:val="000000"/>
          <w:kern w:val="0"/>
          <w:sz w:val="24"/>
          <w:szCs w:val="24"/>
          <w:bdr w:val="none" w:sz="0" w:space="0" w:color="auto" w:frame="1"/>
        </w:rPr>
        <w:t>炭素</w:t>
      </w:r>
      <w:proofErr w:type="gramEnd"/>
      <w:r w:rsidRPr="00761F1B">
        <w:rPr>
          <w:rFonts w:ascii="微软雅黑" w:eastAsia="微软雅黑" w:hAnsi="微软雅黑" w:cs="宋体"/>
          <w:b/>
          <w:bCs/>
          <w:color w:val="000000"/>
          <w:kern w:val="0"/>
          <w:sz w:val="24"/>
          <w:szCs w:val="24"/>
          <w:bdr w:val="none" w:sz="0" w:space="0" w:color="auto" w:frame="1"/>
        </w:rPr>
        <w:t>科技有限公司5万吨/年直径600mm以上超高功率石墨电极扩建项目</w:t>
      </w:r>
      <w:r w:rsidRPr="00761F1B">
        <w:rPr>
          <w:rFonts w:ascii="微软雅黑" w:eastAsia="微软雅黑" w:hAnsi="微软雅黑" w:cs="宋体" w:hint="eastAsia"/>
          <w:b/>
          <w:bCs/>
          <w:color w:val="000000"/>
          <w:kern w:val="0"/>
          <w:sz w:val="24"/>
          <w:szCs w:val="24"/>
          <w:bdr w:val="none" w:sz="0" w:space="0" w:color="auto" w:frame="1"/>
        </w:rPr>
        <w:t>环境影响报告书报批前公示</w:t>
      </w:r>
    </w:p>
    <w:p w:rsidR="00761F1B" w:rsidRPr="00761F1B" w:rsidRDefault="00761F1B" w:rsidP="00A22AC7">
      <w:pPr>
        <w:widowControl/>
        <w:shd w:val="clear" w:color="auto" w:fill="FFFFFF"/>
        <w:spacing w:before="150" w:after="150"/>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 </w:t>
      </w:r>
      <w:r w:rsidRPr="00761F1B">
        <w:rPr>
          <w:rFonts w:ascii="微软雅黑" w:eastAsia="微软雅黑" w:hAnsi="微软雅黑" w:cs="宋体" w:hint="eastAsia"/>
          <w:b/>
          <w:bCs/>
          <w:color w:val="000000"/>
          <w:kern w:val="0"/>
          <w:sz w:val="24"/>
          <w:szCs w:val="24"/>
          <w:bdr w:val="none" w:sz="0" w:space="0" w:color="auto" w:frame="1"/>
        </w:rPr>
        <w:t>一、依据</w:t>
      </w:r>
    </w:p>
    <w:p w:rsidR="00761F1B" w:rsidRPr="00761F1B" w:rsidRDefault="00761F1B" w:rsidP="00761F1B">
      <w:pPr>
        <w:widowControl/>
        <w:shd w:val="clear" w:color="auto" w:fill="FFFFFF"/>
        <w:spacing w:before="150" w:after="150" w:line="480" w:lineRule="exact"/>
        <w:ind w:firstLineChars="200" w:firstLine="480"/>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我单</w:t>
      </w:r>
      <w:proofErr w:type="gramStart"/>
      <w:r w:rsidRPr="00761F1B">
        <w:rPr>
          <w:rFonts w:ascii="微软雅黑" w:eastAsia="微软雅黑" w:hAnsi="微软雅黑" w:cs="宋体" w:hint="eastAsia"/>
          <w:color w:val="000000"/>
          <w:kern w:val="0"/>
          <w:sz w:val="24"/>
          <w:szCs w:val="24"/>
        </w:rPr>
        <w:t>位拟</w:t>
      </w:r>
      <w:proofErr w:type="gramEnd"/>
      <w:r w:rsidRPr="00761F1B">
        <w:rPr>
          <w:rFonts w:ascii="微软雅黑" w:eastAsia="微软雅黑" w:hAnsi="微软雅黑" w:cs="宋体" w:hint="eastAsia"/>
          <w:color w:val="000000"/>
          <w:kern w:val="0"/>
          <w:sz w:val="24"/>
          <w:szCs w:val="24"/>
        </w:rPr>
        <w:t>建设</w:t>
      </w:r>
      <w:r w:rsidRPr="00761F1B">
        <w:rPr>
          <w:rFonts w:ascii="微软雅黑" w:eastAsia="微软雅黑" w:hAnsi="微软雅黑" w:cs="宋体"/>
          <w:bCs/>
          <w:color w:val="000000"/>
          <w:kern w:val="0"/>
          <w:sz w:val="24"/>
          <w:szCs w:val="24"/>
        </w:rPr>
        <w:t>正镶白旗诺金</w:t>
      </w:r>
      <w:proofErr w:type="gramStart"/>
      <w:r w:rsidRPr="00761F1B">
        <w:rPr>
          <w:rFonts w:ascii="微软雅黑" w:eastAsia="微软雅黑" w:hAnsi="微软雅黑" w:cs="宋体"/>
          <w:bCs/>
          <w:color w:val="000000"/>
          <w:kern w:val="0"/>
          <w:sz w:val="24"/>
          <w:szCs w:val="24"/>
        </w:rPr>
        <w:t>炭素</w:t>
      </w:r>
      <w:proofErr w:type="gramEnd"/>
      <w:r w:rsidRPr="00761F1B">
        <w:rPr>
          <w:rFonts w:ascii="微软雅黑" w:eastAsia="微软雅黑" w:hAnsi="微软雅黑" w:cs="宋体"/>
          <w:bCs/>
          <w:color w:val="000000"/>
          <w:kern w:val="0"/>
          <w:sz w:val="24"/>
          <w:szCs w:val="24"/>
        </w:rPr>
        <w:t>科技有限公司5万吨/年直径600mm以上超高功率石墨电极扩建项目</w:t>
      </w:r>
      <w:r w:rsidRPr="00761F1B">
        <w:rPr>
          <w:rFonts w:ascii="微软雅黑" w:eastAsia="微软雅黑" w:hAnsi="微软雅黑" w:cs="宋体" w:hint="eastAsia"/>
          <w:color w:val="000000"/>
          <w:kern w:val="0"/>
          <w:sz w:val="24"/>
          <w:szCs w:val="24"/>
        </w:rPr>
        <w:t>，已编制完成了环境影响报告书，拟向生态环境主管部门报批，根据《中华人民共和国环境保护法》、《中华人民共和国环境影响评价法》、《建设项目环境保护管理条例》等法律法规规定，现发布建设项目环境影响评价信息，并征求公众意见。</w:t>
      </w:r>
    </w:p>
    <w:p w:rsidR="00761F1B" w:rsidRPr="00761F1B" w:rsidRDefault="00761F1B" w:rsidP="00761F1B">
      <w:pPr>
        <w:widowControl/>
        <w:shd w:val="clear" w:color="auto" w:fill="FFFFFF"/>
        <w:spacing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b/>
          <w:bCs/>
          <w:color w:val="000000"/>
          <w:kern w:val="0"/>
          <w:sz w:val="24"/>
          <w:szCs w:val="24"/>
          <w:bdr w:val="none" w:sz="0" w:space="0" w:color="auto" w:frame="1"/>
        </w:rPr>
        <w:t>二、报批前公示的主要内容</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1.建设项目名称：</w:t>
      </w:r>
      <w:r w:rsidRPr="00761F1B">
        <w:rPr>
          <w:rFonts w:ascii="微软雅黑" w:eastAsia="微软雅黑" w:hAnsi="微软雅黑" w:cs="宋体"/>
          <w:bCs/>
          <w:color w:val="000000"/>
          <w:kern w:val="0"/>
          <w:sz w:val="24"/>
          <w:szCs w:val="24"/>
        </w:rPr>
        <w:t>正镶白旗诺金</w:t>
      </w:r>
      <w:proofErr w:type="gramStart"/>
      <w:r w:rsidRPr="00761F1B">
        <w:rPr>
          <w:rFonts w:ascii="微软雅黑" w:eastAsia="微软雅黑" w:hAnsi="微软雅黑" w:cs="宋体"/>
          <w:bCs/>
          <w:color w:val="000000"/>
          <w:kern w:val="0"/>
          <w:sz w:val="24"/>
          <w:szCs w:val="24"/>
        </w:rPr>
        <w:t>炭素</w:t>
      </w:r>
      <w:proofErr w:type="gramEnd"/>
      <w:r w:rsidRPr="00761F1B">
        <w:rPr>
          <w:rFonts w:ascii="微软雅黑" w:eastAsia="微软雅黑" w:hAnsi="微软雅黑" w:cs="宋体"/>
          <w:bCs/>
          <w:color w:val="000000"/>
          <w:kern w:val="0"/>
          <w:sz w:val="24"/>
          <w:szCs w:val="24"/>
        </w:rPr>
        <w:t>科技有限公司5万吨/年直径600mm以上超高功率石墨电极扩建项目</w:t>
      </w:r>
      <w:r w:rsidRPr="00761F1B">
        <w:rPr>
          <w:rFonts w:ascii="微软雅黑" w:eastAsia="微软雅黑" w:hAnsi="微软雅黑" w:cs="宋体" w:hint="eastAsia"/>
          <w:color w:val="000000"/>
          <w:kern w:val="0"/>
          <w:sz w:val="24"/>
          <w:szCs w:val="24"/>
        </w:rPr>
        <w:t>；</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2.建设单位名称：</w:t>
      </w:r>
      <w:r w:rsidRPr="00761F1B">
        <w:rPr>
          <w:rFonts w:ascii="微软雅黑" w:eastAsia="微软雅黑" w:hAnsi="微软雅黑" w:cs="宋体"/>
          <w:bCs/>
          <w:color w:val="000000"/>
          <w:kern w:val="0"/>
          <w:sz w:val="24"/>
          <w:szCs w:val="24"/>
        </w:rPr>
        <w:t>正镶白旗诺金</w:t>
      </w:r>
      <w:proofErr w:type="gramStart"/>
      <w:r w:rsidRPr="00761F1B">
        <w:rPr>
          <w:rFonts w:ascii="微软雅黑" w:eastAsia="微软雅黑" w:hAnsi="微软雅黑" w:cs="宋体"/>
          <w:bCs/>
          <w:color w:val="000000"/>
          <w:kern w:val="0"/>
          <w:sz w:val="24"/>
          <w:szCs w:val="24"/>
        </w:rPr>
        <w:t>炭素</w:t>
      </w:r>
      <w:proofErr w:type="gramEnd"/>
      <w:r w:rsidRPr="00761F1B">
        <w:rPr>
          <w:rFonts w:ascii="微软雅黑" w:eastAsia="微软雅黑" w:hAnsi="微软雅黑" w:cs="宋体"/>
          <w:bCs/>
          <w:color w:val="000000"/>
          <w:kern w:val="0"/>
          <w:sz w:val="24"/>
          <w:szCs w:val="24"/>
        </w:rPr>
        <w:t>科技有限公司</w:t>
      </w:r>
      <w:r w:rsidRPr="00761F1B">
        <w:rPr>
          <w:rFonts w:ascii="微软雅黑" w:eastAsia="微软雅黑" w:hAnsi="微软雅黑" w:cs="宋体" w:hint="eastAsia"/>
          <w:color w:val="000000"/>
          <w:kern w:val="0"/>
          <w:sz w:val="24"/>
          <w:szCs w:val="24"/>
        </w:rPr>
        <w:t>；</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3.环</w:t>
      </w:r>
      <w:proofErr w:type="gramStart"/>
      <w:r w:rsidRPr="00761F1B">
        <w:rPr>
          <w:rFonts w:ascii="微软雅黑" w:eastAsia="微软雅黑" w:hAnsi="微软雅黑" w:cs="宋体" w:hint="eastAsia"/>
          <w:color w:val="000000"/>
          <w:kern w:val="0"/>
          <w:sz w:val="24"/>
          <w:szCs w:val="24"/>
        </w:rPr>
        <w:t>评文件</w:t>
      </w:r>
      <w:proofErr w:type="gramEnd"/>
      <w:r w:rsidRPr="00761F1B">
        <w:rPr>
          <w:rFonts w:ascii="微软雅黑" w:eastAsia="微软雅黑" w:hAnsi="微软雅黑" w:cs="宋体" w:hint="eastAsia"/>
          <w:color w:val="000000"/>
          <w:kern w:val="0"/>
          <w:sz w:val="24"/>
          <w:szCs w:val="24"/>
        </w:rPr>
        <w:t>编制单位名称：</w:t>
      </w:r>
      <w:r w:rsidRPr="00761F1B">
        <w:rPr>
          <w:rFonts w:ascii="微软雅黑" w:eastAsia="微软雅黑" w:hAnsi="微软雅黑" w:cs="宋体" w:hint="eastAsia"/>
          <w:bCs/>
          <w:color w:val="000000"/>
          <w:kern w:val="0"/>
          <w:sz w:val="24"/>
          <w:szCs w:val="24"/>
        </w:rPr>
        <w:t>内蒙古</w:t>
      </w:r>
      <w:proofErr w:type="gramStart"/>
      <w:r w:rsidRPr="00761F1B">
        <w:rPr>
          <w:rFonts w:ascii="微软雅黑" w:eastAsia="微软雅黑" w:hAnsi="微软雅黑" w:cs="宋体" w:hint="eastAsia"/>
          <w:bCs/>
          <w:color w:val="000000"/>
          <w:kern w:val="0"/>
          <w:sz w:val="24"/>
          <w:szCs w:val="24"/>
        </w:rPr>
        <w:t>福木源生态环境</w:t>
      </w:r>
      <w:proofErr w:type="gramEnd"/>
      <w:r w:rsidRPr="00761F1B">
        <w:rPr>
          <w:rFonts w:ascii="微软雅黑" w:eastAsia="微软雅黑" w:hAnsi="微软雅黑" w:cs="宋体" w:hint="eastAsia"/>
          <w:bCs/>
          <w:color w:val="000000"/>
          <w:kern w:val="0"/>
          <w:sz w:val="24"/>
          <w:szCs w:val="24"/>
        </w:rPr>
        <w:t>技术有限公司</w:t>
      </w:r>
      <w:r w:rsidRPr="00761F1B">
        <w:rPr>
          <w:rFonts w:ascii="微软雅黑" w:eastAsia="微软雅黑" w:hAnsi="微软雅黑" w:cs="宋体" w:hint="eastAsia"/>
          <w:color w:val="000000"/>
          <w:kern w:val="0"/>
          <w:sz w:val="24"/>
          <w:szCs w:val="24"/>
        </w:rPr>
        <w:t>；</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4.项目建设地点：</w:t>
      </w:r>
      <w:r w:rsidRPr="00761F1B">
        <w:rPr>
          <w:rFonts w:ascii="微软雅黑" w:eastAsia="微软雅黑" w:hAnsi="微软雅黑" w:cs="宋体"/>
          <w:bCs/>
          <w:color w:val="000000"/>
          <w:kern w:val="0"/>
          <w:sz w:val="24"/>
          <w:szCs w:val="24"/>
        </w:rPr>
        <w:t>内蒙古正镶白旗明安图工业园区正镶白旗诺金</w:t>
      </w:r>
      <w:proofErr w:type="gramStart"/>
      <w:r w:rsidRPr="00761F1B">
        <w:rPr>
          <w:rFonts w:ascii="微软雅黑" w:eastAsia="微软雅黑" w:hAnsi="微软雅黑" w:cs="宋体"/>
          <w:bCs/>
          <w:color w:val="000000"/>
          <w:kern w:val="0"/>
          <w:sz w:val="24"/>
          <w:szCs w:val="24"/>
        </w:rPr>
        <w:t>炭素</w:t>
      </w:r>
      <w:proofErr w:type="gramEnd"/>
      <w:r w:rsidRPr="00761F1B">
        <w:rPr>
          <w:rFonts w:ascii="微软雅黑" w:eastAsia="微软雅黑" w:hAnsi="微软雅黑" w:cs="宋体"/>
          <w:bCs/>
          <w:color w:val="000000"/>
          <w:kern w:val="0"/>
          <w:sz w:val="24"/>
          <w:szCs w:val="24"/>
        </w:rPr>
        <w:t>科技有限公司厂区内</w:t>
      </w:r>
      <w:r w:rsidRPr="00761F1B">
        <w:rPr>
          <w:rFonts w:ascii="微软雅黑" w:eastAsia="微软雅黑" w:hAnsi="微软雅黑" w:cs="宋体" w:hint="eastAsia"/>
          <w:color w:val="000000"/>
          <w:kern w:val="0"/>
          <w:sz w:val="24"/>
          <w:szCs w:val="24"/>
        </w:rPr>
        <w:t>；</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lastRenderedPageBreak/>
        <w:t>5.项目建设内容：</w:t>
      </w:r>
      <w:r w:rsidRPr="00761F1B">
        <w:rPr>
          <w:rFonts w:ascii="微软雅黑" w:eastAsia="微软雅黑" w:hAnsi="微软雅黑" w:cs="宋体"/>
          <w:bCs/>
          <w:color w:val="000000"/>
          <w:kern w:val="0"/>
          <w:sz w:val="24"/>
          <w:szCs w:val="24"/>
        </w:rPr>
        <w:t>项目分四期建设，一期</w:t>
      </w:r>
      <w:proofErr w:type="gramStart"/>
      <w:r w:rsidRPr="00761F1B">
        <w:rPr>
          <w:rFonts w:ascii="微软雅黑" w:eastAsia="微软雅黑" w:hAnsi="微软雅黑" w:cs="宋体"/>
          <w:bCs/>
          <w:color w:val="000000"/>
          <w:kern w:val="0"/>
          <w:sz w:val="24"/>
          <w:szCs w:val="24"/>
        </w:rPr>
        <w:t>建设机</w:t>
      </w:r>
      <w:proofErr w:type="gramEnd"/>
      <w:r w:rsidRPr="00761F1B">
        <w:rPr>
          <w:rFonts w:ascii="微软雅黑" w:eastAsia="微软雅黑" w:hAnsi="微软雅黑" w:cs="宋体"/>
          <w:bCs/>
          <w:color w:val="000000"/>
          <w:kern w:val="0"/>
          <w:sz w:val="24"/>
          <w:szCs w:val="24"/>
        </w:rPr>
        <w:t>加工车间、办公及公辅设施；二期建设二次焙烧</w:t>
      </w:r>
      <w:proofErr w:type="gramStart"/>
      <w:r w:rsidRPr="00761F1B">
        <w:rPr>
          <w:rFonts w:ascii="微软雅黑" w:eastAsia="微软雅黑" w:hAnsi="微软雅黑" w:cs="宋体"/>
          <w:bCs/>
          <w:color w:val="000000"/>
          <w:kern w:val="0"/>
          <w:sz w:val="24"/>
          <w:szCs w:val="24"/>
        </w:rPr>
        <w:t>一</w:t>
      </w:r>
      <w:proofErr w:type="gramEnd"/>
      <w:r w:rsidRPr="00761F1B">
        <w:rPr>
          <w:rFonts w:ascii="微软雅黑" w:eastAsia="微软雅黑" w:hAnsi="微软雅黑" w:cs="宋体"/>
          <w:bCs/>
          <w:color w:val="000000"/>
          <w:kern w:val="0"/>
          <w:sz w:val="24"/>
          <w:szCs w:val="24"/>
        </w:rPr>
        <w:t>车间、高压浸渍</w:t>
      </w:r>
      <w:proofErr w:type="gramStart"/>
      <w:r w:rsidRPr="00761F1B">
        <w:rPr>
          <w:rFonts w:ascii="微软雅黑" w:eastAsia="微软雅黑" w:hAnsi="微软雅黑" w:cs="宋体"/>
          <w:bCs/>
          <w:color w:val="000000"/>
          <w:kern w:val="0"/>
          <w:sz w:val="24"/>
          <w:szCs w:val="24"/>
        </w:rPr>
        <w:t>一</w:t>
      </w:r>
      <w:proofErr w:type="gramEnd"/>
      <w:r w:rsidRPr="00761F1B">
        <w:rPr>
          <w:rFonts w:ascii="微软雅黑" w:eastAsia="微软雅黑" w:hAnsi="微软雅黑" w:cs="宋体"/>
          <w:bCs/>
          <w:color w:val="000000"/>
          <w:kern w:val="0"/>
          <w:sz w:val="24"/>
          <w:szCs w:val="24"/>
        </w:rPr>
        <w:t>车间、综合办公楼及公辅设施；三期建设一次焙烧</w:t>
      </w:r>
      <w:proofErr w:type="gramStart"/>
      <w:r w:rsidRPr="00761F1B">
        <w:rPr>
          <w:rFonts w:ascii="微软雅黑" w:eastAsia="微软雅黑" w:hAnsi="微软雅黑" w:cs="宋体"/>
          <w:bCs/>
          <w:color w:val="000000"/>
          <w:kern w:val="0"/>
          <w:sz w:val="24"/>
          <w:szCs w:val="24"/>
        </w:rPr>
        <w:t>一</w:t>
      </w:r>
      <w:proofErr w:type="gramEnd"/>
      <w:r w:rsidRPr="00761F1B">
        <w:rPr>
          <w:rFonts w:ascii="微软雅黑" w:eastAsia="微软雅黑" w:hAnsi="微软雅黑" w:cs="宋体"/>
          <w:bCs/>
          <w:color w:val="000000"/>
          <w:kern w:val="0"/>
          <w:sz w:val="24"/>
          <w:szCs w:val="24"/>
        </w:rPr>
        <w:t>车间、二次焙烧二车间、高压浸渍二车间及公辅设施；四期建设煅烧车间、压型车间及公辅设施。</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6.征求意见的公众范围：项目周边及可能受到影响的区域。</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7.拟报批的环境影响报告书全文的网络链接：</w:t>
      </w:r>
      <w:r w:rsidRPr="00761F1B">
        <w:rPr>
          <w:rFonts w:ascii="微软雅黑" w:eastAsia="微软雅黑" w:hAnsi="微软雅黑" w:cs="宋体" w:hint="eastAsia"/>
          <w:color w:val="FF0000"/>
          <w:kern w:val="0"/>
          <w:sz w:val="24"/>
          <w:szCs w:val="24"/>
        </w:rPr>
        <w:t>https://pan.baidu.com/s/1i3pzrhDx9o1exFe09axK1w，提取码：8888。</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8.拟报批的环境影响报告书公众参与情况说明全文的网络链接：</w:t>
      </w:r>
      <w:r w:rsidRPr="00761F1B">
        <w:rPr>
          <w:rFonts w:ascii="微软雅黑" w:eastAsia="微软雅黑" w:hAnsi="微软雅黑" w:cs="宋体" w:hint="eastAsia"/>
          <w:color w:val="FF0000"/>
          <w:kern w:val="0"/>
          <w:sz w:val="24"/>
          <w:szCs w:val="24"/>
        </w:rPr>
        <w:t>https://pan.baidu.com/s/1i3pzrhDx9o1exFe09axK1w，提取码：8888。</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9.建设项目环境影响评价公众意见表的网络链接：</w:t>
      </w:r>
      <w:r w:rsidRPr="00761F1B">
        <w:rPr>
          <w:rFonts w:ascii="微软雅黑" w:eastAsia="微软雅黑" w:hAnsi="微软雅黑" w:cs="宋体" w:hint="eastAsia"/>
          <w:color w:val="FF0000"/>
          <w:kern w:val="0"/>
          <w:sz w:val="24"/>
          <w:szCs w:val="24"/>
        </w:rPr>
        <w:t>https://pan.baidu.com/s/13xsJMzRgLv667KJFLi4XAg，提取码：8888。</w:t>
      </w:r>
    </w:p>
    <w:p w:rsidR="00761F1B" w:rsidRPr="00761F1B" w:rsidRDefault="00761F1B" w:rsidP="00761F1B">
      <w:pPr>
        <w:widowControl/>
        <w:shd w:val="clear" w:color="auto" w:fill="FFFFFF"/>
        <w:spacing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b/>
          <w:bCs/>
          <w:color w:val="000000"/>
          <w:kern w:val="0"/>
          <w:sz w:val="24"/>
          <w:szCs w:val="24"/>
          <w:bdr w:val="none" w:sz="0" w:space="0" w:color="auto" w:frame="1"/>
        </w:rPr>
        <w:t>三、公众提出意见的方式和途径</w:t>
      </w:r>
    </w:p>
    <w:p w:rsidR="00761F1B" w:rsidRPr="00761F1B" w:rsidRDefault="00761F1B" w:rsidP="00761F1B">
      <w:pPr>
        <w:widowControl/>
        <w:shd w:val="clear" w:color="auto" w:fill="FFFFFF"/>
        <w:spacing w:before="150" w:after="150" w:line="480" w:lineRule="exact"/>
        <w:ind w:firstLineChars="200" w:firstLine="480"/>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公众可通过电话、电子邮件、传真、信函等方式向建设单位反馈意见。公众提交意见时，应当提供有效的联系方式。</w:t>
      </w:r>
    </w:p>
    <w:p w:rsidR="00761F1B" w:rsidRPr="00761F1B" w:rsidRDefault="00761F1B" w:rsidP="00761F1B">
      <w:pPr>
        <w:widowControl/>
        <w:shd w:val="clear" w:color="auto" w:fill="FFFFFF"/>
        <w:spacing w:before="150" w:beforeAutospacing="1" w:after="150" w:afterAutospacing="1" w:line="480" w:lineRule="exact"/>
        <w:jc w:val="left"/>
        <w:rPr>
          <w:rFonts w:ascii="微软雅黑" w:eastAsia="微软雅黑" w:hAnsi="微软雅黑" w:cs="宋体"/>
          <w:b/>
          <w:color w:val="000000"/>
          <w:kern w:val="0"/>
          <w:sz w:val="24"/>
          <w:szCs w:val="24"/>
        </w:rPr>
      </w:pPr>
      <w:r w:rsidRPr="00761F1B">
        <w:rPr>
          <w:rFonts w:ascii="微软雅黑" w:eastAsia="微软雅黑" w:hAnsi="微软雅黑" w:cs="宋体" w:hint="eastAsia"/>
          <w:color w:val="000000"/>
          <w:kern w:val="0"/>
          <w:sz w:val="24"/>
          <w:szCs w:val="24"/>
        </w:rPr>
        <w:t>建设单位：</w:t>
      </w:r>
      <w:r w:rsidRPr="00761F1B">
        <w:rPr>
          <w:rFonts w:ascii="微软雅黑" w:eastAsia="微软雅黑" w:hAnsi="微软雅黑" w:cs="宋体"/>
          <w:bCs/>
          <w:color w:val="000000"/>
          <w:kern w:val="0"/>
          <w:sz w:val="24"/>
          <w:szCs w:val="24"/>
        </w:rPr>
        <w:t>正镶白旗诺金</w:t>
      </w:r>
      <w:proofErr w:type="gramStart"/>
      <w:r w:rsidRPr="00761F1B">
        <w:rPr>
          <w:rFonts w:ascii="微软雅黑" w:eastAsia="微软雅黑" w:hAnsi="微软雅黑" w:cs="宋体"/>
          <w:bCs/>
          <w:color w:val="000000"/>
          <w:kern w:val="0"/>
          <w:sz w:val="24"/>
          <w:szCs w:val="24"/>
        </w:rPr>
        <w:t>炭素</w:t>
      </w:r>
      <w:proofErr w:type="gramEnd"/>
      <w:r w:rsidRPr="00761F1B">
        <w:rPr>
          <w:rFonts w:ascii="微软雅黑" w:eastAsia="微软雅黑" w:hAnsi="微软雅黑" w:cs="宋体"/>
          <w:bCs/>
          <w:color w:val="000000"/>
          <w:kern w:val="0"/>
          <w:sz w:val="24"/>
          <w:szCs w:val="24"/>
        </w:rPr>
        <w:t>科技有限公司</w:t>
      </w:r>
    </w:p>
    <w:p w:rsidR="00761F1B" w:rsidRPr="00761F1B" w:rsidRDefault="00761F1B" w:rsidP="00761F1B">
      <w:pPr>
        <w:widowControl/>
        <w:shd w:val="clear" w:color="auto" w:fill="FFFFFF"/>
        <w:spacing w:before="150" w:beforeAutospacing="1" w:after="150" w:afterAutospacing="1"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联系人：王</w:t>
      </w:r>
      <w:proofErr w:type="gramStart"/>
      <w:r w:rsidRPr="00761F1B">
        <w:rPr>
          <w:rFonts w:ascii="微软雅黑" w:eastAsia="微软雅黑" w:hAnsi="微软雅黑" w:cs="宋体" w:hint="eastAsia"/>
          <w:color w:val="000000"/>
          <w:kern w:val="0"/>
          <w:sz w:val="24"/>
          <w:szCs w:val="24"/>
        </w:rPr>
        <w:t>世</w:t>
      </w:r>
      <w:proofErr w:type="gramEnd"/>
      <w:r w:rsidRPr="00761F1B">
        <w:rPr>
          <w:rFonts w:ascii="微软雅黑" w:eastAsia="微软雅黑" w:hAnsi="微软雅黑" w:cs="宋体" w:hint="eastAsia"/>
          <w:color w:val="000000"/>
          <w:kern w:val="0"/>
          <w:sz w:val="24"/>
          <w:szCs w:val="24"/>
        </w:rPr>
        <w:t>红</w:t>
      </w:r>
    </w:p>
    <w:p w:rsidR="00761F1B" w:rsidRPr="00761F1B" w:rsidRDefault="00761F1B" w:rsidP="00761F1B">
      <w:pPr>
        <w:widowControl/>
        <w:shd w:val="clear" w:color="auto" w:fill="FFFFFF"/>
        <w:spacing w:before="150" w:beforeAutospacing="1" w:after="150" w:afterAutospacing="1"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联系电话：18303425403</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通讯地址：</w:t>
      </w:r>
      <w:r w:rsidRPr="00761F1B">
        <w:rPr>
          <w:rFonts w:ascii="微软雅黑" w:eastAsia="微软雅黑" w:hAnsi="微软雅黑" w:cs="宋体"/>
          <w:bCs/>
          <w:color w:val="000000"/>
          <w:kern w:val="0"/>
          <w:sz w:val="24"/>
          <w:szCs w:val="24"/>
        </w:rPr>
        <w:t>正镶白旗诺金</w:t>
      </w:r>
      <w:proofErr w:type="gramStart"/>
      <w:r w:rsidRPr="00761F1B">
        <w:rPr>
          <w:rFonts w:ascii="微软雅黑" w:eastAsia="微软雅黑" w:hAnsi="微软雅黑" w:cs="宋体"/>
          <w:bCs/>
          <w:color w:val="000000"/>
          <w:kern w:val="0"/>
          <w:sz w:val="24"/>
          <w:szCs w:val="24"/>
        </w:rPr>
        <w:t>炭素</w:t>
      </w:r>
      <w:proofErr w:type="gramEnd"/>
      <w:r w:rsidRPr="00761F1B">
        <w:rPr>
          <w:rFonts w:ascii="微软雅黑" w:eastAsia="微软雅黑" w:hAnsi="微软雅黑" w:cs="宋体"/>
          <w:bCs/>
          <w:color w:val="000000"/>
          <w:kern w:val="0"/>
          <w:sz w:val="24"/>
          <w:szCs w:val="24"/>
        </w:rPr>
        <w:t>科技有限公司</w:t>
      </w:r>
    </w:p>
    <w:p w:rsidR="00761F1B" w:rsidRPr="00761F1B" w:rsidRDefault="00761F1B" w:rsidP="00761F1B">
      <w:pPr>
        <w:widowControl/>
        <w:shd w:val="clear" w:color="auto" w:fill="FFFFFF"/>
        <w:spacing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b/>
          <w:bCs/>
          <w:color w:val="000000"/>
          <w:kern w:val="0"/>
          <w:sz w:val="24"/>
          <w:szCs w:val="24"/>
          <w:bdr w:val="none" w:sz="0" w:space="0" w:color="auto" w:frame="1"/>
        </w:rPr>
        <w:t>四、其他</w:t>
      </w:r>
    </w:p>
    <w:p w:rsidR="00761F1B" w:rsidRPr="00761F1B" w:rsidRDefault="00761F1B" w:rsidP="00761F1B">
      <w:pPr>
        <w:widowControl/>
        <w:shd w:val="clear" w:color="auto" w:fill="FFFFFF"/>
        <w:spacing w:before="150" w:after="150" w:line="480" w:lineRule="exact"/>
        <w:ind w:firstLineChars="200" w:firstLine="480"/>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对公众提交的相关个人信息，建设单位不会用于环境影响评价公众参与之外的用途，未经个人信息相关权利人允许不得公开。法律法规另有规定的除外。</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 </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 </w:t>
      </w:r>
    </w:p>
    <w:p w:rsidR="00761F1B" w:rsidRPr="00761F1B" w:rsidRDefault="00761F1B" w:rsidP="00761F1B">
      <w:pPr>
        <w:widowControl/>
        <w:shd w:val="clear" w:color="auto" w:fill="FFFFFF"/>
        <w:spacing w:before="150" w:after="150" w:line="480" w:lineRule="exact"/>
        <w:jc w:val="lef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lastRenderedPageBreak/>
        <w:t> </w:t>
      </w:r>
    </w:p>
    <w:p w:rsidR="00761F1B" w:rsidRPr="00761F1B" w:rsidRDefault="00761F1B" w:rsidP="00761F1B">
      <w:pPr>
        <w:widowControl/>
        <w:shd w:val="clear" w:color="auto" w:fill="FFFFFF"/>
        <w:spacing w:before="150" w:after="150" w:line="480" w:lineRule="exact"/>
        <w:jc w:val="right"/>
        <w:rPr>
          <w:rFonts w:ascii="微软雅黑" w:eastAsia="微软雅黑" w:hAnsi="微软雅黑" w:cs="宋体"/>
          <w:color w:val="000000"/>
          <w:kern w:val="0"/>
          <w:sz w:val="24"/>
          <w:szCs w:val="24"/>
        </w:rPr>
      </w:pPr>
      <w:r w:rsidRPr="00761F1B">
        <w:rPr>
          <w:rFonts w:ascii="微软雅黑" w:eastAsia="微软雅黑" w:hAnsi="微软雅黑" w:cs="宋体" w:hint="eastAsia"/>
          <w:color w:val="000000"/>
          <w:kern w:val="0"/>
          <w:sz w:val="24"/>
          <w:szCs w:val="24"/>
        </w:rPr>
        <w:t>建设单位：</w:t>
      </w:r>
      <w:r w:rsidRPr="00761F1B">
        <w:rPr>
          <w:rFonts w:ascii="微软雅黑" w:eastAsia="微软雅黑" w:hAnsi="微软雅黑" w:cs="宋体"/>
          <w:bCs/>
          <w:color w:val="000000"/>
          <w:kern w:val="0"/>
          <w:sz w:val="24"/>
          <w:szCs w:val="24"/>
        </w:rPr>
        <w:t>正镶白旗诺金</w:t>
      </w:r>
      <w:proofErr w:type="gramStart"/>
      <w:r w:rsidRPr="00761F1B">
        <w:rPr>
          <w:rFonts w:ascii="微软雅黑" w:eastAsia="微软雅黑" w:hAnsi="微软雅黑" w:cs="宋体"/>
          <w:bCs/>
          <w:color w:val="000000"/>
          <w:kern w:val="0"/>
          <w:sz w:val="24"/>
          <w:szCs w:val="24"/>
        </w:rPr>
        <w:t>炭素</w:t>
      </w:r>
      <w:proofErr w:type="gramEnd"/>
      <w:r w:rsidRPr="00761F1B">
        <w:rPr>
          <w:rFonts w:ascii="微软雅黑" w:eastAsia="微软雅黑" w:hAnsi="微软雅黑" w:cs="宋体"/>
          <w:bCs/>
          <w:color w:val="000000"/>
          <w:kern w:val="0"/>
          <w:sz w:val="24"/>
          <w:szCs w:val="24"/>
        </w:rPr>
        <w:t>科技有限公司</w:t>
      </w:r>
    </w:p>
    <w:p w:rsidR="00761F1B" w:rsidRPr="00761F1B" w:rsidRDefault="00761F1B" w:rsidP="00761F1B">
      <w:pPr>
        <w:widowControl/>
        <w:shd w:val="clear" w:color="auto" w:fill="FFFFFF"/>
        <w:spacing w:before="150" w:after="150" w:line="480" w:lineRule="exact"/>
        <w:jc w:val="right"/>
        <w:rPr>
          <w:rFonts w:ascii="微软雅黑" w:eastAsia="微软雅黑" w:hAnsi="微软雅黑" w:cs="宋体"/>
          <w:color w:val="FF0000"/>
          <w:kern w:val="0"/>
          <w:sz w:val="24"/>
          <w:szCs w:val="24"/>
        </w:rPr>
      </w:pPr>
      <w:r w:rsidRPr="00761F1B">
        <w:rPr>
          <w:rFonts w:ascii="微软雅黑" w:eastAsia="微软雅黑" w:hAnsi="微软雅黑" w:cs="宋体" w:hint="eastAsia"/>
          <w:color w:val="FF0000"/>
          <w:kern w:val="0"/>
          <w:sz w:val="24"/>
          <w:szCs w:val="24"/>
        </w:rPr>
        <w:t>日期：2023年3月7日</w:t>
      </w:r>
    </w:p>
    <w:p w:rsidR="00DD1B73" w:rsidRPr="0098052D" w:rsidRDefault="00431F20" w:rsidP="005A584B">
      <w:pPr>
        <w:pStyle w:val="1"/>
        <w:jc w:val="left"/>
        <w:rPr>
          <w:rFonts w:ascii="微软雅黑" w:eastAsia="微软雅黑" w:hAnsi="微软雅黑" w:cs="宋体"/>
          <w:kern w:val="0"/>
          <w:sz w:val="24"/>
          <w:lang w:val="en"/>
        </w:rPr>
      </w:pPr>
      <w:bookmarkStart w:id="7" w:name="_Toc130463094"/>
      <w:r>
        <w:rPr>
          <w:rFonts w:ascii="微软雅黑" w:eastAsia="微软雅黑" w:hAnsi="微软雅黑" w:cs="宋体" w:hint="eastAsia"/>
          <w:b/>
          <w:kern w:val="0"/>
          <w:sz w:val="24"/>
          <w:lang w:val="en"/>
        </w:rPr>
        <w:t>7</w:t>
      </w:r>
      <w:r w:rsidR="00DD1B73" w:rsidRPr="0098052D">
        <w:rPr>
          <w:rFonts w:ascii="微软雅黑" w:eastAsia="微软雅黑" w:hAnsi="微软雅黑" w:cs="宋体" w:hint="eastAsia"/>
          <w:b/>
          <w:kern w:val="0"/>
          <w:sz w:val="24"/>
          <w:lang w:val="en"/>
        </w:rPr>
        <w:t xml:space="preserve"> 其他</w:t>
      </w:r>
      <w:bookmarkEnd w:id="7"/>
      <w:r w:rsidR="00DD1B73" w:rsidRPr="0098052D">
        <w:rPr>
          <w:rFonts w:ascii="微软雅黑" w:eastAsia="微软雅黑" w:hAnsi="微软雅黑" w:cs="宋体" w:hint="eastAsia"/>
          <w:b/>
          <w:bCs/>
          <w:kern w:val="0"/>
          <w:sz w:val="24"/>
          <w:lang w:val="en"/>
        </w:rPr>
        <w:t xml:space="preserve"> </w:t>
      </w:r>
    </w:p>
    <w:p w:rsidR="00DD1B73" w:rsidRPr="0098052D" w:rsidRDefault="00062A21" w:rsidP="002E0206">
      <w:pPr>
        <w:widowControl/>
        <w:shd w:val="clear" w:color="auto" w:fill="FFFFFF"/>
        <w:spacing w:line="540" w:lineRule="atLeast"/>
        <w:ind w:firstLineChars="200" w:firstLine="480"/>
        <w:jc w:val="left"/>
        <w:rPr>
          <w:rFonts w:asciiTheme="minorEastAsia" w:hAnsiTheme="minorEastAsia" w:cs="宋体"/>
          <w:kern w:val="0"/>
          <w:sz w:val="24"/>
          <w:szCs w:val="24"/>
          <w:lang w:val="en"/>
        </w:rPr>
      </w:pPr>
      <w:r w:rsidRPr="0098052D">
        <w:rPr>
          <w:rFonts w:asciiTheme="minorEastAsia" w:hAnsiTheme="minorEastAsia" w:cs="宋体" w:hint="eastAsia"/>
          <w:kern w:val="0"/>
          <w:sz w:val="24"/>
          <w:szCs w:val="24"/>
          <w:lang w:val="en"/>
        </w:rPr>
        <w:t>无。</w:t>
      </w:r>
    </w:p>
    <w:p w:rsidR="00DD1B73" w:rsidRPr="0098052D" w:rsidRDefault="00431F20" w:rsidP="005A584B">
      <w:pPr>
        <w:pStyle w:val="1"/>
        <w:jc w:val="left"/>
        <w:rPr>
          <w:rFonts w:ascii="微软雅黑" w:eastAsia="微软雅黑" w:hAnsi="微软雅黑" w:cs="宋体"/>
          <w:kern w:val="0"/>
          <w:sz w:val="24"/>
          <w:lang w:val="en"/>
        </w:rPr>
      </w:pPr>
      <w:bookmarkStart w:id="8" w:name="_Toc130463095"/>
      <w:r>
        <w:rPr>
          <w:rFonts w:ascii="微软雅黑" w:eastAsia="微软雅黑" w:hAnsi="微软雅黑" w:cs="宋体" w:hint="eastAsia"/>
          <w:b/>
          <w:kern w:val="0"/>
          <w:sz w:val="24"/>
          <w:lang w:val="en"/>
        </w:rPr>
        <w:t>8</w:t>
      </w:r>
      <w:r w:rsidR="00DD1B73" w:rsidRPr="0098052D">
        <w:rPr>
          <w:rFonts w:ascii="微软雅黑" w:eastAsia="微软雅黑" w:hAnsi="微软雅黑" w:cs="宋体" w:hint="eastAsia"/>
          <w:b/>
          <w:kern w:val="0"/>
          <w:sz w:val="24"/>
          <w:lang w:val="en"/>
        </w:rPr>
        <w:t xml:space="preserve"> 诚信承诺</w:t>
      </w:r>
      <w:bookmarkEnd w:id="8"/>
      <w:r w:rsidR="00DD1B73" w:rsidRPr="0098052D">
        <w:rPr>
          <w:rFonts w:ascii="微软雅黑" w:eastAsia="微软雅黑" w:hAnsi="微软雅黑" w:cs="宋体" w:hint="eastAsia"/>
          <w:b/>
          <w:kern w:val="0"/>
          <w:sz w:val="24"/>
          <w:lang w:val="en"/>
        </w:rPr>
        <w:t xml:space="preserve"> </w:t>
      </w:r>
    </w:p>
    <w:p w:rsidR="00DD1B73" w:rsidRPr="0098052D" w:rsidRDefault="00DD1B73" w:rsidP="002E0206">
      <w:pPr>
        <w:widowControl/>
        <w:shd w:val="clear" w:color="auto" w:fill="FFFFFF"/>
        <w:spacing w:line="480" w:lineRule="atLeast"/>
        <w:ind w:firstLineChars="200" w:firstLine="480"/>
        <w:jc w:val="left"/>
        <w:rPr>
          <w:rFonts w:ascii="Times New Roman" w:eastAsia="宋体" w:cs="Arial"/>
          <w:sz w:val="24"/>
          <w:szCs w:val="24"/>
        </w:rPr>
      </w:pPr>
      <w:r w:rsidRPr="0098052D">
        <w:rPr>
          <w:rFonts w:ascii="Times New Roman" w:eastAsia="宋体" w:cs="Arial" w:hint="eastAsia"/>
          <w:sz w:val="24"/>
          <w:szCs w:val="24"/>
        </w:rPr>
        <w:t>我单位已按照《办法》要求，在</w:t>
      </w:r>
      <w:r w:rsidR="00761F1B" w:rsidRPr="00761F1B">
        <w:rPr>
          <w:rFonts w:ascii="Times New Roman" w:eastAsia="宋体" w:hAnsi="Times New Roman" w:cs="宋体"/>
          <w:bCs/>
          <w:kern w:val="0"/>
          <w:sz w:val="24"/>
          <w:szCs w:val="24"/>
        </w:rPr>
        <w:t>正镶白旗诺金</w:t>
      </w:r>
      <w:proofErr w:type="gramStart"/>
      <w:r w:rsidR="00761F1B" w:rsidRPr="00761F1B">
        <w:rPr>
          <w:rFonts w:ascii="Times New Roman" w:eastAsia="宋体" w:hAnsi="Times New Roman" w:cs="宋体"/>
          <w:bCs/>
          <w:kern w:val="0"/>
          <w:sz w:val="24"/>
          <w:szCs w:val="24"/>
        </w:rPr>
        <w:t>炭素</w:t>
      </w:r>
      <w:proofErr w:type="gramEnd"/>
      <w:r w:rsidR="00761F1B" w:rsidRPr="00761F1B">
        <w:rPr>
          <w:rFonts w:ascii="Times New Roman" w:eastAsia="宋体" w:hAnsi="Times New Roman" w:cs="宋体"/>
          <w:bCs/>
          <w:kern w:val="0"/>
          <w:sz w:val="24"/>
          <w:szCs w:val="24"/>
        </w:rPr>
        <w:t>科技有限公司</w:t>
      </w:r>
      <w:r w:rsidR="00761F1B" w:rsidRPr="00761F1B">
        <w:rPr>
          <w:rFonts w:ascii="Times New Roman" w:eastAsia="宋体" w:hAnsi="Times New Roman" w:cs="宋体"/>
          <w:bCs/>
          <w:kern w:val="0"/>
          <w:sz w:val="24"/>
          <w:szCs w:val="24"/>
        </w:rPr>
        <w:t>5</w:t>
      </w:r>
      <w:r w:rsidR="00761F1B" w:rsidRPr="00761F1B">
        <w:rPr>
          <w:rFonts w:ascii="Times New Roman" w:eastAsia="宋体" w:hAnsi="Times New Roman" w:cs="宋体"/>
          <w:bCs/>
          <w:kern w:val="0"/>
          <w:sz w:val="24"/>
          <w:szCs w:val="24"/>
        </w:rPr>
        <w:t>万吨</w:t>
      </w:r>
      <w:r w:rsidR="00761F1B" w:rsidRPr="00761F1B">
        <w:rPr>
          <w:rFonts w:ascii="Times New Roman" w:eastAsia="宋体" w:hAnsi="Times New Roman" w:cs="宋体"/>
          <w:bCs/>
          <w:kern w:val="0"/>
          <w:sz w:val="24"/>
          <w:szCs w:val="24"/>
        </w:rPr>
        <w:t>/</w:t>
      </w:r>
      <w:r w:rsidR="00761F1B" w:rsidRPr="00761F1B">
        <w:rPr>
          <w:rFonts w:ascii="Times New Roman" w:eastAsia="宋体" w:hAnsi="Times New Roman" w:cs="宋体"/>
          <w:bCs/>
          <w:kern w:val="0"/>
          <w:sz w:val="24"/>
          <w:szCs w:val="24"/>
        </w:rPr>
        <w:t>年直径</w:t>
      </w:r>
      <w:r w:rsidR="00761F1B" w:rsidRPr="00761F1B">
        <w:rPr>
          <w:rFonts w:ascii="Times New Roman" w:eastAsia="宋体" w:hAnsi="Times New Roman" w:cs="宋体"/>
          <w:bCs/>
          <w:kern w:val="0"/>
          <w:sz w:val="24"/>
          <w:szCs w:val="24"/>
        </w:rPr>
        <w:t>600mm</w:t>
      </w:r>
      <w:r w:rsidR="00761F1B" w:rsidRPr="00761F1B">
        <w:rPr>
          <w:rFonts w:ascii="Times New Roman" w:eastAsia="宋体" w:hAnsi="Times New Roman" w:cs="宋体"/>
          <w:bCs/>
          <w:kern w:val="0"/>
          <w:sz w:val="24"/>
          <w:szCs w:val="24"/>
        </w:rPr>
        <w:t>以上超高功率石墨电极扩建项目</w:t>
      </w:r>
      <w:r w:rsidRPr="0098052D">
        <w:rPr>
          <w:rFonts w:ascii="Times New Roman" w:eastAsia="宋体" w:cs="Arial" w:hint="eastAsia"/>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rsidR="00DD1B73" w:rsidRPr="0098052D" w:rsidRDefault="00DD1B73" w:rsidP="002E0206">
      <w:pPr>
        <w:widowControl/>
        <w:shd w:val="clear" w:color="auto" w:fill="FFFFFF"/>
        <w:spacing w:line="480" w:lineRule="atLeast"/>
        <w:ind w:firstLineChars="200" w:firstLine="480"/>
        <w:jc w:val="left"/>
        <w:rPr>
          <w:rFonts w:ascii="Times New Roman" w:eastAsia="宋体" w:cs="Arial"/>
          <w:sz w:val="24"/>
          <w:szCs w:val="24"/>
        </w:rPr>
      </w:pPr>
      <w:r w:rsidRPr="0098052D">
        <w:rPr>
          <w:rFonts w:ascii="Times New Roman" w:eastAsia="宋体" w:cs="Arial" w:hint="eastAsia"/>
          <w:sz w:val="24"/>
          <w:szCs w:val="24"/>
        </w:rPr>
        <w:t>我单位承诺，本次提交的《</w:t>
      </w:r>
      <w:r w:rsidR="00761F1B" w:rsidRPr="00761F1B">
        <w:rPr>
          <w:rFonts w:ascii="Times New Roman" w:eastAsia="宋体" w:hAnsi="Times New Roman" w:cs="宋体"/>
          <w:bCs/>
          <w:kern w:val="0"/>
          <w:sz w:val="24"/>
          <w:szCs w:val="24"/>
        </w:rPr>
        <w:t>正镶白旗诺金</w:t>
      </w:r>
      <w:proofErr w:type="gramStart"/>
      <w:r w:rsidR="00761F1B" w:rsidRPr="00761F1B">
        <w:rPr>
          <w:rFonts w:ascii="Times New Roman" w:eastAsia="宋体" w:hAnsi="Times New Roman" w:cs="宋体"/>
          <w:bCs/>
          <w:kern w:val="0"/>
          <w:sz w:val="24"/>
          <w:szCs w:val="24"/>
        </w:rPr>
        <w:t>炭素</w:t>
      </w:r>
      <w:proofErr w:type="gramEnd"/>
      <w:r w:rsidR="00761F1B" w:rsidRPr="00761F1B">
        <w:rPr>
          <w:rFonts w:ascii="Times New Roman" w:eastAsia="宋体" w:hAnsi="Times New Roman" w:cs="宋体"/>
          <w:bCs/>
          <w:kern w:val="0"/>
          <w:sz w:val="24"/>
          <w:szCs w:val="24"/>
        </w:rPr>
        <w:t>科技有限公司</w:t>
      </w:r>
      <w:r w:rsidR="00761F1B" w:rsidRPr="00761F1B">
        <w:rPr>
          <w:rFonts w:ascii="Times New Roman" w:eastAsia="宋体" w:hAnsi="Times New Roman" w:cs="宋体"/>
          <w:bCs/>
          <w:kern w:val="0"/>
          <w:sz w:val="24"/>
          <w:szCs w:val="24"/>
        </w:rPr>
        <w:t>5</w:t>
      </w:r>
      <w:r w:rsidR="00761F1B" w:rsidRPr="00761F1B">
        <w:rPr>
          <w:rFonts w:ascii="Times New Roman" w:eastAsia="宋体" w:hAnsi="Times New Roman" w:cs="宋体"/>
          <w:bCs/>
          <w:kern w:val="0"/>
          <w:sz w:val="24"/>
          <w:szCs w:val="24"/>
        </w:rPr>
        <w:t>万吨</w:t>
      </w:r>
      <w:r w:rsidR="00761F1B" w:rsidRPr="00761F1B">
        <w:rPr>
          <w:rFonts w:ascii="Times New Roman" w:eastAsia="宋体" w:hAnsi="Times New Roman" w:cs="宋体"/>
          <w:bCs/>
          <w:kern w:val="0"/>
          <w:sz w:val="24"/>
          <w:szCs w:val="24"/>
        </w:rPr>
        <w:t>/</w:t>
      </w:r>
      <w:r w:rsidR="00761F1B" w:rsidRPr="00761F1B">
        <w:rPr>
          <w:rFonts w:ascii="Times New Roman" w:eastAsia="宋体" w:hAnsi="Times New Roman" w:cs="宋体"/>
          <w:bCs/>
          <w:kern w:val="0"/>
          <w:sz w:val="24"/>
          <w:szCs w:val="24"/>
        </w:rPr>
        <w:t>年直径</w:t>
      </w:r>
      <w:r w:rsidR="00761F1B" w:rsidRPr="00761F1B">
        <w:rPr>
          <w:rFonts w:ascii="Times New Roman" w:eastAsia="宋体" w:hAnsi="Times New Roman" w:cs="宋体"/>
          <w:bCs/>
          <w:kern w:val="0"/>
          <w:sz w:val="24"/>
          <w:szCs w:val="24"/>
        </w:rPr>
        <w:t>600mm</w:t>
      </w:r>
      <w:r w:rsidR="00761F1B" w:rsidRPr="00761F1B">
        <w:rPr>
          <w:rFonts w:ascii="Times New Roman" w:eastAsia="宋体" w:hAnsi="Times New Roman" w:cs="宋体"/>
          <w:bCs/>
          <w:kern w:val="0"/>
          <w:sz w:val="24"/>
          <w:szCs w:val="24"/>
        </w:rPr>
        <w:t>以上超高功率石墨电极扩建项目</w:t>
      </w:r>
      <w:r w:rsidRPr="0098052D">
        <w:rPr>
          <w:rFonts w:ascii="Times New Roman" w:eastAsia="宋体" w:cs="Arial" w:hint="eastAsia"/>
          <w:sz w:val="24"/>
          <w:szCs w:val="24"/>
        </w:rPr>
        <w:t>环境影响评价公众参与说明》内容客观、真实，未包含依法不得公开的国家秘密、商业秘密、个人隐私。如存在弄虚作假、隐瞒欺骗等情况及由此导致的一切后果由</w:t>
      </w:r>
      <w:r w:rsidR="00761F1B" w:rsidRPr="00761F1B">
        <w:rPr>
          <w:rFonts w:ascii="Times New Roman" w:hAnsi="Times New Roman"/>
          <w:bCs/>
          <w:sz w:val="24"/>
        </w:rPr>
        <w:t>正镶白旗诺金</w:t>
      </w:r>
      <w:proofErr w:type="gramStart"/>
      <w:r w:rsidR="00761F1B" w:rsidRPr="00761F1B">
        <w:rPr>
          <w:rFonts w:ascii="Times New Roman" w:hAnsi="Times New Roman"/>
          <w:bCs/>
          <w:sz w:val="24"/>
        </w:rPr>
        <w:t>炭素</w:t>
      </w:r>
      <w:proofErr w:type="gramEnd"/>
      <w:r w:rsidR="00761F1B" w:rsidRPr="00761F1B">
        <w:rPr>
          <w:rFonts w:ascii="Times New Roman" w:hAnsi="Times New Roman"/>
          <w:bCs/>
          <w:sz w:val="24"/>
        </w:rPr>
        <w:t>科技有限公司</w:t>
      </w:r>
      <w:r w:rsidRPr="0098052D">
        <w:rPr>
          <w:rFonts w:ascii="Times New Roman" w:eastAsia="宋体" w:cs="Arial" w:hint="eastAsia"/>
          <w:sz w:val="24"/>
          <w:szCs w:val="24"/>
        </w:rPr>
        <w:t>承担全部责任。</w:t>
      </w:r>
    </w:p>
    <w:p w:rsidR="00DD1B73" w:rsidRPr="0098052D" w:rsidRDefault="00DD1B73" w:rsidP="002E0206">
      <w:pPr>
        <w:widowControl/>
        <w:shd w:val="clear" w:color="auto" w:fill="FFFFFF"/>
        <w:spacing w:line="480" w:lineRule="atLeast"/>
        <w:ind w:firstLineChars="200" w:firstLine="480"/>
        <w:jc w:val="left"/>
        <w:rPr>
          <w:rFonts w:ascii="Times New Roman" w:eastAsia="宋体" w:cs="Arial"/>
          <w:sz w:val="24"/>
          <w:szCs w:val="24"/>
        </w:rPr>
      </w:pPr>
      <w:r w:rsidRPr="0098052D">
        <w:rPr>
          <w:rFonts w:ascii="Times New Roman" w:eastAsia="宋体" w:cs="Arial" w:hint="eastAsia"/>
          <w:sz w:val="24"/>
          <w:szCs w:val="24"/>
        </w:rPr>
        <w:t>承诺单位：</w:t>
      </w:r>
      <w:r w:rsidR="00761F1B" w:rsidRPr="00761F1B">
        <w:rPr>
          <w:rFonts w:ascii="Times New Roman" w:hAnsi="Times New Roman"/>
          <w:bCs/>
          <w:sz w:val="24"/>
        </w:rPr>
        <w:t>正镶白旗诺金</w:t>
      </w:r>
      <w:proofErr w:type="gramStart"/>
      <w:r w:rsidR="00761F1B" w:rsidRPr="00761F1B">
        <w:rPr>
          <w:rFonts w:ascii="Times New Roman" w:hAnsi="Times New Roman"/>
          <w:bCs/>
          <w:sz w:val="24"/>
        </w:rPr>
        <w:t>炭素</w:t>
      </w:r>
      <w:proofErr w:type="gramEnd"/>
      <w:r w:rsidR="00761F1B" w:rsidRPr="00761F1B">
        <w:rPr>
          <w:rFonts w:ascii="Times New Roman" w:hAnsi="Times New Roman"/>
          <w:bCs/>
          <w:sz w:val="24"/>
        </w:rPr>
        <w:t>科技有限公司</w:t>
      </w:r>
    </w:p>
    <w:p w:rsidR="00DD1B73" w:rsidRPr="0098052D" w:rsidRDefault="00DD1B73" w:rsidP="002E0206">
      <w:pPr>
        <w:widowControl/>
        <w:shd w:val="clear" w:color="auto" w:fill="FFFFFF"/>
        <w:spacing w:line="480" w:lineRule="atLeast"/>
        <w:ind w:firstLineChars="200" w:firstLine="480"/>
        <w:jc w:val="left"/>
        <w:rPr>
          <w:rFonts w:ascii="微软雅黑" w:eastAsia="微软雅黑" w:hAnsi="微软雅黑" w:cs="宋体"/>
          <w:kern w:val="0"/>
          <w:sz w:val="24"/>
          <w:szCs w:val="24"/>
          <w:lang w:val="en"/>
        </w:rPr>
      </w:pPr>
      <w:r w:rsidRPr="0098052D">
        <w:rPr>
          <w:rFonts w:ascii="Times New Roman" w:eastAsia="宋体" w:cs="Arial" w:hint="eastAsia"/>
          <w:sz w:val="24"/>
          <w:szCs w:val="24"/>
        </w:rPr>
        <w:t>承诺时间：</w:t>
      </w:r>
      <w:r w:rsidR="00062A21" w:rsidRPr="00761F1B">
        <w:rPr>
          <w:rFonts w:ascii="Times New Roman" w:eastAsia="宋体" w:cs="Arial" w:hint="eastAsia"/>
          <w:color w:val="FF0000"/>
          <w:sz w:val="24"/>
          <w:szCs w:val="24"/>
        </w:rPr>
        <w:t>20</w:t>
      </w:r>
      <w:r w:rsidR="000953E2" w:rsidRPr="00761F1B">
        <w:rPr>
          <w:rFonts w:ascii="Times New Roman" w:eastAsia="宋体" w:cs="Arial" w:hint="eastAsia"/>
          <w:color w:val="FF0000"/>
          <w:sz w:val="24"/>
          <w:szCs w:val="24"/>
        </w:rPr>
        <w:t>2</w:t>
      </w:r>
      <w:r w:rsidR="00E32C8F" w:rsidRPr="00761F1B">
        <w:rPr>
          <w:rFonts w:ascii="Times New Roman" w:eastAsia="宋体" w:cs="Arial" w:hint="eastAsia"/>
          <w:color w:val="FF0000"/>
          <w:sz w:val="24"/>
          <w:szCs w:val="24"/>
        </w:rPr>
        <w:t>3</w:t>
      </w:r>
      <w:r w:rsidRPr="00761F1B">
        <w:rPr>
          <w:rFonts w:ascii="Times New Roman" w:eastAsia="宋体" w:cs="Arial" w:hint="eastAsia"/>
          <w:color w:val="FF0000"/>
          <w:sz w:val="24"/>
          <w:szCs w:val="24"/>
        </w:rPr>
        <w:t>年</w:t>
      </w:r>
      <w:r w:rsidR="00E32C8F" w:rsidRPr="00761F1B">
        <w:rPr>
          <w:rFonts w:ascii="Times New Roman" w:eastAsia="宋体" w:cs="Arial" w:hint="eastAsia"/>
          <w:color w:val="FF0000"/>
          <w:sz w:val="24"/>
          <w:szCs w:val="24"/>
        </w:rPr>
        <w:t>3</w:t>
      </w:r>
      <w:r w:rsidRPr="00761F1B">
        <w:rPr>
          <w:rFonts w:ascii="Times New Roman" w:eastAsia="宋体" w:cs="Arial" w:hint="eastAsia"/>
          <w:color w:val="FF0000"/>
          <w:sz w:val="24"/>
          <w:szCs w:val="24"/>
        </w:rPr>
        <w:t>月</w:t>
      </w:r>
      <w:r w:rsidR="00E32C8F" w:rsidRPr="00761F1B">
        <w:rPr>
          <w:rFonts w:ascii="Times New Roman" w:eastAsia="宋体" w:cs="Arial" w:hint="eastAsia"/>
          <w:color w:val="FF0000"/>
          <w:sz w:val="24"/>
          <w:szCs w:val="24"/>
        </w:rPr>
        <w:t>11</w:t>
      </w:r>
      <w:r w:rsidRPr="00761F1B">
        <w:rPr>
          <w:rFonts w:ascii="Times New Roman" w:eastAsia="宋体" w:cs="Arial" w:hint="eastAsia"/>
          <w:color w:val="FF0000"/>
          <w:sz w:val="24"/>
          <w:szCs w:val="24"/>
        </w:rPr>
        <w:t>日</w:t>
      </w:r>
    </w:p>
    <w:p w:rsidR="00DD1B73" w:rsidRPr="0098052D" w:rsidRDefault="00431F20" w:rsidP="005A584B">
      <w:pPr>
        <w:pStyle w:val="1"/>
        <w:jc w:val="left"/>
        <w:rPr>
          <w:rFonts w:ascii="微软雅黑" w:eastAsia="微软雅黑" w:hAnsi="微软雅黑" w:cs="宋体"/>
          <w:kern w:val="0"/>
          <w:sz w:val="24"/>
          <w:lang w:val="en"/>
        </w:rPr>
      </w:pPr>
      <w:bookmarkStart w:id="9" w:name="_Toc130463096"/>
      <w:r>
        <w:rPr>
          <w:rFonts w:ascii="微软雅黑" w:eastAsia="微软雅黑" w:hAnsi="微软雅黑" w:cs="宋体" w:hint="eastAsia"/>
          <w:b/>
          <w:kern w:val="0"/>
          <w:sz w:val="24"/>
          <w:lang w:val="en"/>
        </w:rPr>
        <w:t>9</w:t>
      </w:r>
      <w:r w:rsidR="00DD1B73" w:rsidRPr="0098052D">
        <w:rPr>
          <w:rFonts w:ascii="微软雅黑" w:eastAsia="微软雅黑" w:hAnsi="微软雅黑" w:cs="宋体" w:hint="eastAsia"/>
          <w:b/>
          <w:kern w:val="0"/>
          <w:sz w:val="24"/>
          <w:lang w:val="en"/>
        </w:rPr>
        <w:t xml:space="preserve"> 附件</w:t>
      </w:r>
      <w:bookmarkEnd w:id="9"/>
      <w:r w:rsidR="00DD1B73" w:rsidRPr="0098052D">
        <w:rPr>
          <w:rFonts w:ascii="微软雅黑" w:eastAsia="微软雅黑" w:hAnsi="微软雅黑" w:cs="宋体" w:hint="eastAsia"/>
          <w:b/>
          <w:bCs/>
          <w:kern w:val="0"/>
          <w:sz w:val="24"/>
          <w:lang w:val="en"/>
        </w:rPr>
        <w:t xml:space="preserve"> </w:t>
      </w:r>
    </w:p>
    <w:p w:rsidR="00DD1B73" w:rsidRPr="0098052D" w:rsidRDefault="00794735" w:rsidP="002E0206">
      <w:pPr>
        <w:widowControl/>
        <w:shd w:val="clear" w:color="auto" w:fill="FFFFFF"/>
        <w:spacing w:line="480" w:lineRule="atLeast"/>
        <w:ind w:firstLineChars="200" w:firstLine="480"/>
        <w:jc w:val="left"/>
        <w:rPr>
          <w:rFonts w:ascii="微软雅黑" w:eastAsia="微软雅黑" w:hAnsi="微软雅黑" w:cs="宋体"/>
          <w:kern w:val="0"/>
          <w:sz w:val="24"/>
          <w:szCs w:val="24"/>
          <w:lang w:val="en"/>
        </w:rPr>
      </w:pPr>
      <w:r w:rsidRPr="0098052D">
        <w:rPr>
          <w:rFonts w:ascii="Times New Roman" w:eastAsia="宋体" w:cs="Arial" w:hint="eastAsia"/>
          <w:sz w:val="24"/>
          <w:szCs w:val="24"/>
        </w:rPr>
        <w:t>无。</w:t>
      </w:r>
    </w:p>
    <w:p w:rsidR="0071012F" w:rsidRPr="0098052D" w:rsidRDefault="0071012F">
      <w:pPr>
        <w:rPr>
          <w:lang w:val="en"/>
        </w:rPr>
      </w:pPr>
    </w:p>
    <w:sectPr w:rsidR="0071012F" w:rsidRPr="009805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A60" w:rsidRDefault="00B27A60" w:rsidP="007966D0">
      <w:r>
        <w:separator/>
      </w:r>
    </w:p>
  </w:endnote>
  <w:endnote w:type="continuationSeparator" w:id="0">
    <w:p w:rsidR="00B27A60" w:rsidRDefault="00B27A60" w:rsidP="0079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rif">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A60" w:rsidRDefault="00B27A60" w:rsidP="007966D0">
      <w:r>
        <w:separator/>
      </w:r>
    </w:p>
  </w:footnote>
  <w:footnote w:type="continuationSeparator" w:id="0">
    <w:p w:rsidR="00B27A60" w:rsidRDefault="00B27A60" w:rsidP="007966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5pt;height:1.05pt" o:bullet="t">
        <v:imagedata r:id="rId1" o:title=""/>
      </v:shape>
    </w:pict>
  </w:numPicBullet>
  <w:abstractNum w:abstractNumId="0">
    <w:nsid w:val="9FF1099E"/>
    <w:multiLevelType w:val="singleLevel"/>
    <w:tmpl w:val="9FF1099E"/>
    <w:lvl w:ilvl="0">
      <w:start w:val="1"/>
      <w:numFmt w:val="decimal"/>
      <w:suff w:val="space"/>
      <w:lvlText w:val="(%1)"/>
      <w:lvlJc w:val="left"/>
      <w:pPr>
        <w:ind w:left="360" w:firstLine="0"/>
      </w:pPr>
    </w:lvl>
  </w:abstractNum>
  <w:abstractNum w:abstractNumId="1">
    <w:nsid w:val="A5B5FCB5"/>
    <w:multiLevelType w:val="singleLevel"/>
    <w:tmpl w:val="A5B5FCB5"/>
    <w:lvl w:ilvl="0">
      <w:start w:val="1"/>
      <w:numFmt w:val="decimal"/>
      <w:suff w:val="nothing"/>
      <w:lvlText w:val="%1、"/>
      <w:lvlJc w:val="left"/>
    </w:lvl>
  </w:abstractNum>
  <w:abstractNum w:abstractNumId="2">
    <w:nsid w:val="AD51E201"/>
    <w:multiLevelType w:val="singleLevel"/>
    <w:tmpl w:val="AD51E201"/>
    <w:lvl w:ilvl="0">
      <w:start w:val="1"/>
      <w:numFmt w:val="decimal"/>
      <w:suff w:val="nothing"/>
      <w:lvlText w:val="（%1）"/>
      <w:lvlJc w:val="left"/>
    </w:lvl>
  </w:abstractNum>
  <w:abstractNum w:abstractNumId="3">
    <w:nsid w:val="CAC97831"/>
    <w:multiLevelType w:val="singleLevel"/>
    <w:tmpl w:val="CAC97831"/>
    <w:lvl w:ilvl="0">
      <w:start w:val="1"/>
      <w:numFmt w:val="lowerLetter"/>
      <w:lvlText w:val="%1."/>
      <w:lvlJc w:val="left"/>
      <w:pPr>
        <w:tabs>
          <w:tab w:val="num" w:pos="312"/>
        </w:tabs>
      </w:pPr>
    </w:lvl>
  </w:abstractNum>
  <w:abstractNum w:abstractNumId="4">
    <w:nsid w:val="00055F77"/>
    <w:multiLevelType w:val="singleLevel"/>
    <w:tmpl w:val="00055F77"/>
    <w:lvl w:ilvl="0">
      <w:start w:val="1"/>
      <w:numFmt w:val="decimal"/>
      <w:lvlText w:val="(%1)"/>
      <w:lvlJc w:val="left"/>
      <w:pPr>
        <w:tabs>
          <w:tab w:val="num" w:pos="312"/>
        </w:tabs>
      </w:pPr>
    </w:lvl>
  </w:abstractNum>
  <w:abstractNum w:abstractNumId="5">
    <w:nsid w:val="142AF56C"/>
    <w:multiLevelType w:val="singleLevel"/>
    <w:tmpl w:val="142AF56C"/>
    <w:lvl w:ilvl="0">
      <w:start w:val="1"/>
      <w:numFmt w:val="decimal"/>
      <w:suff w:val="nothing"/>
      <w:lvlText w:val="%1、"/>
      <w:lvlJc w:val="left"/>
    </w:lvl>
  </w:abstractNum>
  <w:abstractNum w:abstractNumId="6">
    <w:nsid w:val="678EC201"/>
    <w:multiLevelType w:val="singleLevel"/>
    <w:tmpl w:val="678EC201"/>
    <w:lvl w:ilvl="0">
      <w:start w:val="1"/>
      <w:numFmt w:val="decimal"/>
      <w:lvlText w:val="(%1)"/>
      <w:lvlJc w:val="left"/>
      <w:pPr>
        <w:tabs>
          <w:tab w:val="num" w:pos="312"/>
        </w:tabs>
      </w:pPr>
    </w:lvl>
  </w:abstractNum>
  <w:abstractNum w:abstractNumId="7">
    <w:nsid w:val="789076F2"/>
    <w:multiLevelType w:val="hybridMultilevel"/>
    <w:tmpl w:val="CEBCAA04"/>
    <w:lvl w:ilvl="0" w:tplc="0E74CD2E">
      <w:start w:val="1"/>
      <w:numFmt w:val="bullet"/>
      <w:lvlText w:val=""/>
      <w:lvlPicBulletId w:val="0"/>
      <w:lvlJc w:val="left"/>
      <w:pPr>
        <w:tabs>
          <w:tab w:val="num" w:pos="420"/>
        </w:tabs>
        <w:ind w:left="420" w:firstLine="0"/>
      </w:pPr>
      <w:rPr>
        <w:rFonts w:ascii="Symbol" w:hAnsi="Symbol" w:hint="default"/>
      </w:rPr>
    </w:lvl>
    <w:lvl w:ilvl="1" w:tplc="D18A5A00" w:tentative="1">
      <w:start w:val="1"/>
      <w:numFmt w:val="bullet"/>
      <w:lvlText w:val=""/>
      <w:lvlJc w:val="left"/>
      <w:pPr>
        <w:tabs>
          <w:tab w:val="num" w:pos="840"/>
        </w:tabs>
        <w:ind w:left="840" w:firstLine="0"/>
      </w:pPr>
      <w:rPr>
        <w:rFonts w:ascii="Symbol" w:hAnsi="Symbol" w:hint="default"/>
      </w:rPr>
    </w:lvl>
    <w:lvl w:ilvl="2" w:tplc="1400A83A" w:tentative="1">
      <w:start w:val="1"/>
      <w:numFmt w:val="bullet"/>
      <w:lvlText w:val=""/>
      <w:lvlJc w:val="left"/>
      <w:pPr>
        <w:tabs>
          <w:tab w:val="num" w:pos="1260"/>
        </w:tabs>
        <w:ind w:left="1260" w:firstLine="0"/>
      </w:pPr>
      <w:rPr>
        <w:rFonts w:ascii="Symbol" w:hAnsi="Symbol" w:hint="default"/>
      </w:rPr>
    </w:lvl>
    <w:lvl w:ilvl="3" w:tplc="4238B85E" w:tentative="1">
      <w:start w:val="1"/>
      <w:numFmt w:val="bullet"/>
      <w:lvlText w:val=""/>
      <w:lvlJc w:val="left"/>
      <w:pPr>
        <w:tabs>
          <w:tab w:val="num" w:pos="1680"/>
        </w:tabs>
        <w:ind w:left="1680" w:firstLine="0"/>
      </w:pPr>
      <w:rPr>
        <w:rFonts w:ascii="Symbol" w:hAnsi="Symbol" w:hint="default"/>
      </w:rPr>
    </w:lvl>
    <w:lvl w:ilvl="4" w:tplc="7898FC08" w:tentative="1">
      <w:start w:val="1"/>
      <w:numFmt w:val="bullet"/>
      <w:lvlText w:val=""/>
      <w:lvlJc w:val="left"/>
      <w:pPr>
        <w:tabs>
          <w:tab w:val="num" w:pos="2100"/>
        </w:tabs>
        <w:ind w:left="2100" w:firstLine="0"/>
      </w:pPr>
      <w:rPr>
        <w:rFonts w:ascii="Symbol" w:hAnsi="Symbol" w:hint="default"/>
      </w:rPr>
    </w:lvl>
    <w:lvl w:ilvl="5" w:tplc="8188D790" w:tentative="1">
      <w:start w:val="1"/>
      <w:numFmt w:val="bullet"/>
      <w:lvlText w:val=""/>
      <w:lvlJc w:val="left"/>
      <w:pPr>
        <w:tabs>
          <w:tab w:val="num" w:pos="2520"/>
        </w:tabs>
        <w:ind w:left="2520" w:firstLine="0"/>
      </w:pPr>
      <w:rPr>
        <w:rFonts w:ascii="Symbol" w:hAnsi="Symbol" w:hint="default"/>
      </w:rPr>
    </w:lvl>
    <w:lvl w:ilvl="6" w:tplc="34900988" w:tentative="1">
      <w:start w:val="1"/>
      <w:numFmt w:val="bullet"/>
      <w:lvlText w:val=""/>
      <w:lvlJc w:val="left"/>
      <w:pPr>
        <w:tabs>
          <w:tab w:val="num" w:pos="2940"/>
        </w:tabs>
        <w:ind w:left="2940" w:firstLine="0"/>
      </w:pPr>
      <w:rPr>
        <w:rFonts w:ascii="Symbol" w:hAnsi="Symbol" w:hint="default"/>
      </w:rPr>
    </w:lvl>
    <w:lvl w:ilvl="7" w:tplc="F99ED8F6" w:tentative="1">
      <w:start w:val="1"/>
      <w:numFmt w:val="bullet"/>
      <w:lvlText w:val=""/>
      <w:lvlJc w:val="left"/>
      <w:pPr>
        <w:tabs>
          <w:tab w:val="num" w:pos="3360"/>
        </w:tabs>
        <w:ind w:left="3360" w:firstLine="0"/>
      </w:pPr>
      <w:rPr>
        <w:rFonts w:ascii="Symbol" w:hAnsi="Symbol" w:hint="default"/>
      </w:rPr>
    </w:lvl>
    <w:lvl w:ilvl="8" w:tplc="EE62D636" w:tentative="1">
      <w:start w:val="1"/>
      <w:numFmt w:val="bullet"/>
      <w:lvlText w:val=""/>
      <w:lvlJc w:val="left"/>
      <w:pPr>
        <w:tabs>
          <w:tab w:val="num" w:pos="3780"/>
        </w:tabs>
        <w:ind w:left="3780" w:firstLine="0"/>
      </w:pPr>
      <w:rPr>
        <w:rFonts w:ascii="Symbol" w:hAnsi="Symbol" w:hint="default"/>
      </w:rPr>
    </w:lvl>
  </w:abstractNum>
  <w:abstractNum w:abstractNumId="8">
    <w:nsid w:val="7F67CC38"/>
    <w:multiLevelType w:val="singleLevel"/>
    <w:tmpl w:val="7F67CC38"/>
    <w:lvl w:ilvl="0">
      <w:start w:val="7"/>
      <w:numFmt w:val="decimal"/>
      <w:lvlText w:val="%1."/>
      <w:lvlJc w:val="left"/>
      <w:pPr>
        <w:tabs>
          <w:tab w:val="num" w:pos="312"/>
        </w:tabs>
      </w:pPr>
    </w:lvl>
  </w:abstractNum>
  <w:num w:numId="1">
    <w:abstractNumId w:val="0"/>
  </w:num>
  <w:num w:numId="2">
    <w:abstractNumId w:val="6"/>
  </w:num>
  <w:num w:numId="3">
    <w:abstractNumId w:val="4"/>
  </w:num>
  <w:num w:numId="4">
    <w:abstractNumId w:val="3"/>
  </w:num>
  <w:num w:numId="5">
    <w:abstractNumId w:val="1"/>
  </w:num>
  <w:num w:numId="6">
    <w:abstractNumId w:val="8"/>
  </w:num>
  <w:num w:numId="7">
    <w:abstractNumId w:val="2"/>
    <w:lvlOverride w:ilvl="0">
      <w:startOverride w:val="1"/>
    </w:lvlOverride>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B7A"/>
    <w:rsid w:val="00006306"/>
    <w:rsid w:val="00017A87"/>
    <w:rsid w:val="00062A21"/>
    <w:rsid w:val="00065B6B"/>
    <w:rsid w:val="000727A3"/>
    <w:rsid w:val="000941AA"/>
    <w:rsid w:val="000953E2"/>
    <w:rsid w:val="00095587"/>
    <w:rsid w:val="000E086B"/>
    <w:rsid w:val="001072DB"/>
    <w:rsid w:val="00110705"/>
    <w:rsid w:val="00132195"/>
    <w:rsid w:val="00153832"/>
    <w:rsid w:val="00156856"/>
    <w:rsid w:val="001B211C"/>
    <w:rsid w:val="001B2FB8"/>
    <w:rsid w:val="00220C59"/>
    <w:rsid w:val="002255BB"/>
    <w:rsid w:val="00244B4B"/>
    <w:rsid w:val="00254087"/>
    <w:rsid w:val="002541B5"/>
    <w:rsid w:val="002542F5"/>
    <w:rsid w:val="00270D27"/>
    <w:rsid w:val="00275481"/>
    <w:rsid w:val="0027713B"/>
    <w:rsid w:val="0028475B"/>
    <w:rsid w:val="00291C1B"/>
    <w:rsid w:val="002B0B7A"/>
    <w:rsid w:val="002B4188"/>
    <w:rsid w:val="002B5529"/>
    <w:rsid w:val="002C2D81"/>
    <w:rsid w:val="002E0206"/>
    <w:rsid w:val="002E502A"/>
    <w:rsid w:val="00304623"/>
    <w:rsid w:val="00334C60"/>
    <w:rsid w:val="00334C63"/>
    <w:rsid w:val="003668D1"/>
    <w:rsid w:val="003753B5"/>
    <w:rsid w:val="00393D2A"/>
    <w:rsid w:val="00394F5C"/>
    <w:rsid w:val="0039715D"/>
    <w:rsid w:val="003A6046"/>
    <w:rsid w:val="003B6B50"/>
    <w:rsid w:val="003D3E64"/>
    <w:rsid w:val="00410C94"/>
    <w:rsid w:val="00431F20"/>
    <w:rsid w:val="00443505"/>
    <w:rsid w:val="00450DFB"/>
    <w:rsid w:val="00463D2E"/>
    <w:rsid w:val="00465C7A"/>
    <w:rsid w:val="0046679F"/>
    <w:rsid w:val="00487D86"/>
    <w:rsid w:val="004A0F1A"/>
    <w:rsid w:val="004A691A"/>
    <w:rsid w:val="004C40DC"/>
    <w:rsid w:val="004E5D61"/>
    <w:rsid w:val="004E76BC"/>
    <w:rsid w:val="004F27C3"/>
    <w:rsid w:val="004F287B"/>
    <w:rsid w:val="00512F36"/>
    <w:rsid w:val="00514F2F"/>
    <w:rsid w:val="00521158"/>
    <w:rsid w:val="0052240B"/>
    <w:rsid w:val="00522EBF"/>
    <w:rsid w:val="00543F12"/>
    <w:rsid w:val="0057405A"/>
    <w:rsid w:val="005937AA"/>
    <w:rsid w:val="005A584B"/>
    <w:rsid w:val="005B3108"/>
    <w:rsid w:val="005B53E3"/>
    <w:rsid w:val="005E3382"/>
    <w:rsid w:val="00611AA1"/>
    <w:rsid w:val="006213DE"/>
    <w:rsid w:val="00655E55"/>
    <w:rsid w:val="00661254"/>
    <w:rsid w:val="00697915"/>
    <w:rsid w:val="006A4927"/>
    <w:rsid w:val="006C3FB8"/>
    <w:rsid w:val="006D2D8E"/>
    <w:rsid w:val="006E728D"/>
    <w:rsid w:val="0071012F"/>
    <w:rsid w:val="00750575"/>
    <w:rsid w:val="00761F1B"/>
    <w:rsid w:val="0078046A"/>
    <w:rsid w:val="00794735"/>
    <w:rsid w:val="007966D0"/>
    <w:rsid w:val="007A153D"/>
    <w:rsid w:val="007C1619"/>
    <w:rsid w:val="007C408E"/>
    <w:rsid w:val="007D333E"/>
    <w:rsid w:val="007E1108"/>
    <w:rsid w:val="00823B04"/>
    <w:rsid w:val="00831834"/>
    <w:rsid w:val="008D2FE8"/>
    <w:rsid w:val="008D5EC9"/>
    <w:rsid w:val="008E004F"/>
    <w:rsid w:val="008E2167"/>
    <w:rsid w:val="00904043"/>
    <w:rsid w:val="009062B2"/>
    <w:rsid w:val="0091462D"/>
    <w:rsid w:val="00926F76"/>
    <w:rsid w:val="0093392F"/>
    <w:rsid w:val="009627D7"/>
    <w:rsid w:val="0098052D"/>
    <w:rsid w:val="00994B74"/>
    <w:rsid w:val="009F1706"/>
    <w:rsid w:val="009F7056"/>
    <w:rsid w:val="00A0229F"/>
    <w:rsid w:val="00A11894"/>
    <w:rsid w:val="00A139EA"/>
    <w:rsid w:val="00A22AC7"/>
    <w:rsid w:val="00A468CB"/>
    <w:rsid w:val="00A523E2"/>
    <w:rsid w:val="00A855D5"/>
    <w:rsid w:val="00AC6F87"/>
    <w:rsid w:val="00AF5641"/>
    <w:rsid w:val="00B15E3C"/>
    <w:rsid w:val="00B27A60"/>
    <w:rsid w:val="00B42BD0"/>
    <w:rsid w:val="00B63EF7"/>
    <w:rsid w:val="00B65779"/>
    <w:rsid w:val="00B82DFD"/>
    <w:rsid w:val="00B9333E"/>
    <w:rsid w:val="00BA421A"/>
    <w:rsid w:val="00BD5E2B"/>
    <w:rsid w:val="00BF1CB8"/>
    <w:rsid w:val="00C10435"/>
    <w:rsid w:val="00C14211"/>
    <w:rsid w:val="00C23BBB"/>
    <w:rsid w:val="00C354F3"/>
    <w:rsid w:val="00C62FF6"/>
    <w:rsid w:val="00C66830"/>
    <w:rsid w:val="00C96B34"/>
    <w:rsid w:val="00CA78A1"/>
    <w:rsid w:val="00CD3912"/>
    <w:rsid w:val="00CE19E1"/>
    <w:rsid w:val="00CE2B81"/>
    <w:rsid w:val="00D1098E"/>
    <w:rsid w:val="00D10B27"/>
    <w:rsid w:val="00D26205"/>
    <w:rsid w:val="00D41B5D"/>
    <w:rsid w:val="00D57D3D"/>
    <w:rsid w:val="00D7287C"/>
    <w:rsid w:val="00D87A75"/>
    <w:rsid w:val="00DD1B73"/>
    <w:rsid w:val="00DD45E9"/>
    <w:rsid w:val="00E06D2B"/>
    <w:rsid w:val="00E07EA1"/>
    <w:rsid w:val="00E10EB2"/>
    <w:rsid w:val="00E258B6"/>
    <w:rsid w:val="00E30CDB"/>
    <w:rsid w:val="00E32C8F"/>
    <w:rsid w:val="00E32F8D"/>
    <w:rsid w:val="00E458AD"/>
    <w:rsid w:val="00E56E92"/>
    <w:rsid w:val="00E56F52"/>
    <w:rsid w:val="00E8231E"/>
    <w:rsid w:val="00E973EF"/>
    <w:rsid w:val="00EB65B7"/>
    <w:rsid w:val="00ED126B"/>
    <w:rsid w:val="00EE1494"/>
    <w:rsid w:val="00EE1789"/>
    <w:rsid w:val="00EF50E8"/>
    <w:rsid w:val="00EF5566"/>
    <w:rsid w:val="00F0597D"/>
    <w:rsid w:val="00F1198E"/>
    <w:rsid w:val="00F63A6B"/>
    <w:rsid w:val="00F6730E"/>
    <w:rsid w:val="00F81E1A"/>
    <w:rsid w:val="00F91246"/>
    <w:rsid w:val="00F94815"/>
    <w:rsid w:val="00FA5F8B"/>
    <w:rsid w:val="00FC1B39"/>
    <w:rsid w:val="00FC3D45"/>
    <w:rsid w:val="00FC4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First Indent" w:uiPriority="0" w:qFormat="1"/>
    <w:lsdException w:name="Body Text First Indent 2" w:qFormat="1"/>
    <w:lsdException w:name="Body Text 3" w:uiPriority="0"/>
    <w:lsdException w:name="Body Text Indent 3" w:uiPriority="0"/>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lsdException w:name="Plain Text" w:qFormat="1"/>
    <w:lsdException w:name="HTML Cite" w:uiPriority="0" w:qFormat="1"/>
    <w:lsdException w:name="HTML Code" w:uiPriority="0" w:qFormat="1"/>
    <w:lsdException w:name="HTML Definition" w:uiPriority="0" w:qFormat="1"/>
    <w:lsdException w:name="HTML Keyboard" w:uiPriority="0" w:qFormat="1"/>
    <w:lsdException w:name="HTML Preformatted" w:qFormat="1"/>
    <w:lsdException w:name="HTML Sample" w:uiPriority="0" w:qFormat="1"/>
    <w:lsdException w:name="HTML Variable" w:uiPriority="0" w:qFormat="1"/>
    <w:lsdException w:name="annotation subject" w:uiPriority="0"/>
    <w:lsdException w:name="Balloon Text" w:uiPriority="0"/>
    <w:lsdException w:name="Table Grid" w:semiHidden="0" w:uiPriority="59" w:unhideWhenUsed="0" w:qFormat="1"/>
    <w:lsdException w:name="Table Theme" w:uiPriority="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7287C"/>
    <w:pPr>
      <w:keepNext/>
      <w:adjustRightInd w:val="0"/>
      <w:spacing w:line="360" w:lineRule="atLeast"/>
      <w:ind w:firstLine="212"/>
      <w:jc w:val="center"/>
      <w:textAlignment w:val="baseline"/>
      <w:outlineLvl w:val="0"/>
    </w:pPr>
    <w:rPr>
      <w:rFonts w:ascii="宋体" w:eastAsia="宋体" w:hAnsi="Calibri" w:cs="Times New Roman"/>
      <w:sz w:val="32"/>
      <w:szCs w:val="24"/>
    </w:rPr>
  </w:style>
  <w:style w:type="paragraph" w:styleId="2">
    <w:name w:val="heading 2"/>
    <w:basedOn w:val="a"/>
    <w:next w:val="a0"/>
    <w:link w:val="2Char"/>
    <w:uiPriority w:val="9"/>
    <w:qFormat/>
    <w:rsid w:val="00D7287C"/>
    <w:pPr>
      <w:keepNext/>
      <w:adjustRightInd w:val="0"/>
      <w:spacing w:line="400" w:lineRule="exact"/>
      <w:jc w:val="center"/>
      <w:textAlignment w:val="baseline"/>
      <w:outlineLvl w:val="1"/>
    </w:pPr>
    <w:rPr>
      <w:rFonts w:ascii="宋体" w:eastAsia="宋体" w:hAnsi="Calibri" w:cs="Times New Roman"/>
      <w:spacing w:val="20"/>
      <w:kern w:val="0"/>
      <w:sz w:val="28"/>
      <w:szCs w:val="20"/>
    </w:rPr>
  </w:style>
  <w:style w:type="paragraph" w:styleId="3">
    <w:name w:val="heading 3"/>
    <w:basedOn w:val="a"/>
    <w:next w:val="a"/>
    <w:link w:val="3Char"/>
    <w:uiPriority w:val="9"/>
    <w:qFormat/>
    <w:rsid w:val="00D7287C"/>
    <w:pPr>
      <w:keepNext/>
      <w:keepLines/>
      <w:adjustRightInd w:val="0"/>
      <w:spacing w:line="413" w:lineRule="auto"/>
      <w:textAlignment w:val="baseline"/>
      <w:outlineLvl w:val="2"/>
    </w:pPr>
    <w:rPr>
      <w:rFonts w:ascii="仿宋_GB2312" w:eastAsia="仿宋_GB2312" w:hAnsi="Calibri" w:cs="Times New Roman"/>
      <w:b/>
      <w:kern w:val="0"/>
      <w:sz w:val="32"/>
      <w:szCs w:val="20"/>
    </w:rPr>
  </w:style>
  <w:style w:type="paragraph" w:styleId="4">
    <w:name w:val="heading 4"/>
    <w:basedOn w:val="a"/>
    <w:next w:val="a"/>
    <w:link w:val="4Char"/>
    <w:qFormat/>
    <w:rsid w:val="00D7287C"/>
    <w:pPr>
      <w:keepNext/>
      <w:keepLines/>
      <w:spacing w:line="372" w:lineRule="auto"/>
      <w:outlineLvl w:val="3"/>
    </w:pPr>
    <w:rPr>
      <w:rFonts w:ascii="Arial" w:eastAsia="黑体" w:hAnsi="Arial" w:cs="Times New Roman"/>
      <w:b/>
      <w:sz w:val="28"/>
      <w:szCs w:val="24"/>
    </w:rPr>
  </w:style>
  <w:style w:type="paragraph" w:styleId="8">
    <w:name w:val="heading 8"/>
    <w:basedOn w:val="a"/>
    <w:next w:val="a"/>
    <w:link w:val="8Char"/>
    <w:semiHidden/>
    <w:unhideWhenUsed/>
    <w:qFormat/>
    <w:rsid w:val="001B211C"/>
    <w:pPr>
      <w:keepNext/>
      <w:keepLines/>
      <w:spacing w:before="240" w:after="64" w:line="320" w:lineRule="auto"/>
      <w:outlineLvl w:val="7"/>
    </w:pPr>
    <w:rPr>
      <w:rFonts w:ascii="Cambria" w:eastAsia="宋体" w:hAnsi="Cambria"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7966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7966D0"/>
    <w:rPr>
      <w:sz w:val="18"/>
      <w:szCs w:val="18"/>
    </w:rPr>
  </w:style>
  <w:style w:type="paragraph" w:styleId="a5">
    <w:name w:val="footer"/>
    <w:basedOn w:val="a"/>
    <w:link w:val="Char0"/>
    <w:unhideWhenUsed/>
    <w:qFormat/>
    <w:rsid w:val="007966D0"/>
    <w:pPr>
      <w:tabs>
        <w:tab w:val="center" w:pos="4153"/>
        <w:tab w:val="right" w:pos="8306"/>
      </w:tabs>
      <w:snapToGrid w:val="0"/>
      <w:jc w:val="left"/>
    </w:pPr>
    <w:rPr>
      <w:sz w:val="18"/>
      <w:szCs w:val="18"/>
    </w:rPr>
  </w:style>
  <w:style w:type="character" w:customStyle="1" w:styleId="Char0">
    <w:name w:val="页脚 Char"/>
    <w:basedOn w:val="a1"/>
    <w:link w:val="a5"/>
    <w:uiPriority w:val="99"/>
    <w:rsid w:val="007966D0"/>
    <w:rPr>
      <w:sz w:val="18"/>
      <w:szCs w:val="18"/>
    </w:rPr>
  </w:style>
  <w:style w:type="paragraph" w:styleId="a6">
    <w:name w:val="Balloon Text"/>
    <w:basedOn w:val="a"/>
    <w:link w:val="Char1"/>
    <w:unhideWhenUsed/>
    <w:rsid w:val="00C10435"/>
    <w:rPr>
      <w:sz w:val="18"/>
      <w:szCs w:val="18"/>
    </w:rPr>
  </w:style>
  <w:style w:type="character" w:customStyle="1" w:styleId="Char1">
    <w:name w:val="批注框文本 Char"/>
    <w:basedOn w:val="a1"/>
    <w:link w:val="a6"/>
    <w:rsid w:val="00C10435"/>
    <w:rPr>
      <w:sz w:val="18"/>
      <w:szCs w:val="18"/>
    </w:rPr>
  </w:style>
  <w:style w:type="character" w:customStyle="1" w:styleId="1Char">
    <w:name w:val="标题 1 Char"/>
    <w:basedOn w:val="a1"/>
    <w:link w:val="1"/>
    <w:uiPriority w:val="9"/>
    <w:rsid w:val="00D7287C"/>
    <w:rPr>
      <w:rFonts w:ascii="宋体" w:eastAsia="宋体" w:hAnsi="Calibri" w:cs="Times New Roman"/>
      <w:sz w:val="32"/>
      <w:szCs w:val="24"/>
    </w:rPr>
  </w:style>
  <w:style w:type="character" w:customStyle="1" w:styleId="2Char">
    <w:name w:val="标题 2 Char"/>
    <w:basedOn w:val="a1"/>
    <w:link w:val="2"/>
    <w:uiPriority w:val="9"/>
    <w:rsid w:val="00D7287C"/>
    <w:rPr>
      <w:rFonts w:ascii="宋体" w:eastAsia="宋体" w:hAnsi="Calibri" w:cs="Times New Roman"/>
      <w:spacing w:val="20"/>
      <w:kern w:val="0"/>
      <w:sz w:val="28"/>
      <w:szCs w:val="20"/>
    </w:rPr>
  </w:style>
  <w:style w:type="character" w:customStyle="1" w:styleId="3Char">
    <w:name w:val="标题 3 Char"/>
    <w:basedOn w:val="a1"/>
    <w:link w:val="3"/>
    <w:uiPriority w:val="9"/>
    <w:qFormat/>
    <w:rsid w:val="00D7287C"/>
    <w:rPr>
      <w:rFonts w:ascii="仿宋_GB2312" w:eastAsia="仿宋_GB2312" w:hAnsi="Calibri" w:cs="Times New Roman"/>
      <w:b/>
      <w:kern w:val="0"/>
      <w:sz w:val="32"/>
      <w:szCs w:val="20"/>
    </w:rPr>
  </w:style>
  <w:style w:type="character" w:customStyle="1" w:styleId="4Char">
    <w:name w:val="标题 4 Char"/>
    <w:basedOn w:val="a1"/>
    <w:link w:val="4"/>
    <w:rsid w:val="00D7287C"/>
    <w:rPr>
      <w:rFonts w:ascii="Arial" w:eastAsia="黑体" w:hAnsi="Arial" w:cs="Times New Roman"/>
      <w:b/>
      <w:sz w:val="28"/>
      <w:szCs w:val="24"/>
    </w:rPr>
  </w:style>
  <w:style w:type="character" w:styleId="a7">
    <w:name w:val="annotation reference"/>
    <w:basedOn w:val="a1"/>
    <w:unhideWhenUsed/>
    <w:qFormat/>
    <w:rsid w:val="00D7287C"/>
    <w:rPr>
      <w:sz w:val="21"/>
      <w:szCs w:val="21"/>
    </w:rPr>
  </w:style>
  <w:style w:type="paragraph" w:styleId="a8">
    <w:name w:val="annotation text"/>
    <w:basedOn w:val="a"/>
    <w:link w:val="Char2"/>
    <w:unhideWhenUsed/>
    <w:qFormat/>
    <w:rsid w:val="00D7287C"/>
    <w:pPr>
      <w:jc w:val="left"/>
    </w:pPr>
  </w:style>
  <w:style w:type="character" w:customStyle="1" w:styleId="Char2">
    <w:name w:val="批注文字 Char"/>
    <w:basedOn w:val="a1"/>
    <w:link w:val="a8"/>
    <w:rsid w:val="00D7287C"/>
  </w:style>
  <w:style w:type="paragraph" w:styleId="a9">
    <w:name w:val="annotation subject"/>
    <w:basedOn w:val="a8"/>
    <w:next w:val="a8"/>
    <w:link w:val="Char3"/>
    <w:unhideWhenUsed/>
    <w:rsid w:val="00D7287C"/>
    <w:rPr>
      <w:b/>
      <w:bCs/>
    </w:rPr>
  </w:style>
  <w:style w:type="character" w:customStyle="1" w:styleId="Char3">
    <w:name w:val="批注主题 Char"/>
    <w:basedOn w:val="Char2"/>
    <w:link w:val="a9"/>
    <w:rsid w:val="00D7287C"/>
    <w:rPr>
      <w:b/>
      <w:bCs/>
    </w:rPr>
  </w:style>
  <w:style w:type="numbering" w:customStyle="1" w:styleId="10">
    <w:name w:val="无列表1"/>
    <w:next w:val="a3"/>
    <w:uiPriority w:val="99"/>
    <w:semiHidden/>
    <w:unhideWhenUsed/>
    <w:rsid w:val="00D7287C"/>
  </w:style>
  <w:style w:type="character" w:styleId="HTML">
    <w:name w:val="HTML Definition"/>
    <w:basedOn w:val="a1"/>
    <w:qFormat/>
    <w:rsid w:val="00D7287C"/>
  </w:style>
  <w:style w:type="character" w:styleId="aa">
    <w:name w:val="FollowedHyperlink"/>
    <w:qFormat/>
    <w:rsid w:val="00D7287C"/>
    <w:rPr>
      <w:color w:val="338DE6"/>
      <w:u w:val="none"/>
    </w:rPr>
  </w:style>
  <w:style w:type="character" w:styleId="HTML0">
    <w:name w:val="HTML Cite"/>
    <w:basedOn w:val="a1"/>
    <w:qFormat/>
    <w:rsid w:val="00D7287C"/>
  </w:style>
  <w:style w:type="character" w:styleId="HTML1">
    <w:name w:val="HTML Variable"/>
    <w:basedOn w:val="a1"/>
    <w:qFormat/>
    <w:rsid w:val="00D7287C"/>
  </w:style>
  <w:style w:type="character" w:styleId="HTML2">
    <w:name w:val="HTML Keyboard"/>
    <w:qFormat/>
    <w:rsid w:val="00D7287C"/>
    <w:rPr>
      <w:rFonts w:ascii="serif" w:eastAsia="serif" w:hAnsi="serif" w:cs="serif" w:hint="default"/>
      <w:sz w:val="21"/>
      <w:szCs w:val="21"/>
    </w:rPr>
  </w:style>
  <w:style w:type="character" w:styleId="ab">
    <w:name w:val="Hyperlink"/>
    <w:uiPriority w:val="99"/>
    <w:qFormat/>
    <w:rsid w:val="00D7287C"/>
    <w:rPr>
      <w:color w:val="338DE6"/>
      <w:u w:val="none"/>
    </w:rPr>
  </w:style>
  <w:style w:type="character" w:styleId="ac">
    <w:name w:val="Emphasis"/>
    <w:basedOn w:val="a1"/>
    <w:qFormat/>
    <w:rsid w:val="00D7287C"/>
  </w:style>
  <w:style w:type="character" w:styleId="ad">
    <w:name w:val="Strong"/>
    <w:qFormat/>
    <w:rsid w:val="00D7287C"/>
    <w:rPr>
      <w:b/>
    </w:rPr>
  </w:style>
  <w:style w:type="character" w:styleId="HTML3">
    <w:name w:val="HTML Sample"/>
    <w:qFormat/>
    <w:rsid w:val="00D7287C"/>
    <w:rPr>
      <w:rFonts w:ascii="serif" w:eastAsia="serif" w:hAnsi="serif" w:cs="serif" w:hint="default"/>
      <w:sz w:val="21"/>
      <w:szCs w:val="21"/>
    </w:rPr>
  </w:style>
  <w:style w:type="character" w:customStyle="1" w:styleId="3Char0">
    <w:name w:val="正文文本 3 Char"/>
    <w:link w:val="30"/>
    <w:rsid w:val="00D7287C"/>
    <w:rPr>
      <w:rFonts w:ascii="Calibri" w:hAnsi="Calibri"/>
      <w:sz w:val="16"/>
      <w:szCs w:val="16"/>
    </w:rPr>
  </w:style>
  <w:style w:type="character" w:styleId="ae">
    <w:name w:val="page number"/>
    <w:basedOn w:val="a1"/>
    <w:qFormat/>
    <w:rsid w:val="00D7287C"/>
  </w:style>
  <w:style w:type="character" w:styleId="HTML4">
    <w:name w:val="HTML Code"/>
    <w:qFormat/>
    <w:rsid w:val="00D7287C"/>
    <w:rPr>
      <w:rFonts w:ascii="serif" w:eastAsia="serif" w:hAnsi="serif" w:cs="serif"/>
      <w:sz w:val="21"/>
      <w:szCs w:val="21"/>
    </w:rPr>
  </w:style>
  <w:style w:type="character" w:customStyle="1" w:styleId="5Char2">
    <w:name w:val="样式5 Char2"/>
    <w:link w:val="5"/>
    <w:locked/>
    <w:rsid w:val="00D7287C"/>
    <w:rPr>
      <w:sz w:val="24"/>
      <w:szCs w:val="24"/>
    </w:rPr>
  </w:style>
  <w:style w:type="character" w:customStyle="1" w:styleId="2Char0">
    <w:name w:val="正文首行缩进 2 Char"/>
    <w:link w:val="20"/>
    <w:uiPriority w:val="99"/>
    <w:rsid w:val="00D7287C"/>
    <w:rPr>
      <w:rFonts w:ascii="宋体" w:hAnsi="宋体"/>
      <w:sz w:val="24"/>
      <w:szCs w:val="24"/>
    </w:rPr>
  </w:style>
  <w:style w:type="character" w:customStyle="1" w:styleId="1Char0">
    <w:name w:val="[1]正文 Char"/>
    <w:link w:val="11"/>
    <w:locked/>
    <w:rsid w:val="00D7287C"/>
    <w:rPr>
      <w:color w:val="000000"/>
      <w:szCs w:val="24"/>
      <w:lang w:val="zh-CN"/>
    </w:rPr>
  </w:style>
  <w:style w:type="character" w:customStyle="1" w:styleId="A-Char">
    <w:name w:val="A-表格文字 Char"/>
    <w:link w:val="A-"/>
    <w:locked/>
    <w:rsid w:val="00D7287C"/>
    <w:rPr>
      <w:szCs w:val="21"/>
    </w:rPr>
  </w:style>
  <w:style w:type="character" w:customStyle="1" w:styleId="Char10">
    <w:name w:val="批注文字 Char1"/>
    <w:semiHidden/>
    <w:locked/>
    <w:rsid w:val="00D7287C"/>
    <w:rPr>
      <w:kern w:val="2"/>
      <w:sz w:val="21"/>
      <w:szCs w:val="24"/>
    </w:rPr>
  </w:style>
  <w:style w:type="character" w:customStyle="1" w:styleId="Char4">
    <w:name w:val="正文文本 Char"/>
    <w:link w:val="af"/>
    <w:uiPriority w:val="1"/>
    <w:rsid w:val="00D7287C"/>
    <w:rPr>
      <w:rFonts w:ascii="宋体" w:hAnsi="宋体"/>
      <w:sz w:val="24"/>
      <w:szCs w:val="24"/>
    </w:rPr>
  </w:style>
  <w:style w:type="character" w:customStyle="1" w:styleId="fontstrikethrough">
    <w:name w:val="fontstrikethrough"/>
    <w:qFormat/>
    <w:rsid w:val="00D7287C"/>
    <w:rPr>
      <w:strike/>
    </w:rPr>
  </w:style>
  <w:style w:type="character" w:customStyle="1" w:styleId="Char5">
    <w:name w:val="文档结构图 Char"/>
    <w:link w:val="af0"/>
    <w:rsid w:val="00D7287C"/>
    <w:rPr>
      <w:rFonts w:ascii="宋体" w:hAnsi="Calibri" w:cs="Times New Roman"/>
      <w:sz w:val="18"/>
      <w:szCs w:val="18"/>
    </w:rPr>
  </w:style>
  <w:style w:type="character" w:customStyle="1" w:styleId="fontborder">
    <w:name w:val="fontborder"/>
    <w:qFormat/>
    <w:rsid w:val="00D7287C"/>
    <w:rPr>
      <w:bdr w:val="single" w:sz="6" w:space="0" w:color="000000"/>
    </w:rPr>
  </w:style>
  <w:style w:type="character" w:customStyle="1" w:styleId="01CharChar">
    <w:name w:val="正文01 Char Char"/>
    <w:link w:val="01"/>
    <w:locked/>
    <w:rsid w:val="00D7287C"/>
    <w:rPr>
      <w:rFonts w:ascii="Arial" w:hAnsi="Arial" w:cs="Arial"/>
      <w:sz w:val="24"/>
      <w:szCs w:val="24"/>
    </w:rPr>
  </w:style>
  <w:style w:type="paragraph" w:styleId="af">
    <w:name w:val="Body Text"/>
    <w:basedOn w:val="a"/>
    <w:link w:val="Char4"/>
    <w:uiPriority w:val="1"/>
    <w:qFormat/>
    <w:rsid w:val="00D7287C"/>
    <w:pPr>
      <w:spacing w:before="108"/>
      <w:ind w:left="161"/>
    </w:pPr>
    <w:rPr>
      <w:rFonts w:ascii="宋体" w:hAnsi="宋体"/>
      <w:sz w:val="24"/>
      <w:szCs w:val="24"/>
    </w:rPr>
  </w:style>
  <w:style w:type="character" w:customStyle="1" w:styleId="Char11">
    <w:name w:val="正文文本 Char1"/>
    <w:basedOn w:val="a1"/>
    <w:uiPriority w:val="99"/>
    <w:semiHidden/>
    <w:rsid w:val="00D7287C"/>
  </w:style>
  <w:style w:type="paragraph" w:styleId="a0">
    <w:name w:val="Normal Indent"/>
    <w:basedOn w:val="a"/>
    <w:qFormat/>
    <w:rsid w:val="00D7287C"/>
    <w:pPr>
      <w:ind w:firstLineChars="200" w:firstLine="420"/>
    </w:pPr>
    <w:rPr>
      <w:rFonts w:ascii="Calibri" w:eastAsia="宋体" w:hAnsi="Calibri" w:cs="Times New Roman"/>
      <w:szCs w:val="24"/>
    </w:rPr>
  </w:style>
  <w:style w:type="paragraph" w:styleId="af1">
    <w:name w:val="Body Text Indent"/>
    <w:basedOn w:val="a"/>
    <w:next w:val="a"/>
    <w:link w:val="Char6"/>
    <w:qFormat/>
    <w:rsid w:val="00D7287C"/>
    <w:pPr>
      <w:spacing w:line="360" w:lineRule="auto"/>
      <w:ind w:firstLine="570"/>
    </w:pPr>
    <w:rPr>
      <w:rFonts w:ascii="宋体" w:eastAsia="宋体" w:hAnsi="宋体" w:cs="Times New Roman"/>
      <w:sz w:val="24"/>
      <w:szCs w:val="24"/>
    </w:rPr>
  </w:style>
  <w:style w:type="character" w:customStyle="1" w:styleId="Char6">
    <w:name w:val="正文文本缩进 Char"/>
    <w:basedOn w:val="a1"/>
    <w:link w:val="af1"/>
    <w:rsid w:val="00D7287C"/>
    <w:rPr>
      <w:rFonts w:ascii="宋体" w:eastAsia="宋体" w:hAnsi="宋体" w:cs="Times New Roman"/>
      <w:sz w:val="24"/>
      <w:szCs w:val="24"/>
    </w:rPr>
  </w:style>
  <w:style w:type="paragraph" w:styleId="20">
    <w:name w:val="Body Text First Indent 2"/>
    <w:basedOn w:val="af1"/>
    <w:link w:val="2Char0"/>
    <w:uiPriority w:val="99"/>
    <w:unhideWhenUsed/>
    <w:qFormat/>
    <w:rsid w:val="00D7287C"/>
    <w:pPr>
      <w:keepNext/>
      <w:spacing w:after="120"/>
      <w:ind w:leftChars="200" w:left="420" w:firstLineChars="200" w:firstLine="420"/>
    </w:pPr>
    <w:rPr>
      <w:rFonts w:eastAsiaTheme="minorEastAsia" w:cstheme="minorBidi"/>
    </w:rPr>
  </w:style>
  <w:style w:type="character" w:customStyle="1" w:styleId="2Char1">
    <w:name w:val="正文首行缩进 2 Char1"/>
    <w:basedOn w:val="Char6"/>
    <w:uiPriority w:val="99"/>
    <w:semiHidden/>
    <w:rsid w:val="00D7287C"/>
    <w:rPr>
      <w:rFonts w:ascii="宋体" w:eastAsia="宋体" w:hAnsi="宋体" w:cs="Times New Roman"/>
      <w:sz w:val="24"/>
      <w:szCs w:val="24"/>
    </w:rPr>
  </w:style>
  <w:style w:type="paragraph" w:styleId="HTML5">
    <w:name w:val="HTML Preformatted"/>
    <w:basedOn w:val="a"/>
    <w:link w:val="HTMLChar"/>
    <w:uiPriority w:val="99"/>
    <w:qFormat/>
    <w:rsid w:val="00D728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Calibri" w:cs="Times New Roman"/>
      <w:color w:val="000000"/>
      <w:kern w:val="0"/>
      <w:szCs w:val="24"/>
    </w:rPr>
  </w:style>
  <w:style w:type="character" w:customStyle="1" w:styleId="HTMLChar">
    <w:name w:val="HTML 预设格式 Char"/>
    <w:basedOn w:val="a1"/>
    <w:link w:val="HTML5"/>
    <w:uiPriority w:val="99"/>
    <w:rsid w:val="00D7287C"/>
    <w:rPr>
      <w:rFonts w:ascii="宋体" w:eastAsia="宋体" w:hAnsi="Calibri" w:cs="Times New Roman"/>
      <w:color w:val="000000"/>
      <w:kern w:val="0"/>
      <w:szCs w:val="24"/>
    </w:rPr>
  </w:style>
  <w:style w:type="paragraph" w:styleId="af2">
    <w:name w:val="Plain Text"/>
    <w:basedOn w:val="a"/>
    <w:link w:val="Char7"/>
    <w:uiPriority w:val="99"/>
    <w:qFormat/>
    <w:rsid w:val="00D7287C"/>
    <w:rPr>
      <w:rFonts w:ascii="宋体" w:eastAsia="宋体" w:hAnsi="Courier New" w:cs="Courier New"/>
      <w:szCs w:val="21"/>
    </w:rPr>
  </w:style>
  <w:style w:type="character" w:customStyle="1" w:styleId="Char7">
    <w:name w:val="纯文本 Char"/>
    <w:basedOn w:val="a1"/>
    <w:link w:val="af2"/>
    <w:uiPriority w:val="99"/>
    <w:rsid w:val="00D7287C"/>
    <w:rPr>
      <w:rFonts w:ascii="宋体" w:eastAsia="宋体" w:hAnsi="Courier New" w:cs="Courier New"/>
      <w:szCs w:val="21"/>
    </w:rPr>
  </w:style>
  <w:style w:type="paragraph" w:styleId="af3">
    <w:name w:val="Body Text First Indent"/>
    <w:basedOn w:val="af"/>
    <w:link w:val="Char8"/>
    <w:qFormat/>
    <w:rsid w:val="00D7287C"/>
    <w:pPr>
      <w:overflowPunct w:val="0"/>
      <w:snapToGrid w:val="0"/>
      <w:spacing w:after="120" w:line="480" w:lineRule="exact"/>
      <w:ind w:firstLine="420"/>
    </w:pPr>
    <w:rPr>
      <w:rFonts w:ascii="Arial" w:eastAsia="仿宋_GB2312" w:hAnsi="Arial"/>
    </w:rPr>
  </w:style>
  <w:style w:type="character" w:customStyle="1" w:styleId="Char8">
    <w:name w:val="正文首行缩进 Char"/>
    <w:basedOn w:val="Char11"/>
    <w:link w:val="af3"/>
    <w:rsid w:val="00D7287C"/>
    <w:rPr>
      <w:rFonts w:ascii="Arial" w:eastAsia="仿宋_GB2312" w:hAnsi="Arial"/>
      <w:sz w:val="24"/>
      <w:szCs w:val="24"/>
    </w:rPr>
  </w:style>
  <w:style w:type="paragraph" w:styleId="31">
    <w:name w:val="toc 3"/>
    <w:basedOn w:val="a"/>
    <w:next w:val="a"/>
    <w:uiPriority w:val="39"/>
    <w:qFormat/>
    <w:rsid w:val="00D7287C"/>
    <w:pPr>
      <w:ind w:leftChars="400" w:left="840"/>
    </w:pPr>
    <w:rPr>
      <w:rFonts w:ascii="Calibri" w:eastAsia="宋体" w:hAnsi="Calibri" w:cs="Times New Roman"/>
      <w:szCs w:val="24"/>
    </w:rPr>
  </w:style>
  <w:style w:type="paragraph" w:styleId="30">
    <w:name w:val="Body Text 3"/>
    <w:basedOn w:val="a"/>
    <w:link w:val="3Char0"/>
    <w:unhideWhenUsed/>
    <w:rsid w:val="00D7287C"/>
    <w:pPr>
      <w:spacing w:after="120"/>
    </w:pPr>
    <w:rPr>
      <w:rFonts w:ascii="Calibri" w:hAnsi="Calibri"/>
      <w:sz w:val="16"/>
      <w:szCs w:val="16"/>
    </w:rPr>
  </w:style>
  <w:style w:type="character" w:customStyle="1" w:styleId="3Char1">
    <w:name w:val="正文文本 3 Char1"/>
    <w:basedOn w:val="a1"/>
    <w:uiPriority w:val="99"/>
    <w:semiHidden/>
    <w:rsid w:val="00D7287C"/>
    <w:rPr>
      <w:sz w:val="16"/>
      <w:szCs w:val="16"/>
    </w:rPr>
  </w:style>
  <w:style w:type="paragraph" w:styleId="af4">
    <w:name w:val="List"/>
    <w:basedOn w:val="a"/>
    <w:rsid w:val="00D7287C"/>
    <w:pPr>
      <w:ind w:left="200" w:hangingChars="200" w:hanging="200"/>
      <w:contextualSpacing/>
    </w:pPr>
    <w:rPr>
      <w:rFonts w:ascii="Calibri" w:eastAsia="宋体" w:hAnsi="Calibri" w:cs="Times New Roman"/>
      <w:szCs w:val="24"/>
    </w:rPr>
  </w:style>
  <w:style w:type="paragraph" w:styleId="21">
    <w:name w:val="toc 2"/>
    <w:basedOn w:val="a"/>
    <w:next w:val="a"/>
    <w:uiPriority w:val="39"/>
    <w:qFormat/>
    <w:rsid w:val="00D7287C"/>
    <w:pPr>
      <w:ind w:leftChars="200" w:left="420"/>
    </w:pPr>
    <w:rPr>
      <w:rFonts w:ascii="Calibri" w:eastAsia="宋体" w:hAnsi="Calibri" w:cs="Times New Roman"/>
      <w:szCs w:val="24"/>
    </w:rPr>
  </w:style>
  <w:style w:type="paragraph" w:styleId="32">
    <w:name w:val="Body Text Indent 3"/>
    <w:basedOn w:val="a"/>
    <w:link w:val="3Char2"/>
    <w:rsid w:val="00D7287C"/>
    <w:pPr>
      <w:spacing w:line="640" w:lineRule="exact"/>
      <w:ind w:firstLineChars="200" w:firstLine="640"/>
    </w:pPr>
    <w:rPr>
      <w:rFonts w:ascii="仿宋_GB2312" w:eastAsia="仿宋_GB2312" w:hAnsi="Calibri" w:cs="Times New Roman"/>
      <w:sz w:val="32"/>
      <w:szCs w:val="32"/>
    </w:rPr>
  </w:style>
  <w:style w:type="character" w:customStyle="1" w:styleId="3Char2">
    <w:name w:val="正文文本缩进 3 Char"/>
    <w:basedOn w:val="a1"/>
    <w:link w:val="32"/>
    <w:rsid w:val="00D7287C"/>
    <w:rPr>
      <w:rFonts w:ascii="仿宋_GB2312" w:eastAsia="仿宋_GB2312" w:hAnsi="Calibri" w:cs="Times New Roman"/>
      <w:sz w:val="32"/>
      <w:szCs w:val="32"/>
    </w:rPr>
  </w:style>
  <w:style w:type="paragraph" w:customStyle="1" w:styleId="HP">
    <w:name w:val="HP 正文"/>
    <w:basedOn w:val="a"/>
    <w:qFormat/>
    <w:rsid w:val="00D7287C"/>
    <w:pPr>
      <w:autoSpaceDE w:val="0"/>
      <w:autoSpaceDN w:val="0"/>
      <w:adjustRightInd w:val="0"/>
      <w:ind w:firstLine="200"/>
    </w:pPr>
    <w:rPr>
      <w:rFonts w:ascii="Calibri" w:eastAsia="宋体" w:hAnsi="Calibri" w:cs="Times New Roman"/>
      <w:szCs w:val="24"/>
    </w:rPr>
  </w:style>
  <w:style w:type="paragraph" w:customStyle="1" w:styleId="11">
    <w:name w:val="[1]正文"/>
    <w:basedOn w:val="a"/>
    <w:link w:val="1Char0"/>
    <w:qFormat/>
    <w:rsid w:val="00D7287C"/>
    <w:pPr>
      <w:autoSpaceDE w:val="0"/>
      <w:autoSpaceDN w:val="0"/>
      <w:ind w:firstLineChars="200" w:firstLine="200"/>
    </w:pPr>
    <w:rPr>
      <w:color w:val="000000"/>
      <w:szCs w:val="24"/>
      <w:lang w:val="zh-CN"/>
    </w:rPr>
  </w:style>
  <w:style w:type="paragraph" w:styleId="12">
    <w:name w:val="toc 1"/>
    <w:basedOn w:val="a"/>
    <w:next w:val="a"/>
    <w:uiPriority w:val="39"/>
    <w:qFormat/>
    <w:rsid w:val="00D7287C"/>
    <w:rPr>
      <w:rFonts w:ascii="Calibri" w:eastAsia="宋体" w:hAnsi="Calibri" w:cs="Times New Roman"/>
      <w:szCs w:val="24"/>
    </w:rPr>
  </w:style>
  <w:style w:type="paragraph" w:styleId="af5">
    <w:name w:val="caption"/>
    <w:basedOn w:val="a"/>
    <w:next w:val="a"/>
    <w:qFormat/>
    <w:rsid w:val="00D7287C"/>
    <w:pPr>
      <w:spacing w:beforeLines="50" w:line="360" w:lineRule="auto"/>
      <w:jc w:val="center"/>
    </w:pPr>
    <w:rPr>
      <w:rFonts w:ascii="Times New Roman" w:eastAsia="宋体" w:hAnsi="Times New Roman" w:cs="Arial"/>
      <w:b/>
      <w:szCs w:val="20"/>
    </w:rPr>
  </w:style>
  <w:style w:type="paragraph" w:styleId="af0">
    <w:name w:val="Document Map"/>
    <w:basedOn w:val="a"/>
    <w:link w:val="Char5"/>
    <w:rsid w:val="00D7287C"/>
    <w:rPr>
      <w:rFonts w:ascii="宋体" w:hAnsi="Calibri" w:cs="Times New Roman"/>
      <w:sz w:val="18"/>
      <w:szCs w:val="18"/>
    </w:rPr>
  </w:style>
  <w:style w:type="character" w:customStyle="1" w:styleId="Char12">
    <w:name w:val="文档结构图 Char1"/>
    <w:basedOn w:val="a1"/>
    <w:uiPriority w:val="99"/>
    <w:semiHidden/>
    <w:rsid w:val="00D7287C"/>
    <w:rPr>
      <w:rFonts w:ascii="宋体" w:eastAsia="宋体"/>
      <w:sz w:val="18"/>
      <w:szCs w:val="18"/>
    </w:rPr>
  </w:style>
  <w:style w:type="paragraph" w:customStyle="1" w:styleId="A--">
    <w:name w:val="A-题注-表"/>
    <w:basedOn w:val="af5"/>
    <w:qFormat/>
    <w:rsid w:val="00D7287C"/>
  </w:style>
  <w:style w:type="paragraph" w:customStyle="1" w:styleId="af6">
    <w:name w:val="报告正文"/>
    <w:basedOn w:val="a"/>
    <w:qFormat/>
    <w:rsid w:val="00D7287C"/>
    <w:pPr>
      <w:spacing w:line="360" w:lineRule="auto"/>
      <w:ind w:firstLineChars="200" w:firstLine="480"/>
      <w:jc w:val="left"/>
    </w:pPr>
    <w:rPr>
      <w:rFonts w:ascii="Calibri" w:eastAsia="宋体" w:hAnsi="Calibri" w:cs="Verdana"/>
      <w:bCs/>
      <w:sz w:val="24"/>
      <w:szCs w:val="24"/>
    </w:rPr>
  </w:style>
  <w:style w:type="paragraph" w:customStyle="1" w:styleId="A-z">
    <w:name w:val="A-z正文"/>
    <w:basedOn w:val="a"/>
    <w:qFormat/>
    <w:rsid w:val="00D7287C"/>
    <w:pPr>
      <w:spacing w:line="360" w:lineRule="auto"/>
      <w:ind w:firstLineChars="200" w:firstLine="200"/>
    </w:pPr>
    <w:rPr>
      <w:rFonts w:ascii="Times New Roman" w:eastAsia="宋体" w:hAnsi="Times New Roman" w:cs="宋体"/>
      <w:sz w:val="24"/>
      <w:szCs w:val="20"/>
    </w:rPr>
  </w:style>
  <w:style w:type="paragraph" w:customStyle="1" w:styleId="40">
    <w:name w:val="样式4"/>
    <w:basedOn w:val="a"/>
    <w:qFormat/>
    <w:rsid w:val="00D7287C"/>
    <w:pPr>
      <w:tabs>
        <w:tab w:val="left" w:pos="987"/>
      </w:tabs>
      <w:adjustRightInd w:val="0"/>
      <w:snapToGrid w:val="0"/>
      <w:spacing w:beforeLines="50" w:afterLines="50" w:line="360" w:lineRule="auto"/>
      <w:jc w:val="left"/>
      <w:outlineLvl w:val="1"/>
    </w:pPr>
    <w:rPr>
      <w:rFonts w:ascii="Calibri" w:eastAsia="黑体" w:hAnsi="Calibri" w:cs="Times New Roman"/>
      <w:b/>
      <w:sz w:val="24"/>
      <w:szCs w:val="24"/>
    </w:rPr>
  </w:style>
  <w:style w:type="paragraph" w:customStyle="1" w:styleId="13">
    <w:name w:val="样式1"/>
    <w:basedOn w:val="a"/>
    <w:qFormat/>
    <w:rsid w:val="00D7287C"/>
    <w:pPr>
      <w:spacing w:line="500" w:lineRule="exact"/>
      <w:ind w:firstLineChars="200" w:firstLine="560"/>
    </w:pPr>
    <w:rPr>
      <w:rFonts w:ascii="仿宋_GB2312" w:eastAsia="仿宋_GB2312" w:hAnsi="Calibri" w:cs="Times New Roman"/>
      <w:color w:val="000000"/>
      <w:sz w:val="28"/>
      <w:szCs w:val="24"/>
    </w:rPr>
  </w:style>
  <w:style w:type="paragraph" w:customStyle="1" w:styleId="af7">
    <w:name w:val="表样式"/>
    <w:basedOn w:val="a"/>
    <w:qFormat/>
    <w:rsid w:val="00D7287C"/>
    <w:pPr>
      <w:jc w:val="center"/>
    </w:pPr>
    <w:rPr>
      <w:rFonts w:ascii="仿宋_GB2312" w:eastAsia="黑体" w:hAnsi="Calibri" w:cs="Times New Roman"/>
      <w:szCs w:val="24"/>
    </w:rPr>
  </w:style>
  <w:style w:type="paragraph" w:customStyle="1" w:styleId="5">
    <w:name w:val="样式5"/>
    <w:basedOn w:val="a"/>
    <w:link w:val="5Char2"/>
    <w:qFormat/>
    <w:rsid w:val="00D7287C"/>
    <w:pPr>
      <w:snapToGrid w:val="0"/>
      <w:spacing w:line="360" w:lineRule="auto"/>
      <w:ind w:firstLine="510"/>
    </w:pPr>
    <w:rPr>
      <w:sz w:val="24"/>
      <w:szCs w:val="24"/>
    </w:rPr>
  </w:style>
  <w:style w:type="paragraph" w:customStyle="1" w:styleId="14">
    <w:name w:val="表格样式1"/>
    <w:basedOn w:val="a"/>
    <w:qFormat/>
    <w:rsid w:val="00D7287C"/>
    <w:pPr>
      <w:adjustRightInd w:val="0"/>
      <w:spacing w:line="20" w:lineRule="atLeast"/>
      <w:jc w:val="center"/>
      <w:textAlignment w:val="baseline"/>
    </w:pPr>
    <w:rPr>
      <w:rFonts w:ascii="宋体" w:eastAsia="宋体" w:hAnsi="Calibri" w:cs="Times New Roman"/>
      <w:kern w:val="0"/>
      <w:szCs w:val="20"/>
    </w:rPr>
  </w:style>
  <w:style w:type="paragraph" w:customStyle="1" w:styleId="p15">
    <w:name w:val="p15"/>
    <w:basedOn w:val="a"/>
    <w:qFormat/>
    <w:rsid w:val="00D7287C"/>
    <w:pPr>
      <w:widowControl/>
      <w:jc w:val="left"/>
    </w:pPr>
    <w:rPr>
      <w:rFonts w:ascii="宋体" w:eastAsia="宋体" w:hAnsi="宋体" w:cs="宋体"/>
      <w:kern w:val="0"/>
      <w:szCs w:val="21"/>
    </w:rPr>
  </w:style>
  <w:style w:type="paragraph" w:customStyle="1" w:styleId="af8">
    <w:name w:val="白正文"/>
    <w:basedOn w:val="a"/>
    <w:qFormat/>
    <w:rsid w:val="00D7287C"/>
    <w:pPr>
      <w:spacing w:line="360" w:lineRule="auto"/>
      <w:ind w:firstLineChars="200" w:firstLine="200"/>
    </w:pPr>
    <w:rPr>
      <w:rFonts w:ascii="宋体" w:eastAsia="宋体" w:hAnsi="宋体" w:cs="Times New Roman"/>
      <w:color w:val="000000"/>
      <w:kern w:val="0"/>
      <w:sz w:val="24"/>
      <w:szCs w:val="24"/>
    </w:rPr>
  </w:style>
  <w:style w:type="paragraph" w:customStyle="1" w:styleId="L">
    <w:name w:val="列表(L)"/>
    <w:basedOn w:val="af4"/>
    <w:qFormat/>
    <w:rsid w:val="00D7287C"/>
    <w:pPr>
      <w:snapToGrid w:val="0"/>
      <w:ind w:left="0" w:firstLineChars="0" w:firstLine="0"/>
      <w:jc w:val="center"/>
    </w:pPr>
    <w:rPr>
      <w:rFonts w:ascii="宋体" w:eastAsia="仿宋_GB2312" w:hAnsi="宋体"/>
      <w:spacing w:val="8"/>
      <w:kern w:val="0"/>
      <w:sz w:val="20"/>
      <w:szCs w:val="20"/>
    </w:rPr>
  </w:style>
  <w:style w:type="paragraph" w:customStyle="1" w:styleId="af9">
    <w:name w:val="报告书正文"/>
    <w:basedOn w:val="af3"/>
    <w:qFormat/>
    <w:rsid w:val="00D7287C"/>
    <w:pPr>
      <w:overflowPunct/>
      <w:snapToGrid/>
      <w:spacing w:after="0" w:line="360" w:lineRule="auto"/>
      <w:ind w:firstLineChars="200" w:firstLine="200"/>
    </w:pPr>
    <w:rPr>
      <w:rFonts w:ascii="Times New Roman" w:eastAsia="宋体" w:hAnsi="Times New Roman"/>
    </w:rPr>
  </w:style>
  <w:style w:type="paragraph" w:styleId="afa">
    <w:name w:val="List Paragraph"/>
    <w:basedOn w:val="a"/>
    <w:qFormat/>
    <w:rsid w:val="00D7287C"/>
    <w:pPr>
      <w:spacing w:line="360" w:lineRule="auto"/>
      <w:ind w:firstLineChars="200" w:firstLine="200"/>
      <w:jc w:val="left"/>
    </w:pPr>
    <w:rPr>
      <w:rFonts w:ascii="Calibri" w:eastAsia="宋体" w:hAnsi="Calibri" w:cs="Times New Roman"/>
      <w:sz w:val="28"/>
      <w:szCs w:val="20"/>
    </w:rPr>
  </w:style>
  <w:style w:type="paragraph" w:customStyle="1" w:styleId="TableParagraph">
    <w:name w:val="Table Paragraph"/>
    <w:basedOn w:val="a"/>
    <w:uiPriority w:val="1"/>
    <w:qFormat/>
    <w:rsid w:val="00D7287C"/>
    <w:rPr>
      <w:rFonts w:ascii="Calibri" w:eastAsia="宋体" w:hAnsi="Calibri" w:cs="Times New Roman"/>
      <w:szCs w:val="24"/>
    </w:rPr>
  </w:style>
  <w:style w:type="paragraph" w:customStyle="1" w:styleId="01">
    <w:name w:val="正文01"/>
    <w:basedOn w:val="a"/>
    <w:link w:val="01CharChar"/>
    <w:rsid w:val="00D7287C"/>
    <w:pPr>
      <w:spacing w:before="60" w:line="460" w:lineRule="exact"/>
      <w:ind w:firstLineChars="200" w:firstLine="200"/>
    </w:pPr>
    <w:rPr>
      <w:rFonts w:ascii="Arial" w:hAnsi="Arial" w:cs="Arial"/>
      <w:sz w:val="24"/>
      <w:szCs w:val="24"/>
    </w:rPr>
  </w:style>
  <w:style w:type="paragraph" w:customStyle="1" w:styleId="p0">
    <w:name w:val="p0"/>
    <w:basedOn w:val="a"/>
    <w:qFormat/>
    <w:rsid w:val="00D7287C"/>
    <w:pPr>
      <w:widowControl/>
    </w:pPr>
    <w:rPr>
      <w:rFonts w:ascii="Calibri" w:eastAsia="宋体" w:hAnsi="Calibri" w:cs="Times New Roman"/>
      <w:kern w:val="0"/>
      <w:szCs w:val="21"/>
    </w:rPr>
  </w:style>
  <w:style w:type="paragraph" w:customStyle="1" w:styleId="15">
    <w:name w:val="纯文本1"/>
    <w:basedOn w:val="a"/>
    <w:qFormat/>
    <w:rsid w:val="00D7287C"/>
    <w:rPr>
      <w:rFonts w:ascii="宋体" w:eastAsia="宋体" w:hAnsi="Courier New" w:cs="Times New Roman" w:hint="eastAsia"/>
      <w:szCs w:val="20"/>
    </w:rPr>
  </w:style>
  <w:style w:type="paragraph" w:customStyle="1" w:styleId="411114Charh4H42121">
    <w:name w:val="样式 标题 4款标题1.1.1.1标题 4 Char[三级节名]h4H4条 2[三级节名]1[三级节名]2四...1"/>
    <w:basedOn w:val="4"/>
    <w:qFormat/>
    <w:rsid w:val="00D7287C"/>
    <w:pPr>
      <w:spacing w:line="476" w:lineRule="exact"/>
    </w:pPr>
    <w:rPr>
      <w:rFonts w:ascii="Times New Roman" w:eastAsia="宋体" w:hAnsi="Times New Roman"/>
      <w:bCs/>
      <w:sz w:val="24"/>
      <w:szCs w:val="21"/>
    </w:rPr>
  </w:style>
  <w:style w:type="paragraph" w:customStyle="1" w:styleId="A-">
    <w:name w:val="A-表格文字"/>
    <w:basedOn w:val="a"/>
    <w:next w:val="A-z"/>
    <w:link w:val="A-Char"/>
    <w:qFormat/>
    <w:rsid w:val="00D7287C"/>
    <w:pPr>
      <w:autoSpaceDE w:val="0"/>
      <w:autoSpaceDN w:val="0"/>
      <w:adjustRightInd w:val="0"/>
      <w:jc w:val="center"/>
      <w:textAlignment w:val="center"/>
    </w:pPr>
    <w:rPr>
      <w:szCs w:val="21"/>
    </w:rPr>
  </w:style>
  <w:style w:type="paragraph" w:customStyle="1" w:styleId="16">
    <w:name w:val="正文样式1"/>
    <w:basedOn w:val="a"/>
    <w:qFormat/>
    <w:rsid w:val="00D7287C"/>
    <w:pPr>
      <w:topLinePunct/>
      <w:spacing w:line="360" w:lineRule="auto"/>
      <w:ind w:firstLineChars="200" w:firstLine="200"/>
    </w:pPr>
    <w:rPr>
      <w:rFonts w:ascii="Calibri" w:eastAsia="宋体" w:hAnsi="Calibri" w:cs="Times New Roman"/>
      <w:sz w:val="24"/>
      <w:szCs w:val="24"/>
      <w:lang w:val="zh-CN"/>
    </w:rPr>
  </w:style>
  <w:style w:type="paragraph" w:customStyle="1" w:styleId="130">
    <w:name w:val="表格13"/>
    <w:basedOn w:val="14"/>
    <w:qFormat/>
    <w:rsid w:val="00D7287C"/>
    <w:pPr>
      <w:spacing w:line="260" w:lineRule="atLeast"/>
    </w:pPr>
    <w:rPr>
      <w:color w:val="000000"/>
      <w:sz w:val="20"/>
      <w:szCs w:val="18"/>
      <w:lang w:val="zh-CN"/>
    </w:rPr>
  </w:style>
  <w:style w:type="paragraph" w:customStyle="1" w:styleId="dan6-16">
    <w:name w:val="dan6-16正文"/>
    <w:basedOn w:val="a"/>
    <w:qFormat/>
    <w:rsid w:val="00D7287C"/>
    <w:pPr>
      <w:spacing w:before="40" w:after="40" w:line="360" w:lineRule="auto"/>
      <w:ind w:firstLineChars="200" w:firstLine="200"/>
    </w:pPr>
    <w:rPr>
      <w:rFonts w:ascii="Calibri" w:eastAsia="宋体" w:hAnsi="Calibri" w:cs="Times New Roman"/>
      <w:sz w:val="24"/>
      <w:szCs w:val="24"/>
    </w:rPr>
  </w:style>
  <w:style w:type="paragraph" w:customStyle="1" w:styleId="afb">
    <w:name w:val="自定义正文"/>
    <w:basedOn w:val="a0"/>
    <w:rsid w:val="00D7287C"/>
    <w:pPr>
      <w:adjustRightInd w:val="0"/>
      <w:spacing w:line="360" w:lineRule="auto"/>
      <w:ind w:firstLine="200"/>
      <w:textAlignment w:val="baseline"/>
    </w:pPr>
    <w:rPr>
      <w:sz w:val="28"/>
      <w:szCs w:val="21"/>
    </w:rPr>
  </w:style>
  <w:style w:type="paragraph" w:customStyle="1" w:styleId="afc">
    <w:name w:val="亚行正文"/>
    <w:basedOn w:val="a"/>
    <w:qFormat/>
    <w:rsid w:val="00D7287C"/>
    <w:pPr>
      <w:spacing w:line="470" w:lineRule="exact"/>
      <w:ind w:firstLineChars="200" w:firstLine="480"/>
    </w:pPr>
    <w:rPr>
      <w:rFonts w:ascii="Calibri" w:eastAsia="宋体" w:hAnsi="Calibri" w:cs="Times New Roman"/>
      <w:kern w:val="0"/>
      <w:sz w:val="24"/>
      <w:szCs w:val="24"/>
    </w:rPr>
  </w:style>
  <w:style w:type="paragraph" w:customStyle="1" w:styleId="110">
    <w:name w:val="正文11"/>
    <w:basedOn w:val="a"/>
    <w:qFormat/>
    <w:rsid w:val="00D7287C"/>
    <w:pPr>
      <w:adjustRightInd w:val="0"/>
      <w:jc w:val="center"/>
    </w:pPr>
    <w:rPr>
      <w:rFonts w:ascii="Arial" w:eastAsia="宋体" w:hAnsi="宋体" w:cs="Times New Roman"/>
      <w:kern w:val="0"/>
      <w:szCs w:val="24"/>
    </w:rPr>
  </w:style>
  <w:style w:type="paragraph" w:customStyle="1" w:styleId="afd">
    <w:name w:val="我的正文"/>
    <w:basedOn w:val="a"/>
    <w:qFormat/>
    <w:rsid w:val="00D7287C"/>
    <w:pPr>
      <w:spacing w:line="312" w:lineRule="auto"/>
      <w:ind w:firstLineChars="200" w:firstLine="200"/>
    </w:pPr>
    <w:rPr>
      <w:rFonts w:ascii="Times New Roman" w:eastAsia="宋体" w:hAnsi="Times New Roman" w:cs="Times New Roman"/>
      <w:sz w:val="24"/>
      <w:szCs w:val="20"/>
    </w:rPr>
  </w:style>
  <w:style w:type="paragraph" w:styleId="afe">
    <w:name w:val="No Spacing"/>
    <w:qFormat/>
    <w:rsid w:val="00D7287C"/>
    <w:pPr>
      <w:widowControl w:val="0"/>
      <w:spacing w:line="560" w:lineRule="exact"/>
      <w:ind w:firstLineChars="600" w:firstLine="600"/>
      <w:jc w:val="both"/>
    </w:pPr>
    <w:rPr>
      <w:rFonts w:ascii="Calibri" w:eastAsia="宋体" w:hAnsi="Calibri" w:cs="Times New Roman"/>
      <w:b/>
    </w:rPr>
  </w:style>
  <w:style w:type="table" w:styleId="aff">
    <w:name w:val="Table Grid"/>
    <w:basedOn w:val="a2"/>
    <w:uiPriority w:val="59"/>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D7287C"/>
    <w:pPr>
      <w:ind w:leftChars="600" w:left="1260"/>
    </w:pPr>
    <w:rPr>
      <w:rFonts w:ascii="Calibri" w:eastAsia="宋体" w:hAnsi="Calibri" w:cs="Times New Roman"/>
    </w:rPr>
  </w:style>
  <w:style w:type="paragraph" w:styleId="50">
    <w:name w:val="toc 5"/>
    <w:basedOn w:val="a"/>
    <w:next w:val="a"/>
    <w:autoRedefine/>
    <w:uiPriority w:val="39"/>
    <w:unhideWhenUsed/>
    <w:rsid w:val="00D7287C"/>
    <w:pPr>
      <w:ind w:leftChars="800" w:left="1680"/>
    </w:pPr>
    <w:rPr>
      <w:rFonts w:ascii="Calibri" w:eastAsia="宋体" w:hAnsi="Calibri" w:cs="Times New Roman"/>
    </w:rPr>
  </w:style>
  <w:style w:type="paragraph" w:styleId="6">
    <w:name w:val="toc 6"/>
    <w:basedOn w:val="a"/>
    <w:next w:val="a"/>
    <w:autoRedefine/>
    <w:uiPriority w:val="39"/>
    <w:unhideWhenUsed/>
    <w:rsid w:val="00D7287C"/>
    <w:pPr>
      <w:ind w:leftChars="1000" w:left="2100"/>
    </w:pPr>
    <w:rPr>
      <w:rFonts w:ascii="Calibri" w:eastAsia="宋体" w:hAnsi="Calibri" w:cs="Times New Roman"/>
    </w:rPr>
  </w:style>
  <w:style w:type="paragraph" w:styleId="7">
    <w:name w:val="toc 7"/>
    <w:basedOn w:val="a"/>
    <w:next w:val="a"/>
    <w:autoRedefine/>
    <w:uiPriority w:val="39"/>
    <w:unhideWhenUsed/>
    <w:rsid w:val="00D7287C"/>
    <w:pPr>
      <w:ind w:leftChars="1200" w:left="2520"/>
    </w:pPr>
    <w:rPr>
      <w:rFonts w:ascii="Calibri" w:eastAsia="宋体" w:hAnsi="Calibri" w:cs="Times New Roman"/>
    </w:rPr>
  </w:style>
  <w:style w:type="paragraph" w:styleId="80">
    <w:name w:val="toc 8"/>
    <w:basedOn w:val="a"/>
    <w:next w:val="a"/>
    <w:autoRedefine/>
    <w:uiPriority w:val="39"/>
    <w:unhideWhenUsed/>
    <w:rsid w:val="00D7287C"/>
    <w:pPr>
      <w:ind w:leftChars="1400" w:left="2940"/>
    </w:pPr>
    <w:rPr>
      <w:rFonts w:ascii="Calibri" w:eastAsia="宋体" w:hAnsi="Calibri" w:cs="Times New Roman"/>
    </w:rPr>
  </w:style>
  <w:style w:type="paragraph" w:styleId="9">
    <w:name w:val="toc 9"/>
    <w:basedOn w:val="a"/>
    <w:next w:val="a"/>
    <w:autoRedefine/>
    <w:uiPriority w:val="39"/>
    <w:unhideWhenUsed/>
    <w:rsid w:val="00D7287C"/>
    <w:pPr>
      <w:ind w:leftChars="1600" w:left="3360"/>
    </w:pPr>
    <w:rPr>
      <w:rFonts w:ascii="Calibri" w:eastAsia="宋体" w:hAnsi="Calibri" w:cs="Times New Roman"/>
    </w:rPr>
  </w:style>
  <w:style w:type="paragraph" w:styleId="TOC">
    <w:name w:val="TOC Heading"/>
    <w:basedOn w:val="1"/>
    <w:next w:val="a"/>
    <w:uiPriority w:val="39"/>
    <w:semiHidden/>
    <w:unhideWhenUsed/>
    <w:qFormat/>
    <w:rsid w:val="00D7287C"/>
    <w:pPr>
      <w:keepLines/>
      <w:widowControl/>
      <w:adjustRightInd/>
      <w:spacing w:before="480" w:line="276" w:lineRule="auto"/>
      <w:ind w:firstLine="0"/>
      <w:jc w:val="left"/>
      <w:textAlignment w:val="auto"/>
      <w:outlineLvl w:val="9"/>
    </w:pPr>
    <w:rPr>
      <w:rFonts w:ascii="Cambria" w:hAnsi="Cambria"/>
      <w:b/>
      <w:bCs/>
      <w:color w:val="365F91"/>
      <w:kern w:val="0"/>
      <w:sz w:val="28"/>
      <w:szCs w:val="28"/>
    </w:rPr>
  </w:style>
  <w:style w:type="character" w:customStyle="1" w:styleId="HeadingBaseChar">
    <w:name w:val="Heading Base Char"/>
    <w:link w:val="HeadingBase"/>
    <w:rsid w:val="00D7287C"/>
    <w:rPr>
      <w:rFonts w:ascii="黑体"/>
      <w:b/>
      <w:color w:val="000000"/>
      <w:spacing w:val="20"/>
      <w:kern w:val="20"/>
      <w:sz w:val="28"/>
    </w:rPr>
  </w:style>
  <w:style w:type="paragraph" w:customStyle="1" w:styleId="HeadingBase">
    <w:name w:val="Heading Base"/>
    <w:basedOn w:val="af"/>
    <w:next w:val="af"/>
    <w:link w:val="HeadingBaseChar"/>
    <w:rsid w:val="00D7287C"/>
    <w:pPr>
      <w:keepLines/>
      <w:adjustRightInd w:val="0"/>
      <w:spacing w:before="60" w:after="240" w:line="240" w:lineRule="atLeast"/>
      <w:ind w:left="0" w:firstLine="360"/>
      <w:jc w:val="left"/>
      <w:textAlignment w:val="baseline"/>
    </w:pPr>
    <w:rPr>
      <w:rFonts w:ascii="黑体" w:hAnsiTheme="minorHAnsi"/>
      <w:b/>
      <w:color w:val="000000"/>
      <w:spacing w:val="20"/>
      <w:kern w:val="20"/>
      <w:sz w:val="28"/>
      <w:szCs w:val="22"/>
    </w:rPr>
  </w:style>
  <w:style w:type="character" w:customStyle="1" w:styleId="Char9">
    <w:name w:val="晓丹 Char"/>
    <w:link w:val="aff0"/>
    <w:rsid w:val="00D7287C"/>
    <w:rPr>
      <w:rFonts w:ascii="宋体" w:hAnsi="宋体"/>
      <w:color w:val="000000"/>
      <w:spacing w:val="6"/>
      <w:sz w:val="24"/>
    </w:rPr>
  </w:style>
  <w:style w:type="paragraph" w:customStyle="1" w:styleId="aff0">
    <w:name w:val="晓丹"/>
    <w:basedOn w:val="af3"/>
    <w:link w:val="Char9"/>
    <w:rsid w:val="00D7287C"/>
    <w:pPr>
      <w:overflowPunct/>
      <w:adjustRightInd w:val="0"/>
      <w:spacing w:before="0" w:after="0" w:line="360" w:lineRule="auto"/>
      <w:ind w:left="0" w:firstLineChars="200" w:firstLine="200"/>
      <w:textAlignment w:val="baseline"/>
    </w:pPr>
    <w:rPr>
      <w:rFonts w:ascii="宋体" w:eastAsiaTheme="minorEastAsia" w:hAnsi="宋体"/>
      <w:color w:val="000000"/>
      <w:spacing w:val="6"/>
      <w:szCs w:val="22"/>
    </w:rPr>
  </w:style>
  <w:style w:type="paragraph" w:customStyle="1" w:styleId="17">
    <w:name w:val="访问过的超链接1"/>
    <w:rsid w:val="00D7287C"/>
    <w:pPr>
      <w:widowControl w:val="0"/>
      <w:jc w:val="both"/>
    </w:pPr>
    <w:rPr>
      <w:rFonts w:ascii="Times New Roman" w:eastAsia="宋体" w:hAnsi="Times New Roman" w:cs="Times New Roman"/>
      <w:szCs w:val="24"/>
    </w:rPr>
  </w:style>
  <w:style w:type="character" w:customStyle="1" w:styleId="111Char1">
    <w:name w:val="条标题1.1.1 Char1"/>
    <w:aliases w:val="BSH-3 Char1,H3 Char1,3 Char1,h3 Char1,3rd level Char1,l3 Char1,CT Char1,二级节名 Char1,项目分标题 Char,标题 3 Char Char Char2,标题 31 Char Char,标题 32 Char,标题 3 Char Char Char1 Char,Re Char,Head 3 WSA Char,B Head Char1,.. Char"/>
    <w:rsid w:val="00D7287C"/>
    <w:rPr>
      <w:rFonts w:eastAsia="宋体"/>
      <w:b/>
      <w:kern w:val="2"/>
      <w:sz w:val="32"/>
      <w:lang w:val="en-US" w:eastAsia="zh-CN"/>
    </w:rPr>
  </w:style>
  <w:style w:type="character" w:customStyle="1" w:styleId="15Char">
    <w:name w:val="表格15 Char"/>
    <w:link w:val="150"/>
    <w:rsid w:val="00D7287C"/>
    <w:rPr>
      <w:rFonts w:ascii="宋体"/>
    </w:rPr>
  </w:style>
  <w:style w:type="paragraph" w:customStyle="1" w:styleId="150">
    <w:name w:val="表格15"/>
    <w:basedOn w:val="a"/>
    <w:link w:val="15Char"/>
    <w:qFormat/>
    <w:rsid w:val="00D7287C"/>
    <w:pPr>
      <w:adjustRightInd w:val="0"/>
      <w:snapToGrid w:val="0"/>
      <w:spacing w:line="300" w:lineRule="exact"/>
      <w:jc w:val="center"/>
      <w:textAlignment w:val="baseline"/>
    </w:pPr>
    <w:rPr>
      <w:rFonts w:ascii="宋体"/>
    </w:rPr>
  </w:style>
  <w:style w:type="numbering" w:customStyle="1" w:styleId="22">
    <w:name w:val="无列表2"/>
    <w:next w:val="a3"/>
    <w:uiPriority w:val="99"/>
    <w:semiHidden/>
    <w:unhideWhenUsed/>
    <w:rsid w:val="00D7287C"/>
  </w:style>
  <w:style w:type="table" w:customStyle="1" w:styleId="18">
    <w:name w:val="网格型1"/>
    <w:basedOn w:val="a2"/>
    <w:next w:val="aff"/>
    <w:uiPriority w:val="59"/>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无列表3"/>
    <w:next w:val="a3"/>
    <w:uiPriority w:val="99"/>
    <w:semiHidden/>
    <w:unhideWhenUsed/>
    <w:rsid w:val="00D7287C"/>
  </w:style>
  <w:style w:type="table" w:customStyle="1" w:styleId="23">
    <w:name w:val="网格型2"/>
    <w:basedOn w:val="a2"/>
    <w:next w:val="aff"/>
    <w:uiPriority w:val="59"/>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
    <w:next w:val="a3"/>
    <w:uiPriority w:val="99"/>
    <w:semiHidden/>
    <w:unhideWhenUsed/>
    <w:rsid w:val="00D7287C"/>
  </w:style>
  <w:style w:type="table" w:styleId="aff1">
    <w:name w:val="Table Theme"/>
    <w:basedOn w:val="a2"/>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网格型11"/>
    <w:basedOn w:val="a2"/>
    <w:next w:val="aff"/>
    <w:uiPriority w:val="59"/>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2">
    <w:name w:val="三所表格要求格式"/>
    <w:basedOn w:val="aff1"/>
    <w:qFormat/>
    <w:rsid w:val="00D7287C"/>
    <w:tblPr>
      <w:tblInd w:w="0" w:type="dxa"/>
      <w:tblBorders>
        <w:top w:val="single" w:sz="12" w:space="0" w:color="auto"/>
        <w:bottom w:val="single" w:sz="12" w:space="0" w:color="auto"/>
        <w:insideH w:val="dotted" w:sz="8" w:space="0" w:color="auto"/>
        <w:insideV w:val="dotted" w:sz="8"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dotted" w:sz="8" w:space="0" w:color="auto"/>
          <w:tl2br w:val="nil"/>
          <w:tr2bl w:val="nil"/>
        </w:tcBorders>
      </w:tcPr>
    </w:tblStylePr>
  </w:style>
  <w:style w:type="paragraph" w:styleId="aff3">
    <w:name w:val="Date"/>
    <w:basedOn w:val="a"/>
    <w:next w:val="a"/>
    <w:link w:val="Chara"/>
    <w:uiPriority w:val="99"/>
    <w:semiHidden/>
    <w:unhideWhenUsed/>
    <w:rsid w:val="00D7287C"/>
    <w:pPr>
      <w:ind w:leftChars="2500" w:left="100"/>
    </w:pPr>
  </w:style>
  <w:style w:type="character" w:customStyle="1" w:styleId="Chara">
    <w:name w:val="日期 Char"/>
    <w:basedOn w:val="a1"/>
    <w:link w:val="aff3"/>
    <w:uiPriority w:val="99"/>
    <w:semiHidden/>
    <w:rsid w:val="00D7287C"/>
  </w:style>
  <w:style w:type="character" w:customStyle="1" w:styleId="8Char">
    <w:name w:val="标题 8 Char"/>
    <w:basedOn w:val="a1"/>
    <w:link w:val="8"/>
    <w:semiHidden/>
    <w:rsid w:val="001B211C"/>
    <w:rPr>
      <w:rFonts w:ascii="Cambria" w:eastAsia="宋体" w:hAnsi="Cambria" w:cs="Times New Roman"/>
      <w:sz w:val="24"/>
      <w:szCs w:val="24"/>
    </w:rPr>
  </w:style>
  <w:style w:type="numbering" w:customStyle="1" w:styleId="42">
    <w:name w:val="无列表4"/>
    <w:next w:val="a3"/>
    <w:uiPriority w:val="99"/>
    <w:semiHidden/>
    <w:unhideWhenUsed/>
    <w:rsid w:val="001B211C"/>
  </w:style>
  <w:style w:type="table" w:customStyle="1" w:styleId="34">
    <w:name w:val="网格型3"/>
    <w:basedOn w:val="a2"/>
    <w:next w:val="aff"/>
    <w:uiPriority w:val="59"/>
    <w:qFormat/>
    <w:rsid w:val="001B211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无列表12"/>
    <w:next w:val="a3"/>
    <w:uiPriority w:val="99"/>
    <w:semiHidden/>
    <w:unhideWhenUsed/>
    <w:rsid w:val="001B211C"/>
  </w:style>
  <w:style w:type="table" w:customStyle="1" w:styleId="19">
    <w:name w:val="表格主题1"/>
    <w:basedOn w:val="a2"/>
    <w:next w:val="aff1"/>
    <w:qFormat/>
    <w:rsid w:val="001B211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12"/>
    <w:basedOn w:val="a2"/>
    <w:next w:val="aff"/>
    <w:uiPriority w:val="59"/>
    <w:qFormat/>
    <w:rsid w:val="001B211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三所表格要求格式1"/>
    <w:basedOn w:val="aff1"/>
    <w:qFormat/>
    <w:rsid w:val="001B211C"/>
    <w:tblPr>
      <w:tblInd w:w="0" w:type="dxa"/>
      <w:tblBorders>
        <w:top w:val="single" w:sz="12" w:space="0" w:color="auto"/>
        <w:bottom w:val="single" w:sz="12" w:space="0" w:color="auto"/>
        <w:insideH w:val="dotted" w:sz="8" w:space="0" w:color="auto"/>
        <w:insideV w:val="dotted" w:sz="8"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dotted" w:sz="8" w:space="0" w:color="auto"/>
          <w:tl2br w:val="nil"/>
          <w:tr2bl w:val="nil"/>
        </w:tcBorders>
      </w:tcPr>
    </w:tblStylePr>
  </w:style>
  <w:style w:type="character" w:customStyle="1" w:styleId="Charb">
    <w:name w:val="表格标题 Char"/>
    <w:aliases w:val="正文缩进 Char Char Char,s4 Char,正文不缩进 Char,文本条款 Char,正文（首行缩进两字） Char Char Char Char Char Char Char Char Char Char Char Char Char Char Char Char Char Char Char Char Char Char Char Char C Char,111 Char,正文缩进 Char Char Cha,正文缩进 Char Char Char Char Cha"/>
    <w:link w:val="aff4"/>
    <w:locked/>
    <w:rsid w:val="001B211C"/>
    <w:rPr>
      <w:rFonts w:ascii="宋体"/>
      <w:b/>
      <w:sz w:val="24"/>
    </w:rPr>
  </w:style>
  <w:style w:type="paragraph" w:customStyle="1" w:styleId="aff4">
    <w:name w:val="表格标题"/>
    <w:basedOn w:val="a"/>
    <w:link w:val="Charb"/>
    <w:qFormat/>
    <w:rsid w:val="001B211C"/>
    <w:pPr>
      <w:tabs>
        <w:tab w:val="left" w:pos="8617"/>
      </w:tabs>
      <w:adjustRightInd w:val="0"/>
      <w:snapToGrid w:val="0"/>
      <w:spacing w:line="360" w:lineRule="auto"/>
      <w:ind w:right="-30"/>
      <w:jc w:val="center"/>
    </w:pPr>
    <w:rPr>
      <w:rFonts w:ascii="宋体"/>
      <w:b/>
      <w:sz w:val="24"/>
    </w:rPr>
  </w:style>
  <w:style w:type="table" w:customStyle="1" w:styleId="210">
    <w:name w:val="网格型21"/>
    <w:basedOn w:val="a2"/>
    <w:next w:val="aff"/>
    <w:rsid w:val="001B211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First Indent" w:uiPriority="0" w:qFormat="1"/>
    <w:lsdException w:name="Body Text First Indent 2" w:qFormat="1"/>
    <w:lsdException w:name="Body Text 3" w:uiPriority="0"/>
    <w:lsdException w:name="Body Text Indent 3" w:uiPriority="0"/>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lsdException w:name="Plain Text" w:qFormat="1"/>
    <w:lsdException w:name="HTML Cite" w:uiPriority="0" w:qFormat="1"/>
    <w:lsdException w:name="HTML Code" w:uiPriority="0" w:qFormat="1"/>
    <w:lsdException w:name="HTML Definition" w:uiPriority="0" w:qFormat="1"/>
    <w:lsdException w:name="HTML Keyboard" w:uiPriority="0" w:qFormat="1"/>
    <w:lsdException w:name="HTML Preformatted" w:qFormat="1"/>
    <w:lsdException w:name="HTML Sample" w:uiPriority="0" w:qFormat="1"/>
    <w:lsdException w:name="HTML Variable" w:uiPriority="0" w:qFormat="1"/>
    <w:lsdException w:name="annotation subject" w:uiPriority="0"/>
    <w:lsdException w:name="Balloon Text" w:uiPriority="0"/>
    <w:lsdException w:name="Table Grid" w:semiHidden="0" w:uiPriority="59" w:unhideWhenUsed="0" w:qFormat="1"/>
    <w:lsdException w:name="Table Theme" w:uiPriority="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7287C"/>
    <w:pPr>
      <w:keepNext/>
      <w:adjustRightInd w:val="0"/>
      <w:spacing w:line="360" w:lineRule="atLeast"/>
      <w:ind w:firstLine="212"/>
      <w:jc w:val="center"/>
      <w:textAlignment w:val="baseline"/>
      <w:outlineLvl w:val="0"/>
    </w:pPr>
    <w:rPr>
      <w:rFonts w:ascii="宋体" w:eastAsia="宋体" w:hAnsi="Calibri" w:cs="Times New Roman"/>
      <w:sz w:val="32"/>
      <w:szCs w:val="24"/>
    </w:rPr>
  </w:style>
  <w:style w:type="paragraph" w:styleId="2">
    <w:name w:val="heading 2"/>
    <w:basedOn w:val="a"/>
    <w:next w:val="a0"/>
    <w:link w:val="2Char"/>
    <w:uiPriority w:val="9"/>
    <w:qFormat/>
    <w:rsid w:val="00D7287C"/>
    <w:pPr>
      <w:keepNext/>
      <w:adjustRightInd w:val="0"/>
      <w:spacing w:line="400" w:lineRule="exact"/>
      <w:jc w:val="center"/>
      <w:textAlignment w:val="baseline"/>
      <w:outlineLvl w:val="1"/>
    </w:pPr>
    <w:rPr>
      <w:rFonts w:ascii="宋体" w:eastAsia="宋体" w:hAnsi="Calibri" w:cs="Times New Roman"/>
      <w:spacing w:val="20"/>
      <w:kern w:val="0"/>
      <w:sz w:val="28"/>
      <w:szCs w:val="20"/>
    </w:rPr>
  </w:style>
  <w:style w:type="paragraph" w:styleId="3">
    <w:name w:val="heading 3"/>
    <w:basedOn w:val="a"/>
    <w:next w:val="a"/>
    <w:link w:val="3Char"/>
    <w:uiPriority w:val="9"/>
    <w:qFormat/>
    <w:rsid w:val="00D7287C"/>
    <w:pPr>
      <w:keepNext/>
      <w:keepLines/>
      <w:adjustRightInd w:val="0"/>
      <w:spacing w:line="413" w:lineRule="auto"/>
      <w:textAlignment w:val="baseline"/>
      <w:outlineLvl w:val="2"/>
    </w:pPr>
    <w:rPr>
      <w:rFonts w:ascii="仿宋_GB2312" w:eastAsia="仿宋_GB2312" w:hAnsi="Calibri" w:cs="Times New Roman"/>
      <w:b/>
      <w:kern w:val="0"/>
      <w:sz w:val="32"/>
      <w:szCs w:val="20"/>
    </w:rPr>
  </w:style>
  <w:style w:type="paragraph" w:styleId="4">
    <w:name w:val="heading 4"/>
    <w:basedOn w:val="a"/>
    <w:next w:val="a"/>
    <w:link w:val="4Char"/>
    <w:qFormat/>
    <w:rsid w:val="00D7287C"/>
    <w:pPr>
      <w:keepNext/>
      <w:keepLines/>
      <w:spacing w:line="372" w:lineRule="auto"/>
      <w:outlineLvl w:val="3"/>
    </w:pPr>
    <w:rPr>
      <w:rFonts w:ascii="Arial" w:eastAsia="黑体" w:hAnsi="Arial" w:cs="Times New Roman"/>
      <w:b/>
      <w:sz w:val="28"/>
      <w:szCs w:val="24"/>
    </w:rPr>
  </w:style>
  <w:style w:type="paragraph" w:styleId="8">
    <w:name w:val="heading 8"/>
    <w:basedOn w:val="a"/>
    <w:next w:val="a"/>
    <w:link w:val="8Char"/>
    <w:semiHidden/>
    <w:unhideWhenUsed/>
    <w:qFormat/>
    <w:rsid w:val="001B211C"/>
    <w:pPr>
      <w:keepNext/>
      <w:keepLines/>
      <w:spacing w:before="240" w:after="64" w:line="320" w:lineRule="auto"/>
      <w:outlineLvl w:val="7"/>
    </w:pPr>
    <w:rPr>
      <w:rFonts w:ascii="Cambria" w:eastAsia="宋体" w:hAnsi="Cambria"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7966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7966D0"/>
    <w:rPr>
      <w:sz w:val="18"/>
      <w:szCs w:val="18"/>
    </w:rPr>
  </w:style>
  <w:style w:type="paragraph" w:styleId="a5">
    <w:name w:val="footer"/>
    <w:basedOn w:val="a"/>
    <w:link w:val="Char0"/>
    <w:unhideWhenUsed/>
    <w:qFormat/>
    <w:rsid w:val="007966D0"/>
    <w:pPr>
      <w:tabs>
        <w:tab w:val="center" w:pos="4153"/>
        <w:tab w:val="right" w:pos="8306"/>
      </w:tabs>
      <w:snapToGrid w:val="0"/>
      <w:jc w:val="left"/>
    </w:pPr>
    <w:rPr>
      <w:sz w:val="18"/>
      <w:szCs w:val="18"/>
    </w:rPr>
  </w:style>
  <w:style w:type="character" w:customStyle="1" w:styleId="Char0">
    <w:name w:val="页脚 Char"/>
    <w:basedOn w:val="a1"/>
    <w:link w:val="a5"/>
    <w:uiPriority w:val="99"/>
    <w:rsid w:val="007966D0"/>
    <w:rPr>
      <w:sz w:val="18"/>
      <w:szCs w:val="18"/>
    </w:rPr>
  </w:style>
  <w:style w:type="paragraph" w:styleId="a6">
    <w:name w:val="Balloon Text"/>
    <w:basedOn w:val="a"/>
    <w:link w:val="Char1"/>
    <w:unhideWhenUsed/>
    <w:rsid w:val="00C10435"/>
    <w:rPr>
      <w:sz w:val="18"/>
      <w:szCs w:val="18"/>
    </w:rPr>
  </w:style>
  <w:style w:type="character" w:customStyle="1" w:styleId="Char1">
    <w:name w:val="批注框文本 Char"/>
    <w:basedOn w:val="a1"/>
    <w:link w:val="a6"/>
    <w:rsid w:val="00C10435"/>
    <w:rPr>
      <w:sz w:val="18"/>
      <w:szCs w:val="18"/>
    </w:rPr>
  </w:style>
  <w:style w:type="character" w:customStyle="1" w:styleId="1Char">
    <w:name w:val="标题 1 Char"/>
    <w:basedOn w:val="a1"/>
    <w:link w:val="1"/>
    <w:uiPriority w:val="9"/>
    <w:rsid w:val="00D7287C"/>
    <w:rPr>
      <w:rFonts w:ascii="宋体" w:eastAsia="宋体" w:hAnsi="Calibri" w:cs="Times New Roman"/>
      <w:sz w:val="32"/>
      <w:szCs w:val="24"/>
    </w:rPr>
  </w:style>
  <w:style w:type="character" w:customStyle="1" w:styleId="2Char">
    <w:name w:val="标题 2 Char"/>
    <w:basedOn w:val="a1"/>
    <w:link w:val="2"/>
    <w:uiPriority w:val="9"/>
    <w:rsid w:val="00D7287C"/>
    <w:rPr>
      <w:rFonts w:ascii="宋体" w:eastAsia="宋体" w:hAnsi="Calibri" w:cs="Times New Roman"/>
      <w:spacing w:val="20"/>
      <w:kern w:val="0"/>
      <w:sz w:val="28"/>
      <w:szCs w:val="20"/>
    </w:rPr>
  </w:style>
  <w:style w:type="character" w:customStyle="1" w:styleId="3Char">
    <w:name w:val="标题 3 Char"/>
    <w:basedOn w:val="a1"/>
    <w:link w:val="3"/>
    <w:uiPriority w:val="9"/>
    <w:qFormat/>
    <w:rsid w:val="00D7287C"/>
    <w:rPr>
      <w:rFonts w:ascii="仿宋_GB2312" w:eastAsia="仿宋_GB2312" w:hAnsi="Calibri" w:cs="Times New Roman"/>
      <w:b/>
      <w:kern w:val="0"/>
      <w:sz w:val="32"/>
      <w:szCs w:val="20"/>
    </w:rPr>
  </w:style>
  <w:style w:type="character" w:customStyle="1" w:styleId="4Char">
    <w:name w:val="标题 4 Char"/>
    <w:basedOn w:val="a1"/>
    <w:link w:val="4"/>
    <w:rsid w:val="00D7287C"/>
    <w:rPr>
      <w:rFonts w:ascii="Arial" w:eastAsia="黑体" w:hAnsi="Arial" w:cs="Times New Roman"/>
      <w:b/>
      <w:sz w:val="28"/>
      <w:szCs w:val="24"/>
    </w:rPr>
  </w:style>
  <w:style w:type="character" w:styleId="a7">
    <w:name w:val="annotation reference"/>
    <w:basedOn w:val="a1"/>
    <w:unhideWhenUsed/>
    <w:qFormat/>
    <w:rsid w:val="00D7287C"/>
    <w:rPr>
      <w:sz w:val="21"/>
      <w:szCs w:val="21"/>
    </w:rPr>
  </w:style>
  <w:style w:type="paragraph" w:styleId="a8">
    <w:name w:val="annotation text"/>
    <w:basedOn w:val="a"/>
    <w:link w:val="Char2"/>
    <w:unhideWhenUsed/>
    <w:qFormat/>
    <w:rsid w:val="00D7287C"/>
    <w:pPr>
      <w:jc w:val="left"/>
    </w:pPr>
  </w:style>
  <w:style w:type="character" w:customStyle="1" w:styleId="Char2">
    <w:name w:val="批注文字 Char"/>
    <w:basedOn w:val="a1"/>
    <w:link w:val="a8"/>
    <w:rsid w:val="00D7287C"/>
  </w:style>
  <w:style w:type="paragraph" w:styleId="a9">
    <w:name w:val="annotation subject"/>
    <w:basedOn w:val="a8"/>
    <w:next w:val="a8"/>
    <w:link w:val="Char3"/>
    <w:unhideWhenUsed/>
    <w:rsid w:val="00D7287C"/>
    <w:rPr>
      <w:b/>
      <w:bCs/>
    </w:rPr>
  </w:style>
  <w:style w:type="character" w:customStyle="1" w:styleId="Char3">
    <w:name w:val="批注主题 Char"/>
    <w:basedOn w:val="Char2"/>
    <w:link w:val="a9"/>
    <w:rsid w:val="00D7287C"/>
    <w:rPr>
      <w:b/>
      <w:bCs/>
    </w:rPr>
  </w:style>
  <w:style w:type="numbering" w:customStyle="1" w:styleId="10">
    <w:name w:val="无列表1"/>
    <w:next w:val="a3"/>
    <w:uiPriority w:val="99"/>
    <w:semiHidden/>
    <w:unhideWhenUsed/>
    <w:rsid w:val="00D7287C"/>
  </w:style>
  <w:style w:type="character" w:styleId="HTML">
    <w:name w:val="HTML Definition"/>
    <w:basedOn w:val="a1"/>
    <w:qFormat/>
    <w:rsid w:val="00D7287C"/>
  </w:style>
  <w:style w:type="character" w:styleId="aa">
    <w:name w:val="FollowedHyperlink"/>
    <w:qFormat/>
    <w:rsid w:val="00D7287C"/>
    <w:rPr>
      <w:color w:val="338DE6"/>
      <w:u w:val="none"/>
    </w:rPr>
  </w:style>
  <w:style w:type="character" w:styleId="HTML0">
    <w:name w:val="HTML Cite"/>
    <w:basedOn w:val="a1"/>
    <w:qFormat/>
    <w:rsid w:val="00D7287C"/>
  </w:style>
  <w:style w:type="character" w:styleId="HTML1">
    <w:name w:val="HTML Variable"/>
    <w:basedOn w:val="a1"/>
    <w:qFormat/>
    <w:rsid w:val="00D7287C"/>
  </w:style>
  <w:style w:type="character" w:styleId="HTML2">
    <w:name w:val="HTML Keyboard"/>
    <w:qFormat/>
    <w:rsid w:val="00D7287C"/>
    <w:rPr>
      <w:rFonts w:ascii="serif" w:eastAsia="serif" w:hAnsi="serif" w:cs="serif" w:hint="default"/>
      <w:sz w:val="21"/>
      <w:szCs w:val="21"/>
    </w:rPr>
  </w:style>
  <w:style w:type="character" w:styleId="ab">
    <w:name w:val="Hyperlink"/>
    <w:uiPriority w:val="99"/>
    <w:qFormat/>
    <w:rsid w:val="00D7287C"/>
    <w:rPr>
      <w:color w:val="338DE6"/>
      <w:u w:val="none"/>
    </w:rPr>
  </w:style>
  <w:style w:type="character" w:styleId="ac">
    <w:name w:val="Emphasis"/>
    <w:basedOn w:val="a1"/>
    <w:qFormat/>
    <w:rsid w:val="00D7287C"/>
  </w:style>
  <w:style w:type="character" w:styleId="ad">
    <w:name w:val="Strong"/>
    <w:qFormat/>
    <w:rsid w:val="00D7287C"/>
    <w:rPr>
      <w:b/>
    </w:rPr>
  </w:style>
  <w:style w:type="character" w:styleId="HTML3">
    <w:name w:val="HTML Sample"/>
    <w:qFormat/>
    <w:rsid w:val="00D7287C"/>
    <w:rPr>
      <w:rFonts w:ascii="serif" w:eastAsia="serif" w:hAnsi="serif" w:cs="serif" w:hint="default"/>
      <w:sz w:val="21"/>
      <w:szCs w:val="21"/>
    </w:rPr>
  </w:style>
  <w:style w:type="character" w:customStyle="1" w:styleId="3Char0">
    <w:name w:val="正文文本 3 Char"/>
    <w:link w:val="30"/>
    <w:rsid w:val="00D7287C"/>
    <w:rPr>
      <w:rFonts w:ascii="Calibri" w:hAnsi="Calibri"/>
      <w:sz w:val="16"/>
      <w:szCs w:val="16"/>
    </w:rPr>
  </w:style>
  <w:style w:type="character" w:styleId="ae">
    <w:name w:val="page number"/>
    <w:basedOn w:val="a1"/>
    <w:qFormat/>
    <w:rsid w:val="00D7287C"/>
  </w:style>
  <w:style w:type="character" w:styleId="HTML4">
    <w:name w:val="HTML Code"/>
    <w:qFormat/>
    <w:rsid w:val="00D7287C"/>
    <w:rPr>
      <w:rFonts w:ascii="serif" w:eastAsia="serif" w:hAnsi="serif" w:cs="serif"/>
      <w:sz w:val="21"/>
      <w:szCs w:val="21"/>
    </w:rPr>
  </w:style>
  <w:style w:type="character" w:customStyle="1" w:styleId="5Char2">
    <w:name w:val="样式5 Char2"/>
    <w:link w:val="5"/>
    <w:locked/>
    <w:rsid w:val="00D7287C"/>
    <w:rPr>
      <w:sz w:val="24"/>
      <w:szCs w:val="24"/>
    </w:rPr>
  </w:style>
  <w:style w:type="character" w:customStyle="1" w:styleId="2Char0">
    <w:name w:val="正文首行缩进 2 Char"/>
    <w:link w:val="20"/>
    <w:uiPriority w:val="99"/>
    <w:rsid w:val="00D7287C"/>
    <w:rPr>
      <w:rFonts w:ascii="宋体" w:hAnsi="宋体"/>
      <w:sz w:val="24"/>
      <w:szCs w:val="24"/>
    </w:rPr>
  </w:style>
  <w:style w:type="character" w:customStyle="1" w:styleId="1Char0">
    <w:name w:val="[1]正文 Char"/>
    <w:link w:val="11"/>
    <w:locked/>
    <w:rsid w:val="00D7287C"/>
    <w:rPr>
      <w:color w:val="000000"/>
      <w:szCs w:val="24"/>
      <w:lang w:val="zh-CN"/>
    </w:rPr>
  </w:style>
  <w:style w:type="character" w:customStyle="1" w:styleId="A-Char">
    <w:name w:val="A-表格文字 Char"/>
    <w:link w:val="A-"/>
    <w:locked/>
    <w:rsid w:val="00D7287C"/>
    <w:rPr>
      <w:szCs w:val="21"/>
    </w:rPr>
  </w:style>
  <w:style w:type="character" w:customStyle="1" w:styleId="Char10">
    <w:name w:val="批注文字 Char1"/>
    <w:semiHidden/>
    <w:locked/>
    <w:rsid w:val="00D7287C"/>
    <w:rPr>
      <w:kern w:val="2"/>
      <w:sz w:val="21"/>
      <w:szCs w:val="24"/>
    </w:rPr>
  </w:style>
  <w:style w:type="character" w:customStyle="1" w:styleId="Char4">
    <w:name w:val="正文文本 Char"/>
    <w:link w:val="af"/>
    <w:uiPriority w:val="1"/>
    <w:rsid w:val="00D7287C"/>
    <w:rPr>
      <w:rFonts w:ascii="宋体" w:hAnsi="宋体"/>
      <w:sz w:val="24"/>
      <w:szCs w:val="24"/>
    </w:rPr>
  </w:style>
  <w:style w:type="character" w:customStyle="1" w:styleId="fontstrikethrough">
    <w:name w:val="fontstrikethrough"/>
    <w:qFormat/>
    <w:rsid w:val="00D7287C"/>
    <w:rPr>
      <w:strike/>
    </w:rPr>
  </w:style>
  <w:style w:type="character" w:customStyle="1" w:styleId="Char5">
    <w:name w:val="文档结构图 Char"/>
    <w:link w:val="af0"/>
    <w:rsid w:val="00D7287C"/>
    <w:rPr>
      <w:rFonts w:ascii="宋体" w:hAnsi="Calibri" w:cs="Times New Roman"/>
      <w:sz w:val="18"/>
      <w:szCs w:val="18"/>
    </w:rPr>
  </w:style>
  <w:style w:type="character" w:customStyle="1" w:styleId="fontborder">
    <w:name w:val="fontborder"/>
    <w:qFormat/>
    <w:rsid w:val="00D7287C"/>
    <w:rPr>
      <w:bdr w:val="single" w:sz="6" w:space="0" w:color="000000"/>
    </w:rPr>
  </w:style>
  <w:style w:type="character" w:customStyle="1" w:styleId="01CharChar">
    <w:name w:val="正文01 Char Char"/>
    <w:link w:val="01"/>
    <w:locked/>
    <w:rsid w:val="00D7287C"/>
    <w:rPr>
      <w:rFonts w:ascii="Arial" w:hAnsi="Arial" w:cs="Arial"/>
      <w:sz w:val="24"/>
      <w:szCs w:val="24"/>
    </w:rPr>
  </w:style>
  <w:style w:type="paragraph" w:styleId="af">
    <w:name w:val="Body Text"/>
    <w:basedOn w:val="a"/>
    <w:link w:val="Char4"/>
    <w:uiPriority w:val="1"/>
    <w:qFormat/>
    <w:rsid w:val="00D7287C"/>
    <w:pPr>
      <w:spacing w:before="108"/>
      <w:ind w:left="161"/>
    </w:pPr>
    <w:rPr>
      <w:rFonts w:ascii="宋体" w:hAnsi="宋体"/>
      <w:sz w:val="24"/>
      <w:szCs w:val="24"/>
    </w:rPr>
  </w:style>
  <w:style w:type="character" w:customStyle="1" w:styleId="Char11">
    <w:name w:val="正文文本 Char1"/>
    <w:basedOn w:val="a1"/>
    <w:uiPriority w:val="99"/>
    <w:semiHidden/>
    <w:rsid w:val="00D7287C"/>
  </w:style>
  <w:style w:type="paragraph" w:styleId="a0">
    <w:name w:val="Normal Indent"/>
    <w:basedOn w:val="a"/>
    <w:qFormat/>
    <w:rsid w:val="00D7287C"/>
    <w:pPr>
      <w:ind w:firstLineChars="200" w:firstLine="420"/>
    </w:pPr>
    <w:rPr>
      <w:rFonts w:ascii="Calibri" w:eastAsia="宋体" w:hAnsi="Calibri" w:cs="Times New Roman"/>
      <w:szCs w:val="24"/>
    </w:rPr>
  </w:style>
  <w:style w:type="paragraph" w:styleId="af1">
    <w:name w:val="Body Text Indent"/>
    <w:basedOn w:val="a"/>
    <w:next w:val="a"/>
    <w:link w:val="Char6"/>
    <w:qFormat/>
    <w:rsid w:val="00D7287C"/>
    <w:pPr>
      <w:spacing w:line="360" w:lineRule="auto"/>
      <w:ind w:firstLine="570"/>
    </w:pPr>
    <w:rPr>
      <w:rFonts w:ascii="宋体" w:eastAsia="宋体" w:hAnsi="宋体" w:cs="Times New Roman"/>
      <w:sz w:val="24"/>
      <w:szCs w:val="24"/>
    </w:rPr>
  </w:style>
  <w:style w:type="character" w:customStyle="1" w:styleId="Char6">
    <w:name w:val="正文文本缩进 Char"/>
    <w:basedOn w:val="a1"/>
    <w:link w:val="af1"/>
    <w:rsid w:val="00D7287C"/>
    <w:rPr>
      <w:rFonts w:ascii="宋体" w:eastAsia="宋体" w:hAnsi="宋体" w:cs="Times New Roman"/>
      <w:sz w:val="24"/>
      <w:szCs w:val="24"/>
    </w:rPr>
  </w:style>
  <w:style w:type="paragraph" w:styleId="20">
    <w:name w:val="Body Text First Indent 2"/>
    <w:basedOn w:val="af1"/>
    <w:link w:val="2Char0"/>
    <w:uiPriority w:val="99"/>
    <w:unhideWhenUsed/>
    <w:qFormat/>
    <w:rsid w:val="00D7287C"/>
    <w:pPr>
      <w:keepNext/>
      <w:spacing w:after="120"/>
      <w:ind w:leftChars="200" w:left="420" w:firstLineChars="200" w:firstLine="420"/>
    </w:pPr>
    <w:rPr>
      <w:rFonts w:eastAsiaTheme="minorEastAsia" w:cstheme="minorBidi"/>
    </w:rPr>
  </w:style>
  <w:style w:type="character" w:customStyle="1" w:styleId="2Char1">
    <w:name w:val="正文首行缩进 2 Char1"/>
    <w:basedOn w:val="Char6"/>
    <w:uiPriority w:val="99"/>
    <w:semiHidden/>
    <w:rsid w:val="00D7287C"/>
    <w:rPr>
      <w:rFonts w:ascii="宋体" w:eastAsia="宋体" w:hAnsi="宋体" w:cs="Times New Roman"/>
      <w:sz w:val="24"/>
      <w:szCs w:val="24"/>
    </w:rPr>
  </w:style>
  <w:style w:type="paragraph" w:styleId="HTML5">
    <w:name w:val="HTML Preformatted"/>
    <w:basedOn w:val="a"/>
    <w:link w:val="HTMLChar"/>
    <w:uiPriority w:val="99"/>
    <w:qFormat/>
    <w:rsid w:val="00D728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Calibri" w:cs="Times New Roman"/>
      <w:color w:val="000000"/>
      <w:kern w:val="0"/>
      <w:szCs w:val="24"/>
    </w:rPr>
  </w:style>
  <w:style w:type="character" w:customStyle="1" w:styleId="HTMLChar">
    <w:name w:val="HTML 预设格式 Char"/>
    <w:basedOn w:val="a1"/>
    <w:link w:val="HTML5"/>
    <w:uiPriority w:val="99"/>
    <w:rsid w:val="00D7287C"/>
    <w:rPr>
      <w:rFonts w:ascii="宋体" w:eastAsia="宋体" w:hAnsi="Calibri" w:cs="Times New Roman"/>
      <w:color w:val="000000"/>
      <w:kern w:val="0"/>
      <w:szCs w:val="24"/>
    </w:rPr>
  </w:style>
  <w:style w:type="paragraph" w:styleId="af2">
    <w:name w:val="Plain Text"/>
    <w:basedOn w:val="a"/>
    <w:link w:val="Char7"/>
    <w:uiPriority w:val="99"/>
    <w:qFormat/>
    <w:rsid w:val="00D7287C"/>
    <w:rPr>
      <w:rFonts w:ascii="宋体" w:eastAsia="宋体" w:hAnsi="Courier New" w:cs="Courier New"/>
      <w:szCs w:val="21"/>
    </w:rPr>
  </w:style>
  <w:style w:type="character" w:customStyle="1" w:styleId="Char7">
    <w:name w:val="纯文本 Char"/>
    <w:basedOn w:val="a1"/>
    <w:link w:val="af2"/>
    <w:uiPriority w:val="99"/>
    <w:rsid w:val="00D7287C"/>
    <w:rPr>
      <w:rFonts w:ascii="宋体" w:eastAsia="宋体" w:hAnsi="Courier New" w:cs="Courier New"/>
      <w:szCs w:val="21"/>
    </w:rPr>
  </w:style>
  <w:style w:type="paragraph" w:styleId="af3">
    <w:name w:val="Body Text First Indent"/>
    <w:basedOn w:val="af"/>
    <w:link w:val="Char8"/>
    <w:qFormat/>
    <w:rsid w:val="00D7287C"/>
    <w:pPr>
      <w:overflowPunct w:val="0"/>
      <w:snapToGrid w:val="0"/>
      <w:spacing w:after="120" w:line="480" w:lineRule="exact"/>
      <w:ind w:firstLine="420"/>
    </w:pPr>
    <w:rPr>
      <w:rFonts w:ascii="Arial" w:eastAsia="仿宋_GB2312" w:hAnsi="Arial"/>
    </w:rPr>
  </w:style>
  <w:style w:type="character" w:customStyle="1" w:styleId="Char8">
    <w:name w:val="正文首行缩进 Char"/>
    <w:basedOn w:val="Char11"/>
    <w:link w:val="af3"/>
    <w:rsid w:val="00D7287C"/>
    <w:rPr>
      <w:rFonts w:ascii="Arial" w:eastAsia="仿宋_GB2312" w:hAnsi="Arial"/>
      <w:sz w:val="24"/>
      <w:szCs w:val="24"/>
    </w:rPr>
  </w:style>
  <w:style w:type="paragraph" w:styleId="31">
    <w:name w:val="toc 3"/>
    <w:basedOn w:val="a"/>
    <w:next w:val="a"/>
    <w:uiPriority w:val="39"/>
    <w:qFormat/>
    <w:rsid w:val="00D7287C"/>
    <w:pPr>
      <w:ind w:leftChars="400" w:left="840"/>
    </w:pPr>
    <w:rPr>
      <w:rFonts w:ascii="Calibri" w:eastAsia="宋体" w:hAnsi="Calibri" w:cs="Times New Roman"/>
      <w:szCs w:val="24"/>
    </w:rPr>
  </w:style>
  <w:style w:type="paragraph" w:styleId="30">
    <w:name w:val="Body Text 3"/>
    <w:basedOn w:val="a"/>
    <w:link w:val="3Char0"/>
    <w:unhideWhenUsed/>
    <w:rsid w:val="00D7287C"/>
    <w:pPr>
      <w:spacing w:after="120"/>
    </w:pPr>
    <w:rPr>
      <w:rFonts w:ascii="Calibri" w:hAnsi="Calibri"/>
      <w:sz w:val="16"/>
      <w:szCs w:val="16"/>
    </w:rPr>
  </w:style>
  <w:style w:type="character" w:customStyle="1" w:styleId="3Char1">
    <w:name w:val="正文文本 3 Char1"/>
    <w:basedOn w:val="a1"/>
    <w:uiPriority w:val="99"/>
    <w:semiHidden/>
    <w:rsid w:val="00D7287C"/>
    <w:rPr>
      <w:sz w:val="16"/>
      <w:szCs w:val="16"/>
    </w:rPr>
  </w:style>
  <w:style w:type="paragraph" w:styleId="af4">
    <w:name w:val="List"/>
    <w:basedOn w:val="a"/>
    <w:rsid w:val="00D7287C"/>
    <w:pPr>
      <w:ind w:left="200" w:hangingChars="200" w:hanging="200"/>
      <w:contextualSpacing/>
    </w:pPr>
    <w:rPr>
      <w:rFonts w:ascii="Calibri" w:eastAsia="宋体" w:hAnsi="Calibri" w:cs="Times New Roman"/>
      <w:szCs w:val="24"/>
    </w:rPr>
  </w:style>
  <w:style w:type="paragraph" w:styleId="21">
    <w:name w:val="toc 2"/>
    <w:basedOn w:val="a"/>
    <w:next w:val="a"/>
    <w:uiPriority w:val="39"/>
    <w:qFormat/>
    <w:rsid w:val="00D7287C"/>
    <w:pPr>
      <w:ind w:leftChars="200" w:left="420"/>
    </w:pPr>
    <w:rPr>
      <w:rFonts w:ascii="Calibri" w:eastAsia="宋体" w:hAnsi="Calibri" w:cs="Times New Roman"/>
      <w:szCs w:val="24"/>
    </w:rPr>
  </w:style>
  <w:style w:type="paragraph" w:styleId="32">
    <w:name w:val="Body Text Indent 3"/>
    <w:basedOn w:val="a"/>
    <w:link w:val="3Char2"/>
    <w:rsid w:val="00D7287C"/>
    <w:pPr>
      <w:spacing w:line="640" w:lineRule="exact"/>
      <w:ind w:firstLineChars="200" w:firstLine="640"/>
    </w:pPr>
    <w:rPr>
      <w:rFonts w:ascii="仿宋_GB2312" w:eastAsia="仿宋_GB2312" w:hAnsi="Calibri" w:cs="Times New Roman"/>
      <w:sz w:val="32"/>
      <w:szCs w:val="32"/>
    </w:rPr>
  </w:style>
  <w:style w:type="character" w:customStyle="1" w:styleId="3Char2">
    <w:name w:val="正文文本缩进 3 Char"/>
    <w:basedOn w:val="a1"/>
    <w:link w:val="32"/>
    <w:rsid w:val="00D7287C"/>
    <w:rPr>
      <w:rFonts w:ascii="仿宋_GB2312" w:eastAsia="仿宋_GB2312" w:hAnsi="Calibri" w:cs="Times New Roman"/>
      <w:sz w:val="32"/>
      <w:szCs w:val="32"/>
    </w:rPr>
  </w:style>
  <w:style w:type="paragraph" w:customStyle="1" w:styleId="HP">
    <w:name w:val="HP 正文"/>
    <w:basedOn w:val="a"/>
    <w:qFormat/>
    <w:rsid w:val="00D7287C"/>
    <w:pPr>
      <w:autoSpaceDE w:val="0"/>
      <w:autoSpaceDN w:val="0"/>
      <w:adjustRightInd w:val="0"/>
      <w:ind w:firstLine="200"/>
    </w:pPr>
    <w:rPr>
      <w:rFonts w:ascii="Calibri" w:eastAsia="宋体" w:hAnsi="Calibri" w:cs="Times New Roman"/>
      <w:szCs w:val="24"/>
    </w:rPr>
  </w:style>
  <w:style w:type="paragraph" w:customStyle="1" w:styleId="11">
    <w:name w:val="[1]正文"/>
    <w:basedOn w:val="a"/>
    <w:link w:val="1Char0"/>
    <w:qFormat/>
    <w:rsid w:val="00D7287C"/>
    <w:pPr>
      <w:autoSpaceDE w:val="0"/>
      <w:autoSpaceDN w:val="0"/>
      <w:ind w:firstLineChars="200" w:firstLine="200"/>
    </w:pPr>
    <w:rPr>
      <w:color w:val="000000"/>
      <w:szCs w:val="24"/>
      <w:lang w:val="zh-CN"/>
    </w:rPr>
  </w:style>
  <w:style w:type="paragraph" w:styleId="12">
    <w:name w:val="toc 1"/>
    <w:basedOn w:val="a"/>
    <w:next w:val="a"/>
    <w:uiPriority w:val="39"/>
    <w:qFormat/>
    <w:rsid w:val="00D7287C"/>
    <w:rPr>
      <w:rFonts w:ascii="Calibri" w:eastAsia="宋体" w:hAnsi="Calibri" w:cs="Times New Roman"/>
      <w:szCs w:val="24"/>
    </w:rPr>
  </w:style>
  <w:style w:type="paragraph" w:styleId="af5">
    <w:name w:val="caption"/>
    <w:basedOn w:val="a"/>
    <w:next w:val="a"/>
    <w:qFormat/>
    <w:rsid w:val="00D7287C"/>
    <w:pPr>
      <w:spacing w:beforeLines="50" w:line="360" w:lineRule="auto"/>
      <w:jc w:val="center"/>
    </w:pPr>
    <w:rPr>
      <w:rFonts w:ascii="Times New Roman" w:eastAsia="宋体" w:hAnsi="Times New Roman" w:cs="Arial"/>
      <w:b/>
      <w:szCs w:val="20"/>
    </w:rPr>
  </w:style>
  <w:style w:type="paragraph" w:styleId="af0">
    <w:name w:val="Document Map"/>
    <w:basedOn w:val="a"/>
    <w:link w:val="Char5"/>
    <w:rsid w:val="00D7287C"/>
    <w:rPr>
      <w:rFonts w:ascii="宋体" w:hAnsi="Calibri" w:cs="Times New Roman"/>
      <w:sz w:val="18"/>
      <w:szCs w:val="18"/>
    </w:rPr>
  </w:style>
  <w:style w:type="character" w:customStyle="1" w:styleId="Char12">
    <w:name w:val="文档结构图 Char1"/>
    <w:basedOn w:val="a1"/>
    <w:uiPriority w:val="99"/>
    <w:semiHidden/>
    <w:rsid w:val="00D7287C"/>
    <w:rPr>
      <w:rFonts w:ascii="宋体" w:eastAsia="宋体"/>
      <w:sz w:val="18"/>
      <w:szCs w:val="18"/>
    </w:rPr>
  </w:style>
  <w:style w:type="paragraph" w:customStyle="1" w:styleId="A--">
    <w:name w:val="A-题注-表"/>
    <w:basedOn w:val="af5"/>
    <w:qFormat/>
    <w:rsid w:val="00D7287C"/>
  </w:style>
  <w:style w:type="paragraph" w:customStyle="1" w:styleId="af6">
    <w:name w:val="报告正文"/>
    <w:basedOn w:val="a"/>
    <w:qFormat/>
    <w:rsid w:val="00D7287C"/>
    <w:pPr>
      <w:spacing w:line="360" w:lineRule="auto"/>
      <w:ind w:firstLineChars="200" w:firstLine="480"/>
      <w:jc w:val="left"/>
    </w:pPr>
    <w:rPr>
      <w:rFonts w:ascii="Calibri" w:eastAsia="宋体" w:hAnsi="Calibri" w:cs="Verdana"/>
      <w:bCs/>
      <w:sz w:val="24"/>
      <w:szCs w:val="24"/>
    </w:rPr>
  </w:style>
  <w:style w:type="paragraph" w:customStyle="1" w:styleId="A-z">
    <w:name w:val="A-z正文"/>
    <w:basedOn w:val="a"/>
    <w:qFormat/>
    <w:rsid w:val="00D7287C"/>
    <w:pPr>
      <w:spacing w:line="360" w:lineRule="auto"/>
      <w:ind w:firstLineChars="200" w:firstLine="200"/>
    </w:pPr>
    <w:rPr>
      <w:rFonts w:ascii="Times New Roman" w:eastAsia="宋体" w:hAnsi="Times New Roman" w:cs="宋体"/>
      <w:sz w:val="24"/>
      <w:szCs w:val="20"/>
    </w:rPr>
  </w:style>
  <w:style w:type="paragraph" w:customStyle="1" w:styleId="40">
    <w:name w:val="样式4"/>
    <w:basedOn w:val="a"/>
    <w:qFormat/>
    <w:rsid w:val="00D7287C"/>
    <w:pPr>
      <w:tabs>
        <w:tab w:val="left" w:pos="987"/>
      </w:tabs>
      <w:adjustRightInd w:val="0"/>
      <w:snapToGrid w:val="0"/>
      <w:spacing w:beforeLines="50" w:afterLines="50" w:line="360" w:lineRule="auto"/>
      <w:jc w:val="left"/>
      <w:outlineLvl w:val="1"/>
    </w:pPr>
    <w:rPr>
      <w:rFonts w:ascii="Calibri" w:eastAsia="黑体" w:hAnsi="Calibri" w:cs="Times New Roman"/>
      <w:b/>
      <w:sz w:val="24"/>
      <w:szCs w:val="24"/>
    </w:rPr>
  </w:style>
  <w:style w:type="paragraph" w:customStyle="1" w:styleId="13">
    <w:name w:val="样式1"/>
    <w:basedOn w:val="a"/>
    <w:qFormat/>
    <w:rsid w:val="00D7287C"/>
    <w:pPr>
      <w:spacing w:line="500" w:lineRule="exact"/>
      <w:ind w:firstLineChars="200" w:firstLine="560"/>
    </w:pPr>
    <w:rPr>
      <w:rFonts w:ascii="仿宋_GB2312" w:eastAsia="仿宋_GB2312" w:hAnsi="Calibri" w:cs="Times New Roman"/>
      <w:color w:val="000000"/>
      <w:sz w:val="28"/>
      <w:szCs w:val="24"/>
    </w:rPr>
  </w:style>
  <w:style w:type="paragraph" w:customStyle="1" w:styleId="af7">
    <w:name w:val="表样式"/>
    <w:basedOn w:val="a"/>
    <w:qFormat/>
    <w:rsid w:val="00D7287C"/>
    <w:pPr>
      <w:jc w:val="center"/>
    </w:pPr>
    <w:rPr>
      <w:rFonts w:ascii="仿宋_GB2312" w:eastAsia="黑体" w:hAnsi="Calibri" w:cs="Times New Roman"/>
      <w:szCs w:val="24"/>
    </w:rPr>
  </w:style>
  <w:style w:type="paragraph" w:customStyle="1" w:styleId="5">
    <w:name w:val="样式5"/>
    <w:basedOn w:val="a"/>
    <w:link w:val="5Char2"/>
    <w:qFormat/>
    <w:rsid w:val="00D7287C"/>
    <w:pPr>
      <w:snapToGrid w:val="0"/>
      <w:spacing w:line="360" w:lineRule="auto"/>
      <w:ind w:firstLine="510"/>
    </w:pPr>
    <w:rPr>
      <w:sz w:val="24"/>
      <w:szCs w:val="24"/>
    </w:rPr>
  </w:style>
  <w:style w:type="paragraph" w:customStyle="1" w:styleId="14">
    <w:name w:val="表格样式1"/>
    <w:basedOn w:val="a"/>
    <w:qFormat/>
    <w:rsid w:val="00D7287C"/>
    <w:pPr>
      <w:adjustRightInd w:val="0"/>
      <w:spacing w:line="20" w:lineRule="atLeast"/>
      <w:jc w:val="center"/>
      <w:textAlignment w:val="baseline"/>
    </w:pPr>
    <w:rPr>
      <w:rFonts w:ascii="宋体" w:eastAsia="宋体" w:hAnsi="Calibri" w:cs="Times New Roman"/>
      <w:kern w:val="0"/>
      <w:szCs w:val="20"/>
    </w:rPr>
  </w:style>
  <w:style w:type="paragraph" w:customStyle="1" w:styleId="p15">
    <w:name w:val="p15"/>
    <w:basedOn w:val="a"/>
    <w:qFormat/>
    <w:rsid w:val="00D7287C"/>
    <w:pPr>
      <w:widowControl/>
      <w:jc w:val="left"/>
    </w:pPr>
    <w:rPr>
      <w:rFonts w:ascii="宋体" w:eastAsia="宋体" w:hAnsi="宋体" w:cs="宋体"/>
      <w:kern w:val="0"/>
      <w:szCs w:val="21"/>
    </w:rPr>
  </w:style>
  <w:style w:type="paragraph" w:customStyle="1" w:styleId="af8">
    <w:name w:val="白正文"/>
    <w:basedOn w:val="a"/>
    <w:qFormat/>
    <w:rsid w:val="00D7287C"/>
    <w:pPr>
      <w:spacing w:line="360" w:lineRule="auto"/>
      <w:ind w:firstLineChars="200" w:firstLine="200"/>
    </w:pPr>
    <w:rPr>
      <w:rFonts w:ascii="宋体" w:eastAsia="宋体" w:hAnsi="宋体" w:cs="Times New Roman"/>
      <w:color w:val="000000"/>
      <w:kern w:val="0"/>
      <w:sz w:val="24"/>
      <w:szCs w:val="24"/>
    </w:rPr>
  </w:style>
  <w:style w:type="paragraph" w:customStyle="1" w:styleId="L">
    <w:name w:val="列表(L)"/>
    <w:basedOn w:val="af4"/>
    <w:qFormat/>
    <w:rsid w:val="00D7287C"/>
    <w:pPr>
      <w:snapToGrid w:val="0"/>
      <w:ind w:left="0" w:firstLineChars="0" w:firstLine="0"/>
      <w:jc w:val="center"/>
    </w:pPr>
    <w:rPr>
      <w:rFonts w:ascii="宋体" w:eastAsia="仿宋_GB2312" w:hAnsi="宋体"/>
      <w:spacing w:val="8"/>
      <w:kern w:val="0"/>
      <w:sz w:val="20"/>
      <w:szCs w:val="20"/>
    </w:rPr>
  </w:style>
  <w:style w:type="paragraph" w:customStyle="1" w:styleId="af9">
    <w:name w:val="报告书正文"/>
    <w:basedOn w:val="af3"/>
    <w:qFormat/>
    <w:rsid w:val="00D7287C"/>
    <w:pPr>
      <w:overflowPunct/>
      <w:snapToGrid/>
      <w:spacing w:after="0" w:line="360" w:lineRule="auto"/>
      <w:ind w:firstLineChars="200" w:firstLine="200"/>
    </w:pPr>
    <w:rPr>
      <w:rFonts w:ascii="Times New Roman" w:eastAsia="宋体" w:hAnsi="Times New Roman"/>
    </w:rPr>
  </w:style>
  <w:style w:type="paragraph" w:styleId="afa">
    <w:name w:val="List Paragraph"/>
    <w:basedOn w:val="a"/>
    <w:qFormat/>
    <w:rsid w:val="00D7287C"/>
    <w:pPr>
      <w:spacing w:line="360" w:lineRule="auto"/>
      <w:ind w:firstLineChars="200" w:firstLine="200"/>
      <w:jc w:val="left"/>
    </w:pPr>
    <w:rPr>
      <w:rFonts w:ascii="Calibri" w:eastAsia="宋体" w:hAnsi="Calibri" w:cs="Times New Roman"/>
      <w:sz w:val="28"/>
      <w:szCs w:val="20"/>
    </w:rPr>
  </w:style>
  <w:style w:type="paragraph" w:customStyle="1" w:styleId="TableParagraph">
    <w:name w:val="Table Paragraph"/>
    <w:basedOn w:val="a"/>
    <w:uiPriority w:val="1"/>
    <w:qFormat/>
    <w:rsid w:val="00D7287C"/>
    <w:rPr>
      <w:rFonts w:ascii="Calibri" w:eastAsia="宋体" w:hAnsi="Calibri" w:cs="Times New Roman"/>
      <w:szCs w:val="24"/>
    </w:rPr>
  </w:style>
  <w:style w:type="paragraph" w:customStyle="1" w:styleId="01">
    <w:name w:val="正文01"/>
    <w:basedOn w:val="a"/>
    <w:link w:val="01CharChar"/>
    <w:rsid w:val="00D7287C"/>
    <w:pPr>
      <w:spacing w:before="60" w:line="460" w:lineRule="exact"/>
      <w:ind w:firstLineChars="200" w:firstLine="200"/>
    </w:pPr>
    <w:rPr>
      <w:rFonts w:ascii="Arial" w:hAnsi="Arial" w:cs="Arial"/>
      <w:sz w:val="24"/>
      <w:szCs w:val="24"/>
    </w:rPr>
  </w:style>
  <w:style w:type="paragraph" w:customStyle="1" w:styleId="p0">
    <w:name w:val="p0"/>
    <w:basedOn w:val="a"/>
    <w:qFormat/>
    <w:rsid w:val="00D7287C"/>
    <w:pPr>
      <w:widowControl/>
    </w:pPr>
    <w:rPr>
      <w:rFonts w:ascii="Calibri" w:eastAsia="宋体" w:hAnsi="Calibri" w:cs="Times New Roman"/>
      <w:kern w:val="0"/>
      <w:szCs w:val="21"/>
    </w:rPr>
  </w:style>
  <w:style w:type="paragraph" w:customStyle="1" w:styleId="15">
    <w:name w:val="纯文本1"/>
    <w:basedOn w:val="a"/>
    <w:qFormat/>
    <w:rsid w:val="00D7287C"/>
    <w:rPr>
      <w:rFonts w:ascii="宋体" w:eastAsia="宋体" w:hAnsi="Courier New" w:cs="Times New Roman" w:hint="eastAsia"/>
      <w:szCs w:val="20"/>
    </w:rPr>
  </w:style>
  <w:style w:type="paragraph" w:customStyle="1" w:styleId="411114Charh4H42121">
    <w:name w:val="样式 标题 4款标题1.1.1.1标题 4 Char[三级节名]h4H4条 2[三级节名]1[三级节名]2四...1"/>
    <w:basedOn w:val="4"/>
    <w:qFormat/>
    <w:rsid w:val="00D7287C"/>
    <w:pPr>
      <w:spacing w:line="476" w:lineRule="exact"/>
    </w:pPr>
    <w:rPr>
      <w:rFonts w:ascii="Times New Roman" w:eastAsia="宋体" w:hAnsi="Times New Roman"/>
      <w:bCs/>
      <w:sz w:val="24"/>
      <w:szCs w:val="21"/>
    </w:rPr>
  </w:style>
  <w:style w:type="paragraph" w:customStyle="1" w:styleId="A-">
    <w:name w:val="A-表格文字"/>
    <w:basedOn w:val="a"/>
    <w:next w:val="A-z"/>
    <w:link w:val="A-Char"/>
    <w:qFormat/>
    <w:rsid w:val="00D7287C"/>
    <w:pPr>
      <w:autoSpaceDE w:val="0"/>
      <w:autoSpaceDN w:val="0"/>
      <w:adjustRightInd w:val="0"/>
      <w:jc w:val="center"/>
      <w:textAlignment w:val="center"/>
    </w:pPr>
    <w:rPr>
      <w:szCs w:val="21"/>
    </w:rPr>
  </w:style>
  <w:style w:type="paragraph" w:customStyle="1" w:styleId="16">
    <w:name w:val="正文样式1"/>
    <w:basedOn w:val="a"/>
    <w:qFormat/>
    <w:rsid w:val="00D7287C"/>
    <w:pPr>
      <w:topLinePunct/>
      <w:spacing w:line="360" w:lineRule="auto"/>
      <w:ind w:firstLineChars="200" w:firstLine="200"/>
    </w:pPr>
    <w:rPr>
      <w:rFonts w:ascii="Calibri" w:eastAsia="宋体" w:hAnsi="Calibri" w:cs="Times New Roman"/>
      <w:sz w:val="24"/>
      <w:szCs w:val="24"/>
      <w:lang w:val="zh-CN"/>
    </w:rPr>
  </w:style>
  <w:style w:type="paragraph" w:customStyle="1" w:styleId="130">
    <w:name w:val="表格13"/>
    <w:basedOn w:val="14"/>
    <w:qFormat/>
    <w:rsid w:val="00D7287C"/>
    <w:pPr>
      <w:spacing w:line="260" w:lineRule="atLeast"/>
    </w:pPr>
    <w:rPr>
      <w:color w:val="000000"/>
      <w:sz w:val="20"/>
      <w:szCs w:val="18"/>
      <w:lang w:val="zh-CN"/>
    </w:rPr>
  </w:style>
  <w:style w:type="paragraph" w:customStyle="1" w:styleId="dan6-16">
    <w:name w:val="dan6-16正文"/>
    <w:basedOn w:val="a"/>
    <w:qFormat/>
    <w:rsid w:val="00D7287C"/>
    <w:pPr>
      <w:spacing w:before="40" w:after="40" w:line="360" w:lineRule="auto"/>
      <w:ind w:firstLineChars="200" w:firstLine="200"/>
    </w:pPr>
    <w:rPr>
      <w:rFonts w:ascii="Calibri" w:eastAsia="宋体" w:hAnsi="Calibri" w:cs="Times New Roman"/>
      <w:sz w:val="24"/>
      <w:szCs w:val="24"/>
    </w:rPr>
  </w:style>
  <w:style w:type="paragraph" w:customStyle="1" w:styleId="afb">
    <w:name w:val="自定义正文"/>
    <w:basedOn w:val="a0"/>
    <w:rsid w:val="00D7287C"/>
    <w:pPr>
      <w:adjustRightInd w:val="0"/>
      <w:spacing w:line="360" w:lineRule="auto"/>
      <w:ind w:firstLine="200"/>
      <w:textAlignment w:val="baseline"/>
    </w:pPr>
    <w:rPr>
      <w:sz w:val="28"/>
      <w:szCs w:val="21"/>
    </w:rPr>
  </w:style>
  <w:style w:type="paragraph" w:customStyle="1" w:styleId="afc">
    <w:name w:val="亚行正文"/>
    <w:basedOn w:val="a"/>
    <w:qFormat/>
    <w:rsid w:val="00D7287C"/>
    <w:pPr>
      <w:spacing w:line="470" w:lineRule="exact"/>
      <w:ind w:firstLineChars="200" w:firstLine="480"/>
    </w:pPr>
    <w:rPr>
      <w:rFonts w:ascii="Calibri" w:eastAsia="宋体" w:hAnsi="Calibri" w:cs="Times New Roman"/>
      <w:kern w:val="0"/>
      <w:sz w:val="24"/>
      <w:szCs w:val="24"/>
    </w:rPr>
  </w:style>
  <w:style w:type="paragraph" w:customStyle="1" w:styleId="110">
    <w:name w:val="正文11"/>
    <w:basedOn w:val="a"/>
    <w:qFormat/>
    <w:rsid w:val="00D7287C"/>
    <w:pPr>
      <w:adjustRightInd w:val="0"/>
      <w:jc w:val="center"/>
    </w:pPr>
    <w:rPr>
      <w:rFonts w:ascii="Arial" w:eastAsia="宋体" w:hAnsi="宋体" w:cs="Times New Roman"/>
      <w:kern w:val="0"/>
      <w:szCs w:val="24"/>
    </w:rPr>
  </w:style>
  <w:style w:type="paragraph" w:customStyle="1" w:styleId="afd">
    <w:name w:val="我的正文"/>
    <w:basedOn w:val="a"/>
    <w:qFormat/>
    <w:rsid w:val="00D7287C"/>
    <w:pPr>
      <w:spacing w:line="312" w:lineRule="auto"/>
      <w:ind w:firstLineChars="200" w:firstLine="200"/>
    </w:pPr>
    <w:rPr>
      <w:rFonts w:ascii="Times New Roman" w:eastAsia="宋体" w:hAnsi="Times New Roman" w:cs="Times New Roman"/>
      <w:sz w:val="24"/>
      <w:szCs w:val="20"/>
    </w:rPr>
  </w:style>
  <w:style w:type="paragraph" w:styleId="afe">
    <w:name w:val="No Spacing"/>
    <w:qFormat/>
    <w:rsid w:val="00D7287C"/>
    <w:pPr>
      <w:widowControl w:val="0"/>
      <w:spacing w:line="560" w:lineRule="exact"/>
      <w:ind w:firstLineChars="600" w:firstLine="600"/>
      <w:jc w:val="both"/>
    </w:pPr>
    <w:rPr>
      <w:rFonts w:ascii="Calibri" w:eastAsia="宋体" w:hAnsi="Calibri" w:cs="Times New Roman"/>
      <w:b/>
    </w:rPr>
  </w:style>
  <w:style w:type="table" w:styleId="aff">
    <w:name w:val="Table Grid"/>
    <w:basedOn w:val="a2"/>
    <w:uiPriority w:val="59"/>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D7287C"/>
    <w:pPr>
      <w:ind w:leftChars="600" w:left="1260"/>
    </w:pPr>
    <w:rPr>
      <w:rFonts w:ascii="Calibri" w:eastAsia="宋体" w:hAnsi="Calibri" w:cs="Times New Roman"/>
    </w:rPr>
  </w:style>
  <w:style w:type="paragraph" w:styleId="50">
    <w:name w:val="toc 5"/>
    <w:basedOn w:val="a"/>
    <w:next w:val="a"/>
    <w:autoRedefine/>
    <w:uiPriority w:val="39"/>
    <w:unhideWhenUsed/>
    <w:rsid w:val="00D7287C"/>
    <w:pPr>
      <w:ind w:leftChars="800" w:left="1680"/>
    </w:pPr>
    <w:rPr>
      <w:rFonts w:ascii="Calibri" w:eastAsia="宋体" w:hAnsi="Calibri" w:cs="Times New Roman"/>
    </w:rPr>
  </w:style>
  <w:style w:type="paragraph" w:styleId="6">
    <w:name w:val="toc 6"/>
    <w:basedOn w:val="a"/>
    <w:next w:val="a"/>
    <w:autoRedefine/>
    <w:uiPriority w:val="39"/>
    <w:unhideWhenUsed/>
    <w:rsid w:val="00D7287C"/>
    <w:pPr>
      <w:ind w:leftChars="1000" w:left="2100"/>
    </w:pPr>
    <w:rPr>
      <w:rFonts w:ascii="Calibri" w:eastAsia="宋体" w:hAnsi="Calibri" w:cs="Times New Roman"/>
    </w:rPr>
  </w:style>
  <w:style w:type="paragraph" w:styleId="7">
    <w:name w:val="toc 7"/>
    <w:basedOn w:val="a"/>
    <w:next w:val="a"/>
    <w:autoRedefine/>
    <w:uiPriority w:val="39"/>
    <w:unhideWhenUsed/>
    <w:rsid w:val="00D7287C"/>
    <w:pPr>
      <w:ind w:leftChars="1200" w:left="2520"/>
    </w:pPr>
    <w:rPr>
      <w:rFonts w:ascii="Calibri" w:eastAsia="宋体" w:hAnsi="Calibri" w:cs="Times New Roman"/>
    </w:rPr>
  </w:style>
  <w:style w:type="paragraph" w:styleId="80">
    <w:name w:val="toc 8"/>
    <w:basedOn w:val="a"/>
    <w:next w:val="a"/>
    <w:autoRedefine/>
    <w:uiPriority w:val="39"/>
    <w:unhideWhenUsed/>
    <w:rsid w:val="00D7287C"/>
    <w:pPr>
      <w:ind w:leftChars="1400" w:left="2940"/>
    </w:pPr>
    <w:rPr>
      <w:rFonts w:ascii="Calibri" w:eastAsia="宋体" w:hAnsi="Calibri" w:cs="Times New Roman"/>
    </w:rPr>
  </w:style>
  <w:style w:type="paragraph" w:styleId="9">
    <w:name w:val="toc 9"/>
    <w:basedOn w:val="a"/>
    <w:next w:val="a"/>
    <w:autoRedefine/>
    <w:uiPriority w:val="39"/>
    <w:unhideWhenUsed/>
    <w:rsid w:val="00D7287C"/>
    <w:pPr>
      <w:ind w:leftChars="1600" w:left="3360"/>
    </w:pPr>
    <w:rPr>
      <w:rFonts w:ascii="Calibri" w:eastAsia="宋体" w:hAnsi="Calibri" w:cs="Times New Roman"/>
    </w:rPr>
  </w:style>
  <w:style w:type="paragraph" w:styleId="TOC">
    <w:name w:val="TOC Heading"/>
    <w:basedOn w:val="1"/>
    <w:next w:val="a"/>
    <w:uiPriority w:val="39"/>
    <w:semiHidden/>
    <w:unhideWhenUsed/>
    <w:qFormat/>
    <w:rsid w:val="00D7287C"/>
    <w:pPr>
      <w:keepLines/>
      <w:widowControl/>
      <w:adjustRightInd/>
      <w:spacing w:before="480" w:line="276" w:lineRule="auto"/>
      <w:ind w:firstLine="0"/>
      <w:jc w:val="left"/>
      <w:textAlignment w:val="auto"/>
      <w:outlineLvl w:val="9"/>
    </w:pPr>
    <w:rPr>
      <w:rFonts w:ascii="Cambria" w:hAnsi="Cambria"/>
      <w:b/>
      <w:bCs/>
      <w:color w:val="365F91"/>
      <w:kern w:val="0"/>
      <w:sz w:val="28"/>
      <w:szCs w:val="28"/>
    </w:rPr>
  </w:style>
  <w:style w:type="character" w:customStyle="1" w:styleId="HeadingBaseChar">
    <w:name w:val="Heading Base Char"/>
    <w:link w:val="HeadingBase"/>
    <w:rsid w:val="00D7287C"/>
    <w:rPr>
      <w:rFonts w:ascii="黑体"/>
      <w:b/>
      <w:color w:val="000000"/>
      <w:spacing w:val="20"/>
      <w:kern w:val="20"/>
      <w:sz w:val="28"/>
    </w:rPr>
  </w:style>
  <w:style w:type="paragraph" w:customStyle="1" w:styleId="HeadingBase">
    <w:name w:val="Heading Base"/>
    <w:basedOn w:val="af"/>
    <w:next w:val="af"/>
    <w:link w:val="HeadingBaseChar"/>
    <w:rsid w:val="00D7287C"/>
    <w:pPr>
      <w:keepLines/>
      <w:adjustRightInd w:val="0"/>
      <w:spacing w:before="60" w:after="240" w:line="240" w:lineRule="atLeast"/>
      <w:ind w:left="0" w:firstLine="360"/>
      <w:jc w:val="left"/>
      <w:textAlignment w:val="baseline"/>
    </w:pPr>
    <w:rPr>
      <w:rFonts w:ascii="黑体" w:hAnsiTheme="minorHAnsi"/>
      <w:b/>
      <w:color w:val="000000"/>
      <w:spacing w:val="20"/>
      <w:kern w:val="20"/>
      <w:sz w:val="28"/>
      <w:szCs w:val="22"/>
    </w:rPr>
  </w:style>
  <w:style w:type="character" w:customStyle="1" w:styleId="Char9">
    <w:name w:val="晓丹 Char"/>
    <w:link w:val="aff0"/>
    <w:rsid w:val="00D7287C"/>
    <w:rPr>
      <w:rFonts w:ascii="宋体" w:hAnsi="宋体"/>
      <w:color w:val="000000"/>
      <w:spacing w:val="6"/>
      <w:sz w:val="24"/>
    </w:rPr>
  </w:style>
  <w:style w:type="paragraph" w:customStyle="1" w:styleId="aff0">
    <w:name w:val="晓丹"/>
    <w:basedOn w:val="af3"/>
    <w:link w:val="Char9"/>
    <w:rsid w:val="00D7287C"/>
    <w:pPr>
      <w:overflowPunct/>
      <w:adjustRightInd w:val="0"/>
      <w:spacing w:before="0" w:after="0" w:line="360" w:lineRule="auto"/>
      <w:ind w:left="0" w:firstLineChars="200" w:firstLine="200"/>
      <w:textAlignment w:val="baseline"/>
    </w:pPr>
    <w:rPr>
      <w:rFonts w:ascii="宋体" w:eastAsiaTheme="minorEastAsia" w:hAnsi="宋体"/>
      <w:color w:val="000000"/>
      <w:spacing w:val="6"/>
      <w:szCs w:val="22"/>
    </w:rPr>
  </w:style>
  <w:style w:type="paragraph" w:customStyle="1" w:styleId="17">
    <w:name w:val="访问过的超链接1"/>
    <w:rsid w:val="00D7287C"/>
    <w:pPr>
      <w:widowControl w:val="0"/>
      <w:jc w:val="both"/>
    </w:pPr>
    <w:rPr>
      <w:rFonts w:ascii="Times New Roman" w:eastAsia="宋体" w:hAnsi="Times New Roman" w:cs="Times New Roman"/>
      <w:szCs w:val="24"/>
    </w:rPr>
  </w:style>
  <w:style w:type="character" w:customStyle="1" w:styleId="111Char1">
    <w:name w:val="条标题1.1.1 Char1"/>
    <w:aliases w:val="BSH-3 Char1,H3 Char1,3 Char1,h3 Char1,3rd level Char1,l3 Char1,CT Char1,二级节名 Char1,项目分标题 Char,标题 3 Char Char Char2,标题 31 Char Char,标题 32 Char,标题 3 Char Char Char1 Char,Re Char,Head 3 WSA Char,B Head Char1,.. Char"/>
    <w:rsid w:val="00D7287C"/>
    <w:rPr>
      <w:rFonts w:eastAsia="宋体"/>
      <w:b/>
      <w:kern w:val="2"/>
      <w:sz w:val="32"/>
      <w:lang w:val="en-US" w:eastAsia="zh-CN"/>
    </w:rPr>
  </w:style>
  <w:style w:type="character" w:customStyle="1" w:styleId="15Char">
    <w:name w:val="表格15 Char"/>
    <w:link w:val="150"/>
    <w:rsid w:val="00D7287C"/>
    <w:rPr>
      <w:rFonts w:ascii="宋体"/>
    </w:rPr>
  </w:style>
  <w:style w:type="paragraph" w:customStyle="1" w:styleId="150">
    <w:name w:val="表格15"/>
    <w:basedOn w:val="a"/>
    <w:link w:val="15Char"/>
    <w:qFormat/>
    <w:rsid w:val="00D7287C"/>
    <w:pPr>
      <w:adjustRightInd w:val="0"/>
      <w:snapToGrid w:val="0"/>
      <w:spacing w:line="300" w:lineRule="exact"/>
      <w:jc w:val="center"/>
      <w:textAlignment w:val="baseline"/>
    </w:pPr>
    <w:rPr>
      <w:rFonts w:ascii="宋体"/>
    </w:rPr>
  </w:style>
  <w:style w:type="numbering" w:customStyle="1" w:styleId="22">
    <w:name w:val="无列表2"/>
    <w:next w:val="a3"/>
    <w:uiPriority w:val="99"/>
    <w:semiHidden/>
    <w:unhideWhenUsed/>
    <w:rsid w:val="00D7287C"/>
  </w:style>
  <w:style w:type="table" w:customStyle="1" w:styleId="18">
    <w:name w:val="网格型1"/>
    <w:basedOn w:val="a2"/>
    <w:next w:val="aff"/>
    <w:uiPriority w:val="59"/>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无列表3"/>
    <w:next w:val="a3"/>
    <w:uiPriority w:val="99"/>
    <w:semiHidden/>
    <w:unhideWhenUsed/>
    <w:rsid w:val="00D7287C"/>
  </w:style>
  <w:style w:type="table" w:customStyle="1" w:styleId="23">
    <w:name w:val="网格型2"/>
    <w:basedOn w:val="a2"/>
    <w:next w:val="aff"/>
    <w:uiPriority w:val="59"/>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
    <w:next w:val="a3"/>
    <w:uiPriority w:val="99"/>
    <w:semiHidden/>
    <w:unhideWhenUsed/>
    <w:rsid w:val="00D7287C"/>
  </w:style>
  <w:style w:type="table" w:styleId="aff1">
    <w:name w:val="Table Theme"/>
    <w:basedOn w:val="a2"/>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网格型11"/>
    <w:basedOn w:val="a2"/>
    <w:next w:val="aff"/>
    <w:uiPriority w:val="59"/>
    <w:qFormat/>
    <w:rsid w:val="00D7287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2">
    <w:name w:val="三所表格要求格式"/>
    <w:basedOn w:val="aff1"/>
    <w:qFormat/>
    <w:rsid w:val="00D7287C"/>
    <w:tblPr>
      <w:tblInd w:w="0" w:type="dxa"/>
      <w:tblBorders>
        <w:top w:val="single" w:sz="12" w:space="0" w:color="auto"/>
        <w:bottom w:val="single" w:sz="12" w:space="0" w:color="auto"/>
        <w:insideH w:val="dotted" w:sz="8" w:space="0" w:color="auto"/>
        <w:insideV w:val="dotted" w:sz="8"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dotted" w:sz="8" w:space="0" w:color="auto"/>
          <w:tl2br w:val="nil"/>
          <w:tr2bl w:val="nil"/>
        </w:tcBorders>
      </w:tcPr>
    </w:tblStylePr>
  </w:style>
  <w:style w:type="paragraph" w:styleId="aff3">
    <w:name w:val="Date"/>
    <w:basedOn w:val="a"/>
    <w:next w:val="a"/>
    <w:link w:val="Chara"/>
    <w:uiPriority w:val="99"/>
    <w:semiHidden/>
    <w:unhideWhenUsed/>
    <w:rsid w:val="00D7287C"/>
    <w:pPr>
      <w:ind w:leftChars="2500" w:left="100"/>
    </w:pPr>
  </w:style>
  <w:style w:type="character" w:customStyle="1" w:styleId="Chara">
    <w:name w:val="日期 Char"/>
    <w:basedOn w:val="a1"/>
    <w:link w:val="aff3"/>
    <w:uiPriority w:val="99"/>
    <w:semiHidden/>
    <w:rsid w:val="00D7287C"/>
  </w:style>
  <w:style w:type="character" w:customStyle="1" w:styleId="8Char">
    <w:name w:val="标题 8 Char"/>
    <w:basedOn w:val="a1"/>
    <w:link w:val="8"/>
    <w:semiHidden/>
    <w:rsid w:val="001B211C"/>
    <w:rPr>
      <w:rFonts w:ascii="Cambria" w:eastAsia="宋体" w:hAnsi="Cambria" w:cs="Times New Roman"/>
      <w:sz w:val="24"/>
      <w:szCs w:val="24"/>
    </w:rPr>
  </w:style>
  <w:style w:type="numbering" w:customStyle="1" w:styleId="42">
    <w:name w:val="无列表4"/>
    <w:next w:val="a3"/>
    <w:uiPriority w:val="99"/>
    <w:semiHidden/>
    <w:unhideWhenUsed/>
    <w:rsid w:val="001B211C"/>
  </w:style>
  <w:style w:type="table" w:customStyle="1" w:styleId="34">
    <w:name w:val="网格型3"/>
    <w:basedOn w:val="a2"/>
    <w:next w:val="aff"/>
    <w:uiPriority w:val="59"/>
    <w:qFormat/>
    <w:rsid w:val="001B211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无列表12"/>
    <w:next w:val="a3"/>
    <w:uiPriority w:val="99"/>
    <w:semiHidden/>
    <w:unhideWhenUsed/>
    <w:rsid w:val="001B211C"/>
  </w:style>
  <w:style w:type="table" w:customStyle="1" w:styleId="19">
    <w:name w:val="表格主题1"/>
    <w:basedOn w:val="a2"/>
    <w:next w:val="aff1"/>
    <w:qFormat/>
    <w:rsid w:val="001B211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12"/>
    <w:basedOn w:val="a2"/>
    <w:next w:val="aff"/>
    <w:uiPriority w:val="59"/>
    <w:qFormat/>
    <w:rsid w:val="001B211C"/>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三所表格要求格式1"/>
    <w:basedOn w:val="aff1"/>
    <w:qFormat/>
    <w:rsid w:val="001B211C"/>
    <w:tblPr>
      <w:tblInd w:w="0" w:type="dxa"/>
      <w:tblBorders>
        <w:top w:val="single" w:sz="12" w:space="0" w:color="auto"/>
        <w:bottom w:val="single" w:sz="12" w:space="0" w:color="auto"/>
        <w:insideH w:val="dotted" w:sz="8" w:space="0" w:color="auto"/>
        <w:insideV w:val="dotted" w:sz="8"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dotted" w:sz="8" w:space="0" w:color="auto"/>
          <w:tl2br w:val="nil"/>
          <w:tr2bl w:val="nil"/>
        </w:tcBorders>
      </w:tcPr>
    </w:tblStylePr>
  </w:style>
  <w:style w:type="character" w:customStyle="1" w:styleId="Charb">
    <w:name w:val="表格标题 Char"/>
    <w:aliases w:val="正文缩进 Char Char Char,s4 Char,正文不缩进 Char,文本条款 Char,正文（首行缩进两字） Char Char Char Char Char Char Char Char Char Char Char Char Char Char Char Char Char Char Char Char Char Char Char Char C Char,111 Char,正文缩进 Char Char Cha,正文缩进 Char Char Char Char Cha"/>
    <w:link w:val="aff4"/>
    <w:locked/>
    <w:rsid w:val="001B211C"/>
    <w:rPr>
      <w:rFonts w:ascii="宋体"/>
      <w:b/>
      <w:sz w:val="24"/>
    </w:rPr>
  </w:style>
  <w:style w:type="paragraph" w:customStyle="1" w:styleId="aff4">
    <w:name w:val="表格标题"/>
    <w:basedOn w:val="a"/>
    <w:link w:val="Charb"/>
    <w:qFormat/>
    <w:rsid w:val="001B211C"/>
    <w:pPr>
      <w:tabs>
        <w:tab w:val="left" w:pos="8617"/>
      </w:tabs>
      <w:adjustRightInd w:val="0"/>
      <w:snapToGrid w:val="0"/>
      <w:spacing w:line="360" w:lineRule="auto"/>
      <w:ind w:right="-30"/>
      <w:jc w:val="center"/>
    </w:pPr>
    <w:rPr>
      <w:rFonts w:ascii="宋体"/>
      <w:b/>
      <w:sz w:val="24"/>
    </w:rPr>
  </w:style>
  <w:style w:type="table" w:customStyle="1" w:styleId="210">
    <w:name w:val="网格型21"/>
    <w:basedOn w:val="a2"/>
    <w:next w:val="aff"/>
    <w:rsid w:val="001B211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790499">
      <w:bodyDiv w:val="1"/>
      <w:marLeft w:val="0"/>
      <w:marRight w:val="0"/>
      <w:marTop w:val="0"/>
      <w:marBottom w:val="0"/>
      <w:divBdr>
        <w:top w:val="none" w:sz="0" w:space="0" w:color="auto"/>
        <w:left w:val="none" w:sz="0" w:space="0" w:color="auto"/>
        <w:bottom w:val="none" w:sz="0" w:space="0" w:color="auto"/>
        <w:right w:val="none" w:sz="0" w:space="0" w:color="auto"/>
      </w:divBdr>
      <w:divsChild>
        <w:div w:id="811484056">
          <w:marLeft w:val="0"/>
          <w:marRight w:val="0"/>
          <w:marTop w:val="0"/>
          <w:marBottom w:val="0"/>
          <w:divBdr>
            <w:top w:val="none" w:sz="0" w:space="0" w:color="auto"/>
            <w:left w:val="none" w:sz="0" w:space="0" w:color="auto"/>
            <w:bottom w:val="none" w:sz="0" w:space="0" w:color="auto"/>
            <w:right w:val="none" w:sz="0" w:space="0" w:color="auto"/>
          </w:divBdr>
          <w:divsChild>
            <w:div w:id="1441489184">
              <w:marLeft w:val="0"/>
              <w:marRight w:val="0"/>
              <w:marTop w:val="0"/>
              <w:marBottom w:val="0"/>
              <w:divBdr>
                <w:top w:val="none" w:sz="0" w:space="0" w:color="auto"/>
                <w:left w:val="none" w:sz="0" w:space="0" w:color="auto"/>
                <w:bottom w:val="none" w:sz="0" w:space="0" w:color="auto"/>
                <w:right w:val="none" w:sz="0" w:space="0" w:color="auto"/>
              </w:divBdr>
              <w:divsChild>
                <w:div w:id="1003125073">
                  <w:marLeft w:val="0"/>
                  <w:marRight w:val="0"/>
                  <w:marTop w:val="0"/>
                  <w:marBottom w:val="0"/>
                  <w:divBdr>
                    <w:top w:val="single" w:sz="6" w:space="7" w:color="EAEAEA"/>
                    <w:left w:val="single" w:sz="6" w:space="7" w:color="EAEAEA"/>
                    <w:bottom w:val="single" w:sz="6" w:space="7" w:color="EAEAEA"/>
                    <w:right w:val="single" w:sz="6" w:space="7" w:color="EAEAEA"/>
                  </w:divBdr>
                  <w:divsChild>
                    <w:div w:id="658853398">
                      <w:marLeft w:val="0"/>
                      <w:marRight w:val="0"/>
                      <w:marTop w:val="0"/>
                      <w:marBottom w:val="0"/>
                      <w:divBdr>
                        <w:top w:val="single" w:sz="6" w:space="23" w:color="EFEFEF"/>
                        <w:left w:val="single" w:sz="6" w:space="30" w:color="EFEFEF"/>
                        <w:bottom w:val="single" w:sz="6" w:space="23" w:color="EFEFEF"/>
                        <w:right w:val="single" w:sz="6" w:space="30" w:color="EFEFEF"/>
                      </w:divBdr>
                      <w:divsChild>
                        <w:div w:id="2121104197">
                          <w:marLeft w:val="0"/>
                          <w:marRight w:val="0"/>
                          <w:marTop w:val="0"/>
                          <w:marBottom w:val="0"/>
                          <w:divBdr>
                            <w:top w:val="none" w:sz="0" w:space="0" w:color="auto"/>
                            <w:left w:val="none" w:sz="0" w:space="0" w:color="auto"/>
                            <w:bottom w:val="none" w:sz="0" w:space="0" w:color="auto"/>
                            <w:right w:val="none" w:sz="0" w:space="0" w:color="auto"/>
                          </w:divBdr>
                          <w:divsChild>
                            <w:div w:id="17375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www.mee.gov.cn/xxgk2018/xxgk/xxgk01/201810/t20181024_665329.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8BF3B-2FBE-41CB-AFD3-B20D732C7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30</Pages>
  <Words>1671</Words>
  <Characters>9531</Characters>
  <Application>Microsoft Office Word</Application>
  <DocSecurity>0</DocSecurity>
  <Lines>79</Lines>
  <Paragraphs>22</Paragraphs>
  <ScaleCrop>false</ScaleCrop>
  <Company/>
  <LinksUpToDate>false</LinksUpToDate>
  <CharactersWithSpaces>11180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admisn</cp:lastModifiedBy>
  <cp:revision>93</cp:revision>
  <dcterms:created xsi:type="dcterms:W3CDTF">2018-12-27T03:11:00Z</dcterms:created>
  <dcterms:modified xsi:type="dcterms:W3CDTF">2023-10-11T00:51:00Z</dcterms:modified>
</cp:coreProperties>
</file>