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before="126" w:line="12861" w:lineRule="exact"/>
        <w:rPr/>
      </w:pPr>
      <w:r>
        <w:rPr>
          <w:position w:val="-257"/>
        </w:rPr>
        <w:drawing>
          <wp:inline distT="0" distB="0" distL="0" distR="0">
            <wp:extent cx="5727191" cy="8167116"/>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5727191" cy="8167116"/>
                    </a:xfrm>
                    <a:prstGeom prst="rect">
                      <a:avLst/>
                    </a:prstGeom>
                  </pic:spPr>
                </pic:pic>
              </a:graphicData>
            </a:graphic>
          </wp:inline>
        </w:drawing>
      </w:r>
    </w:p>
    <w:p>
      <w:pPr>
        <w:spacing w:line="12861" w:lineRule="exact"/>
        <w:sectPr>
          <w:pgSz w:w="11906" w:h="16839"/>
          <w:pgMar w:top="1431" w:right="1446" w:bottom="0" w:left="1440" w:header="0" w:footer="0" w:gutter="0"/>
        </w:sectPr>
        <w:rPr/>
      </w:pPr>
    </w:p>
    <w:p>
      <w:pPr>
        <w:pStyle w:val="BodyText"/>
        <w:ind w:left="3925"/>
        <w:spacing w:before="101" w:line="223" w:lineRule="auto"/>
        <w:rPr>
          <w:sz w:val="43"/>
          <w:szCs w:val="43"/>
        </w:rPr>
      </w:pPr>
      <w:r>
        <w:rPr>
          <w:rFonts w:ascii="Times New Roman" w:hAnsi="Times New Roman" w:eastAsia="Times New Roman" w:cs="Times New Roman"/>
          <w:sz w:val="43"/>
          <w:szCs w:val="43"/>
          <w:b/>
          <w:bCs/>
          <w:spacing w:val="-11"/>
        </w:rPr>
        <w:t>1</w:t>
      </w:r>
      <w:r>
        <w:rPr>
          <w:rFonts w:ascii="Times New Roman" w:hAnsi="Times New Roman" w:eastAsia="Times New Roman" w:cs="Times New Roman"/>
          <w:sz w:val="43"/>
          <w:szCs w:val="43"/>
          <w:b/>
          <w:bCs/>
          <w:spacing w:val="23"/>
        </w:rPr>
        <w:t xml:space="preserve"> </w:t>
      </w:r>
      <w:r>
        <w:rPr>
          <w:sz w:val="43"/>
          <w:szCs w:val="43"/>
          <w:b/>
          <w:bCs/>
          <w:spacing w:val="-11"/>
        </w:rPr>
        <w:t>概述</w:t>
      </w:r>
    </w:p>
    <w:p>
      <w:pPr>
        <w:pStyle w:val="BodyText"/>
        <w:ind w:right="61" w:firstLine="510"/>
        <w:spacing w:before="204" w:line="385" w:lineRule="auto"/>
        <w:jc w:val="both"/>
        <w:rPr/>
      </w:pPr>
      <w:r>
        <w:rPr>
          <w:spacing w:val="-3"/>
        </w:rPr>
        <w:t>内蒙古源浩羊绒制品有限公司成立于</w:t>
      </w:r>
      <w:r>
        <w:rPr>
          <w:spacing w:val="-52"/>
        </w:rPr>
        <w:t xml:space="preserve"> </w:t>
      </w:r>
      <w:r>
        <w:rPr>
          <w:rFonts w:ascii="Times New Roman" w:hAnsi="Times New Roman" w:eastAsia="Times New Roman" w:cs="Times New Roman"/>
          <w:spacing w:val="-3"/>
        </w:rPr>
        <w:t>2024 </w:t>
      </w:r>
      <w:r>
        <w:rPr>
          <w:spacing w:val="-3"/>
        </w:rPr>
        <w:t>年</w:t>
      </w:r>
      <w:r>
        <w:rPr>
          <w:spacing w:val="-48"/>
        </w:rPr>
        <w:t xml:space="preserve"> </w:t>
      </w:r>
      <w:r>
        <w:rPr>
          <w:rFonts w:ascii="Times New Roman" w:hAnsi="Times New Roman" w:eastAsia="Times New Roman" w:cs="Times New Roman"/>
          <w:spacing w:val="-3"/>
        </w:rPr>
        <w:t>3</w:t>
      </w:r>
      <w:r>
        <w:rPr>
          <w:rFonts w:ascii="Times New Roman" w:hAnsi="Times New Roman" w:eastAsia="Times New Roman" w:cs="Times New Roman"/>
          <w:spacing w:val="15"/>
        </w:rPr>
        <w:t xml:space="preserve"> </w:t>
      </w:r>
      <w:r>
        <w:rPr>
          <w:spacing w:val="-3"/>
        </w:rPr>
        <w:t>月</w:t>
      </w:r>
      <w:r>
        <w:rPr>
          <w:spacing w:val="-49"/>
        </w:rPr>
        <w:t xml:space="preserve"> </w:t>
      </w:r>
      <w:r>
        <w:rPr>
          <w:rFonts w:ascii="Times New Roman" w:hAnsi="Times New Roman" w:eastAsia="Times New Roman" w:cs="Times New Roman"/>
          <w:spacing w:val="-3"/>
        </w:rPr>
        <w:t>5  </w:t>
      </w:r>
      <w:r>
        <w:rPr>
          <w:spacing w:val="-3"/>
        </w:rPr>
        <w:t>日，注册地位于内蒙古自治区</w:t>
      </w:r>
      <w:r>
        <w:rPr/>
        <w:t xml:space="preserve"> </w:t>
      </w:r>
      <w:r>
        <w:rPr>
          <w:spacing w:val="-3"/>
        </w:rPr>
        <w:t>锡林郭勒盟正镶白旗明安图镇乌宁巴图西街。经营范围包括一般项目：非食用农产品初</w:t>
      </w:r>
      <w:r>
        <w:rPr>
          <w:spacing w:val="10"/>
        </w:rPr>
        <w:t xml:space="preserve"> </w:t>
      </w:r>
      <w:r>
        <w:rPr>
          <w:spacing w:val="-3"/>
        </w:rPr>
        <w:t>加工；初级农产品收购；毛皮制品加工；纺纱加工；面料纺织加工；针纺织品销售；针</w:t>
      </w:r>
      <w:r>
        <w:rPr>
          <w:spacing w:val="10"/>
        </w:rPr>
        <w:t xml:space="preserve"> </w:t>
      </w:r>
      <w:r>
        <w:rPr>
          <w:spacing w:val="-3"/>
        </w:rPr>
        <w:t>纺织品及原料销售；肥料销售。（除依法须经批准的项目外，凭营业执照依法自主开展</w:t>
      </w:r>
      <w:r>
        <w:rPr>
          <w:spacing w:val="10"/>
        </w:rPr>
        <w:t xml:space="preserve"> </w:t>
      </w:r>
      <w:r>
        <w:rPr>
          <w:spacing w:val="-3"/>
        </w:rPr>
        <w:t>经营活动）许可项目：肥料生产。（依法须经批准的项目，经相关部门批准后方可开展</w:t>
      </w:r>
      <w:r>
        <w:rPr>
          <w:spacing w:val="10"/>
        </w:rPr>
        <w:t xml:space="preserve"> </w:t>
      </w:r>
      <w:r>
        <w:rPr/>
        <w:t>经营活动，具体经营项目以相关部门批准文</w:t>
      </w:r>
      <w:r>
        <w:rPr>
          <w:spacing w:val="-1"/>
        </w:rPr>
        <w:t>件或许可证件为准）。</w:t>
      </w:r>
    </w:p>
    <w:p>
      <w:pPr>
        <w:pStyle w:val="BodyText"/>
        <w:ind w:right="61" w:firstLine="482"/>
        <w:spacing w:before="4" w:line="384" w:lineRule="auto"/>
        <w:jc w:val="both"/>
        <w:rPr/>
      </w:pPr>
      <w:r>
        <w:rPr>
          <w:spacing w:val="-3"/>
        </w:rPr>
        <w:t>大力发展循环经济，推进资源节约集约循环利用，对保障国家资源安全，推动实现</w:t>
      </w:r>
      <w:r>
        <w:rPr>
          <w:spacing w:val="1"/>
        </w:rPr>
        <w:t xml:space="preserve"> </w:t>
      </w:r>
      <w:r>
        <w:rPr>
          <w:spacing w:val="-4"/>
        </w:rPr>
        <w:t>碳达峰、碳中和，促进生态文明建设具有十分重要的意义。“十四五</w:t>
      </w:r>
      <w:r>
        <w:rPr>
          <w:spacing w:val="-72"/>
        </w:rPr>
        <w:t xml:space="preserve"> </w:t>
      </w:r>
      <w:r>
        <w:rPr>
          <w:spacing w:val="-4"/>
        </w:rPr>
        <w:t>”循环经济发展要</w:t>
      </w:r>
      <w:r>
        <w:rPr/>
        <w:t xml:space="preserve"> </w:t>
      </w:r>
      <w:r>
        <w:rPr>
          <w:spacing w:val="-3"/>
        </w:rPr>
        <w:t>以习近平新时代中国特色社会主义思想为指导，全面贯彻党的十九大和十九届二中、三</w:t>
      </w:r>
      <w:r>
        <w:rPr>
          <w:spacing w:val="10"/>
        </w:rPr>
        <w:t xml:space="preserve"> </w:t>
      </w:r>
      <w:r>
        <w:rPr>
          <w:spacing w:val="-3"/>
        </w:rPr>
        <w:t>中、四中、五中全会精神，深入贯彻习近平生态文明思想，立足新发展阶段、贯彻新发</w:t>
      </w:r>
      <w:r>
        <w:rPr>
          <w:spacing w:val="10"/>
        </w:rPr>
        <w:t xml:space="preserve"> </w:t>
      </w:r>
      <w:r>
        <w:rPr>
          <w:spacing w:val="1"/>
        </w:rPr>
        <w:t>展理念、构建新发展格局，坚持节约资源和保护环境的基本国</w:t>
      </w:r>
      <w:r>
        <w:rPr/>
        <w:t>策，遵循</w:t>
      </w:r>
      <w:r>
        <w:rPr>
          <w:rFonts w:ascii="Times New Roman" w:hAnsi="Times New Roman" w:eastAsia="Times New Roman" w:cs="Times New Roman"/>
        </w:rPr>
        <w:t>“</w:t>
      </w:r>
      <w:r>
        <w:rPr/>
        <w:t>减量化、再利 </w:t>
      </w:r>
      <w:r>
        <w:rPr>
          <w:spacing w:val="1"/>
        </w:rPr>
        <w:t>用、资源化</w:t>
      </w:r>
      <w:r>
        <w:rPr>
          <w:rFonts w:ascii="Times New Roman" w:hAnsi="Times New Roman" w:eastAsia="Times New Roman" w:cs="Times New Roman"/>
          <w:spacing w:val="1"/>
        </w:rPr>
        <w:t>”</w:t>
      </w:r>
      <w:r>
        <w:rPr>
          <w:spacing w:val="1"/>
        </w:rPr>
        <w:t>原则，着力建设资源循环型产业体系，加快构建废旧</w:t>
      </w:r>
      <w:r>
        <w:rPr/>
        <w:t>物资循环利用体系， </w:t>
      </w:r>
      <w:r>
        <w:rPr>
          <w:spacing w:val="-3"/>
        </w:rPr>
        <w:t>深化农业循环经济发展，全面提高资源利用效率，提升再生资源利用水平，建立健全绿</w:t>
      </w:r>
      <w:r>
        <w:rPr>
          <w:spacing w:val="10"/>
        </w:rPr>
        <w:t xml:space="preserve"> </w:t>
      </w:r>
      <w:r>
        <w:rPr>
          <w:spacing w:val="-1"/>
        </w:rPr>
        <w:t>色低碳循环发展经济体系，为经济社会可持续发展提供资源保障。</w:t>
      </w:r>
    </w:p>
    <w:p>
      <w:pPr>
        <w:pStyle w:val="BodyText"/>
        <w:ind w:left="6" w:right="61" w:firstLine="477"/>
        <w:spacing w:before="2" w:line="384" w:lineRule="auto"/>
        <w:rPr/>
      </w:pPr>
      <w:r>
        <w:rPr>
          <w:spacing w:val="-3"/>
        </w:rPr>
        <w:t>鉴于我国循环经济发展的相关要求，内蒙古源浩羊绒制品有限公司提出建设“内蒙</w:t>
      </w:r>
      <w:r>
        <w:rPr>
          <w:spacing w:val="1"/>
        </w:rPr>
        <w:t xml:space="preserve"> </w:t>
      </w:r>
      <w:r>
        <w:rPr>
          <w:spacing w:val="-1"/>
        </w:rPr>
        <w:t>古源浩羊绒制品有限公司废弃物高效循环利用项目</w:t>
      </w:r>
      <w:r>
        <w:rPr>
          <w:spacing w:val="-80"/>
        </w:rPr>
        <w:t xml:space="preserve"> </w:t>
      </w:r>
      <w:r>
        <w:rPr>
          <w:spacing w:val="-1"/>
        </w:rPr>
        <w:t>”。</w:t>
      </w:r>
    </w:p>
    <w:p>
      <w:pPr>
        <w:pStyle w:val="BodyText"/>
        <w:ind w:firstLine="481"/>
        <w:spacing w:before="5" w:line="384" w:lineRule="auto"/>
        <w:jc w:val="both"/>
        <w:rPr/>
      </w:pPr>
      <w:r>
        <w:rPr>
          <w:spacing w:val="-1"/>
        </w:rPr>
        <w:t>本项目建设洗毛生产线</w:t>
      </w:r>
      <w:r>
        <w:rPr>
          <w:spacing w:val="-55"/>
        </w:rPr>
        <w:t xml:space="preserve"> </w:t>
      </w:r>
      <w:r>
        <w:rPr>
          <w:rFonts w:ascii="Times New Roman" w:hAnsi="Times New Roman" w:eastAsia="Times New Roman" w:cs="Times New Roman"/>
          <w:spacing w:val="-1"/>
        </w:rPr>
        <w:t>2 </w:t>
      </w:r>
      <w:r>
        <w:rPr>
          <w:spacing w:val="-1"/>
        </w:rPr>
        <w:t>条，建设梳绒生产线</w:t>
      </w:r>
      <w:r>
        <w:rPr>
          <w:rFonts w:ascii="Times New Roman" w:hAnsi="Times New Roman" w:eastAsia="Times New Roman" w:cs="Times New Roman"/>
          <w:spacing w:val="-1"/>
        </w:rPr>
        <w:t>5 </w:t>
      </w:r>
      <w:r>
        <w:rPr>
          <w:spacing w:val="-1"/>
        </w:rPr>
        <w:t>条，能</w:t>
      </w:r>
      <w:r>
        <w:rPr>
          <w:spacing w:val="-2"/>
        </w:rPr>
        <w:t>够有效满足市场对相关产品</w:t>
      </w:r>
      <w:r>
        <w:rPr/>
        <w:t xml:space="preserve"> </w:t>
      </w:r>
      <w:r>
        <w:rPr>
          <w:spacing w:val="-2"/>
        </w:rPr>
        <w:t>的需求，为纺织产业提供充足的原材料支持，促进整个产业链的稳定发展。配套建设</w:t>
      </w:r>
      <w:r>
        <w:rPr>
          <w:spacing w:val="-27"/>
        </w:rPr>
        <w:t xml:space="preserve"> </w:t>
      </w:r>
      <w:r>
        <w:rPr>
          <w:rFonts w:ascii="Times New Roman" w:hAnsi="Times New Roman" w:eastAsia="Times New Roman" w:cs="Times New Roman"/>
          <w:spacing w:val="-2"/>
        </w:rPr>
        <w:t>1</w:t>
      </w:r>
      <w:r>
        <w:rPr>
          <w:rFonts w:ascii="Times New Roman" w:hAnsi="Times New Roman" w:eastAsia="Times New Roman" w:cs="Times New Roman"/>
        </w:rPr>
        <w:t xml:space="preserve">  </w:t>
      </w:r>
      <w:r>
        <w:rPr>
          <w:spacing w:val="-3"/>
        </w:rPr>
        <w:t>套厌氧发酵装置，对洗毛车间产生的废水进行资源化利用，产生的沼气全部作为本次建</w:t>
      </w:r>
      <w:r>
        <w:rPr>
          <w:spacing w:val="10"/>
        </w:rPr>
        <w:t xml:space="preserve"> </w:t>
      </w:r>
      <w:r>
        <w:rPr>
          <w:spacing w:val="-7"/>
        </w:rPr>
        <w:t>设的沼气锅炉燃料，沼渣和沼液作为有机肥产品，不仅为当地能源供</w:t>
      </w:r>
      <w:r>
        <w:rPr>
          <w:spacing w:val="-8"/>
        </w:rPr>
        <w:t>应提供了新的途径，</w:t>
      </w:r>
      <w:r>
        <w:rPr/>
        <w:t xml:space="preserve"> </w:t>
      </w:r>
      <w:r>
        <w:rPr/>
        <w:t>还能改善土壤质量，推动农业可持续发展，符合当前</w:t>
      </w:r>
      <w:r>
        <w:rPr>
          <w:spacing w:val="-1"/>
        </w:rPr>
        <w:t>产业绿色发展的趋势。</w:t>
      </w:r>
    </w:p>
    <w:p>
      <w:pPr>
        <w:pStyle w:val="BodyText"/>
        <w:ind w:right="7" w:firstLine="480"/>
        <w:spacing w:before="2" w:line="384" w:lineRule="auto"/>
        <w:jc w:val="both"/>
        <w:rPr/>
      </w:pPr>
      <w:r>
        <w:rPr>
          <w:spacing w:val="-3"/>
        </w:rPr>
        <w:t>本项目的建设，提升当地再生资源的加工利用水平，有利于构建废弃物循环利用体</w:t>
      </w:r>
      <w:r>
        <w:rPr>
          <w:spacing w:val="3"/>
        </w:rPr>
        <w:t xml:space="preserve"> </w:t>
      </w:r>
      <w:r>
        <w:rPr>
          <w:spacing w:val="-1"/>
        </w:rPr>
        <w:t>系，对推行种养结合、农牧结合、养殖建设与农田建设有</w:t>
      </w:r>
      <w:r>
        <w:rPr>
          <w:spacing w:val="-2"/>
        </w:rPr>
        <w:t>机结合，推广畜禽、鱼、粮、</w:t>
      </w:r>
      <w:r>
        <w:rPr/>
        <w:t xml:space="preserve"> </w:t>
      </w:r>
      <w:r>
        <w:rPr>
          <w:spacing w:val="-1"/>
        </w:rPr>
        <w:t>菜、果、茶协同发展模式的开展有重要作用，对于推进当</w:t>
      </w:r>
      <w:r>
        <w:rPr>
          <w:spacing w:val="-2"/>
        </w:rPr>
        <w:t>地乡村振兴战略有重要意义。</w:t>
      </w:r>
    </w:p>
    <w:p>
      <w:pPr>
        <w:pStyle w:val="BodyText"/>
        <w:ind w:left="2" w:right="61" w:firstLine="473"/>
        <w:spacing w:before="2" w:line="385" w:lineRule="auto"/>
        <w:rPr/>
      </w:pPr>
      <w:r>
        <w:rPr>
          <w:rFonts w:ascii="Times New Roman" w:hAnsi="Times New Roman" w:eastAsia="Times New Roman" w:cs="Times New Roman"/>
          <w:spacing w:val="-4"/>
        </w:rPr>
        <w:t>2024 </w:t>
      </w:r>
      <w:r>
        <w:rPr>
          <w:spacing w:val="-4"/>
        </w:rPr>
        <w:t>年</w:t>
      </w:r>
      <w:r>
        <w:rPr>
          <w:spacing w:val="-23"/>
        </w:rPr>
        <w:t xml:space="preserve"> </w:t>
      </w:r>
      <w:r>
        <w:rPr>
          <w:rFonts w:ascii="Times New Roman" w:hAnsi="Times New Roman" w:eastAsia="Times New Roman" w:cs="Times New Roman"/>
          <w:spacing w:val="-4"/>
        </w:rPr>
        <w:t>12</w:t>
      </w:r>
      <w:r>
        <w:rPr>
          <w:rFonts w:ascii="Times New Roman" w:hAnsi="Times New Roman" w:eastAsia="Times New Roman" w:cs="Times New Roman"/>
          <w:spacing w:val="15"/>
          <w:w w:val="101"/>
        </w:rPr>
        <w:t xml:space="preserve"> </w:t>
      </w:r>
      <w:r>
        <w:rPr>
          <w:spacing w:val="-4"/>
        </w:rPr>
        <w:t>月</w:t>
      </w:r>
      <w:r>
        <w:rPr>
          <w:spacing w:val="-49"/>
        </w:rPr>
        <w:t xml:space="preserve"> </w:t>
      </w:r>
      <w:r>
        <w:rPr>
          <w:rFonts w:ascii="Times New Roman" w:hAnsi="Times New Roman" w:eastAsia="Times New Roman" w:cs="Times New Roman"/>
          <w:spacing w:val="-4"/>
        </w:rPr>
        <w:t>5  </w:t>
      </w:r>
      <w:r>
        <w:rPr>
          <w:spacing w:val="-4"/>
        </w:rPr>
        <w:t>日，正镶白旗发展和改革委员会出具了《项目备案告知书》（项目</w:t>
      </w:r>
      <w:r>
        <w:rPr/>
        <w:t xml:space="preserve"> </w:t>
      </w:r>
      <w:r>
        <w:rPr>
          <w:spacing w:val="-1"/>
        </w:rPr>
        <w:t>编号：</w:t>
      </w:r>
      <w:r>
        <w:rPr>
          <w:rFonts w:ascii="Times New Roman" w:hAnsi="Times New Roman" w:eastAsia="Times New Roman" w:cs="Times New Roman"/>
          <w:spacing w:val="-1"/>
        </w:rPr>
        <w:t>2412-152529-04-01-719857</w:t>
      </w:r>
      <w:r>
        <w:rPr>
          <w:spacing w:val="11"/>
        </w:rPr>
        <w:t>），</w:t>
      </w:r>
      <w:r>
        <w:rPr>
          <w:spacing w:val="-1"/>
        </w:rPr>
        <w:t>对本项目进行备案。</w:t>
      </w:r>
    </w:p>
    <w:p>
      <w:pPr>
        <w:spacing w:line="385" w:lineRule="auto"/>
        <w:sectPr>
          <w:pgSz w:w="11906" w:h="16839"/>
          <w:pgMar w:top="1431" w:right="1378" w:bottom="0" w:left="1448" w:header="0" w:footer="0" w:gutter="0"/>
        </w:sectPr>
        <w:rPr/>
      </w:pPr>
    </w:p>
    <w:p>
      <w:pPr>
        <w:pStyle w:val="BodyText"/>
        <w:ind w:left="2" w:firstLine="479"/>
        <w:spacing w:before="199" w:line="385" w:lineRule="auto"/>
        <w:jc w:val="both"/>
        <w:rPr/>
      </w:pPr>
      <w:r>
        <w:rPr>
          <w:spacing w:val="-6"/>
        </w:rPr>
        <w:t>根据《中华人民共和国环境影响评价法》（</w:t>
      </w:r>
      <w:r>
        <w:rPr>
          <w:rFonts w:ascii="Times New Roman" w:hAnsi="Times New Roman" w:eastAsia="Times New Roman" w:cs="Times New Roman"/>
          <w:spacing w:val="-7"/>
        </w:rPr>
        <w:t>2018 </w:t>
      </w:r>
      <w:r>
        <w:rPr>
          <w:spacing w:val="-7"/>
        </w:rPr>
        <w:t>年</w:t>
      </w:r>
      <w:r>
        <w:rPr>
          <w:spacing w:val="-32"/>
        </w:rPr>
        <w:t xml:space="preserve"> </w:t>
      </w:r>
      <w:r>
        <w:rPr>
          <w:rFonts w:ascii="Times New Roman" w:hAnsi="Times New Roman" w:eastAsia="Times New Roman" w:cs="Times New Roman"/>
          <w:spacing w:val="-7"/>
        </w:rPr>
        <w:t>12</w:t>
      </w:r>
      <w:r>
        <w:rPr>
          <w:rFonts w:ascii="Times New Roman" w:hAnsi="Times New Roman" w:eastAsia="Times New Roman" w:cs="Times New Roman"/>
          <w:spacing w:val="15"/>
        </w:rPr>
        <w:t xml:space="preserve"> </w:t>
      </w:r>
      <w:r>
        <w:rPr>
          <w:spacing w:val="-7"/>
        </w:rPr>
        <w:t>月</w:t>
      </w:r>
      <w:r>
        <w:rPr>
          <w:spacing w:val="-55"/>
        </w:rPr>
        <w:t xml:space="preserve"> </w:t>
      </w:r>
      <w:r>
        <w:rPr>
          <w:rFonts w:ascii="Times New Roman" w:hAnsi="Times New Roman" w:eastAsia="Times New Roman" w:cs="Times New Roman"/>
          <w:spacing w:val="-7"/>
        </w:rPr>
        <w:t>29  </w:t>
      </w:r>
      <w:r>
        <w:rPr>
          <w:spacing w:val="-7"/>
        </w:rPr>
        <w:t>日第二次修正）、《环</w:t>
      </w:r>
      <w:r>
        <w:rPr/>
        <w:t xml:space="preserve"> </w:t>
      </w:r>
      <w:r>
        <w:rPr>
          <w:spacing w:val="-3"/>
        </w:rPr>
        <w:t>境影响评价公众参与办法》（生态环境部部令第</w:t>
      </w:r>
      <w:r>
        <w:rPr>
          <w:spacing w:val="-57"/>
        </w:rPr>
        <w:t xml:space="preserve"> </w:t>
      </w:r>
      <w:r>
        <w:rPr>
          <w:rFonts w:ascii="Times New Roman" w:hAnsi="Times New Roman" w:eastAsia="Times New Roman" w:cs="Times New Roman"/>
          <w:spacing w:val="-3"/>
        </w:rPr>
        <w:t>4</w:t>
      </w:r>
      <w:r>
        <w:rPr>
          <w:rFonts w:ascii="Times New Roman" w:hAnsi="Times New Roman" w:eastAsia="Times New Roman" w:cs="Times New Roman"/>
          <w:spacing w:val="16"/>
        </w:rPr>
        <w:t xml:space="preserve"> </w:t>
      </w:r>
      <w:r>
        <w:rPr>
          <w:spacing w:val="-3"/>
        </w:rPr>
        <w:t>号）要求，为</w:t>
      </w:r>
      <w:r>
        <w:rPr>
          <w:spacing w:val="-4"/>
        </w:rPr>
        <w:t>了广泛地了解和掌握公</w:t>
      </w:r>
      <w:r>
        <w:rPr/>
        <w:t xml:space="preserve"> </w:t>
      </w:r>
      <w:r>
        <w:rPr>
          <w:spacing w:val="-3"/>
        </w:rPr>
        <w:t>众对建设项目的要求和意见，让公众对建设项目具有知情权、发言权和监督权。充分听</w:t>
      </w:r>
      <w:r>
        <w:rPr>
          <w:spacing w:val="9"/>
        </w:rPr>
        <w:t xml:space="preserve"> </w:t>
      </w:r>
      <w:r>
        <w:rPr>
          <w:spacing w:val="-3"/>
        </w:rPr>
        <w:t>取公众意见，了解周边居民对本项目建设的态度；了解周边居民对本项目建设过程中可</w:t>
      </w:r>
      <w:r>
        <w:rPr>
          <w:spacing w:val="9"/>
        </w:rPr>
        <w:t xml:space="preserve"> </w:t>
      </w:r>
      <w:r>
        <w:rPr>
          <w:spacing w:val="-3"/>
        </w:rPr>
        <w:t>能产生的环境问题的认识与重视程度；将调查结果反馈给建设单位，供施工及前期工作</w:t>
      </w:r>
      <w:r>
        <w:rPr>
          <w:spacing w:val="9"/>
        </w:rPr>
        <w:t xml:space="preserve"> </w:t>
      </w:r>
      <w:r>
        <w:rPr>
          <w:spacing w:val="-3"/>
        </w:rPr>
        <w:t>时予以考虑采纳或妥善解决，建设单位按照《环境影响评价公众参与办法》（生态环境</w:t>
      </w:r>
      <w:r>
        <w:rPr>
          <w:spacing w:val="9"/>
        </w:rPr>
        <w:t xml:space="preserve"> </w:t>
      </w:r>
      <w:r>
        <w:rPr>
          <w:spacing w:val="-3"/>
        </w:rPr>
        <w:t>部令第</w:t>
      </w:r>
      <w:r>
        <w:rPr>
          <w:spacing w:val="-57"/>
        </w:rPr>
        <w:t xml:space="preserve"> </w:t>
      </w:r>
      <w:r>
        <w:rPr>
          <w:rFonts w:ascii="Times New Roman" w:hAnsi="Times New Roman" w:eastAsia="Times New Roman" w:cs="Times New Roman"/>
          <w:spacing w:val="-3"/>
        </w:rPr>
        <w:t>4</w:t>
      </w:r>
      <w:r>
        <w:rPr>
          <w:rFonts w:ascii="Times New Roman" w:hAnsi="Times New Roman" w:eastAsia="Times New Roman" w:cs="Times New Roman"/>
          <w:spacing w:val="16"/>
        </w:rPr>
        <w:t xml:space="preserve"> </w:t>
      </w:r>
      <w:r>
        <w:rPr>
          <w:spacing w:val="-3"/>
        </w:rPr>
        <w:t>号）对本项目进行环境影响评价信息公开。根据本项目</w:t>
      </w:r>
      <w:r>
        <w:rPr>
          <w:spacing w:val="-4"/>
        </w:rPr>
        <w:t>的环境影响特点，确定</w:t>
      </w:r>
      <w:r>
        <w:rPr/>
        <w:t xml:space="preserve"> </w:t>
      </w:r>
      <w:r>
        <w:rPr>
          <w:spacing w:val="-3"/>
        </w:rPr>
        <w:t>本项目附近居民、村委会作为主要公众参与对象。本次公众参与通过网上公示、张贴公</w:t>
      </w:r>
      <w:r>
        <w:rPr>
          <w:spacing w:val="9"/>
        </w:rPr>
        <w:t xml:space="preserve"> </w:t>
      </w:r>
      <w:r>
        <w:rPr>
          <w:spacing w:val="-1"/>
        </w:rPr>
        <w:t>告、登报纸等形式，充分收集公众意见。</w:t>
      </w:r>
    </w:p>
    <w:p>
      <w:pPr>
        <w:pStyle w:val="BodyText"/>
        <w:ind w:left="489"/>
        <w:spacing w:line="219" w:lineRule="auto"/>
        <w:rPr/>
      </w:pPr>
      <w:r>
        <w:rPr>
          <w:b/>
          <w:bCs/>
          <w:spacing w:val="-4"/>
        </w:rPr>
        <w:t>公众参与实施过程和步骤：</w:t>
      </w:r>
    </w:p>
    <w:p>
      <w:pPr>
        <w:pStyle w:val="BodyText"/>
        <w:ind w:left="2" w:firstLine="480"/>
        <w:spacing w:before="213" w:line="385" w:lineRule="auto"/>
        <w:rPr/>
      </w:pPr>
      <w:r>
        <w:rPr>
          <w:spacing w:val="-3"/>
        </w:rPr>
        <w:t>本项目按照生态环境部发布的《环境影响评价</w:t>
      </w:r>
      <w:r>
        <w:rPr>
          <w:spacing w:val="-4"/>
        </w:rPr>
        <w:t>公众参与办法》（部令第</w:t>
      </w:r>
      <w:r>
        <w:rPr>
          <w:spacing w:val="-57"/>
        </w:rPr>
        <w:t xml:space="preserve"> </w:t>
      </w:r>
      <w:r>
        <w:rPr>
          <w:rFonts w:ascii="Times New Roman" w:hAnsi="Times New Roman" w:eastAsia="Times New Roman" w:cs="Times New Roman"/>
          <w:spacing w:val="-4"/>
        </w:rPr>
        <w:t>4</w:t>
      </w:r>
      <w:r>
        <w:rPr>
          <w:rFonts w:ascii="Times New Roman" w:hAnsi="Times New Roman" w:eastAsia="Times New Roman" w:cs="Times New Roman"/>
          <w:spacing w:val="16"/>
        </w:rPr>
        <w:t xml:space="preserve"> </w:t>
      </w:r>
      <w:r>
        <w:rPr>
          <w:spacing w:val="-4"/>
        </w:rPr>
        <w:t>号）文件</w:t>
      </w:r>
      <w:r>
        <w:rPr/>
        <w:t xml:space="preserve"> </w:t>
      </w:r>
      <w:r>
        <w:rPr>
          <w:spacing w:val="-2"/>
        </w:rPr>
        <w:t>要求进行公众参与。</w:t>
      </w:r>
    </w:p>
    <w:p>
      <w:pPr>
        <w:pStyle w:val="BodyText"/>
        <w:ind w:firstLine="480"/>
        <w:spacing w:before="5" w:line="384" w:lineRule="auto"/>
        <w:jc w:val="both"/>
        <w:rPr/>
      </w:pPr>
      <w:r>
        <w:rPr>
          <w:spacing w:val="-3"/>
        </w:rPr>
        <w:t>第一阶段：建设单位应当在确定环境影响报告书编制单位后</w:t>
      </w:r>
      <w:r>
        <w:rPr>
          <w:spacing w:val="-51"/>
        </w:rPr>
        <w:t xml:space="preserve"> </w:t>
      </w:r>
      <w:r>
        <w:rPr>
          <w:rFonts w:ascii="Times New Roman" w:hAnsi="Times New Roman" w:eastAsia="Times New Roman" w:cs="Times New Roman"/>
          <w:spacing w:val="-3"/>
        </w:rPr>
        <w:t>7 </w:t>
      </w:r>
      <w:r>
        <w:rPr>
          <w:spacing w:val="-3"/>
        </w:rPr>
        <w:t>个工作日内，通</w:t>
      </w:r>
      <w:r>
        <w:rPr>
          <w:spacing w:val="-4"/>
        </w:rPr>
        <w:t>过其</w:t>
      </w:r>
      <w:r>
        <w:rPr/>
        <w:t xml:space="preserve"> </w:t>
      </w:r>
      <w:r>
        <w:rPr>
          <w:spacing w:val="-3"/>
        </w:rPr>
        <w:t>网站、建设项目所在地公共媒体网站或者建设项目所在地相关政府网站（以下统称网络</w:t>
      </w:r>
      <w:r>
        <w:rPr>
          <w:spacing w:val="10"/>
        </w:rPr>
        <w:t xml:space="preserve"> </w:t>
      </w:r>
      <w:r>
        <w:rPr>
          <w:spacing w:val="-3"/>
        </w:rPr>
        <w:t>平台</w:t>
      </w:r>
      <w:r>
        <w:rPr>
          <w:spacing w:val="2"/>
        </w:rPr>
        <w:t>），</w:t>
      </w:r>
      <w:r>
        <w:rPr>
          <w:spacing w:val="-3"/>
        </w:rPr>
        <w:t>公开下列信息：①建设项目名称、选址选线、建设内容等基本情况，改建、扩</w:t>
      </w:r>
      <w:r>
        <w:rPr/>
        <w:t xml:space="preserve"> </w:t>
      </w:r>
      <w:r>
        <w:rPr>
          <w:spacing w:val="-3"/>
        </w:rPr>
        <w:t>建、迁建项目应当说明现有工程及其环境保护情况；②建设单位名称和联系方式；③环</w:t>
      </w:r>
      <w:r>
        <w:rPr>
          <w:spacing w:val="10"/>
        </w:rPr>
        <w:t xml:space="preserve"> </w:t>
      </w:r>
      <w:r>
        <w:rPr>
          <w:spacing w:val="-3"/>
        </w:rPr>
        <w:t>境影响报告书编制单位的名称；④公众意见表的网络链接；⑤提交公众意见表的方式和</w:t>
      </w:r>
      <w:r>
        <w:rPr>
          <w:spacing w:val="10"/>
        </w:rPr>
        <w:t xml:space="preserve"> </w:t>
      </w:r>
      <w:r>
        <w:rPr>
          <w:spacing w:val="-3"/>
        </w:rPr>
        <w:t>途径。</w:t>
      </w:r>
    </w:p>
    <w:p>
      <w:pPr>
        <w:pStyle w:val="BodyText"/>
        <w:ind w:firstLine="481"/>
        <w:spacing w:before="4" w:line="384" w:lineRule="auto"/>
        <w:jc w:val="both"/>
        <w:rPr/>
      </w:pPr>
      <w:r>
        <w:rPr>
          <w:spacing w:val="-3"/>
        </w:rPr>
        <w:t>第二阶段：建设项目环境影响报告书征求意见稿形成后，建设单位应当在下列平台</w:t>
      </w:r>
      <w:r>
        <w:rPr>
          <w:spacing w:val="4"/>
        </w:rPr>
        <w:t xml:space="preserve"> </w:t>
      </w:r>
      <w:r>
        <w:rPr>
          <w:spacing w:val="-3"/>
        </w:rPr>
        <w:t>进行公开信息：网络平台、建设项目所在地公众易于接触的报纸、在建设项目所在地公</w:t>
      </w:r>
      <w:r>
        <w:rPr>
          <w:spacing w:val="11"/>
        </w:rPr>
        <w:t xml:space="preserve"> </w:t>
      </w:r>
      <w:r>
        <w:rPr/>
        <w:t>众易于知悉的场所张贴公告，建设单位征求公众意见的期限不得</w:t>
      </w:r>
      <w:r>
        <w:rPr>
          <w:spacing w:val="-1"/>
        </w:rPr>
        <w:t>少于</w:t>
      </w:r>
      <w:r>
        <w:rPr>
          <w:spacing w:val="-32"/>
        </w:rPr>
        <w:t xml:space="preserve"> </w:t>
      </w:r>
      <w:r>
        <w:rPr>
          <w:rFonts w:ascii="Times New Roman" w:hAnsi="Times New Roman" w:eastAsia="Times New Roman" w:cs="Times New Roman"/>
          <w:spacing w:val="-1"/>
        </w:rPr>
        <w:t>10 </w:t>
      </w:r>
      <w:r>
        <w:rPr>
          <w:spacing w:val="-1"/>
        </w:rPr>
        <w:t>个工作日：①</w:t>
      </w:r>
      <w:r>
        <w:rPr/>
        <w:t xml:space="preserve"> </w:t>
      </w:r>
      <w:r>
        <w:rPr>
          <w:spacing w:val="-3"/>
        </w:rPr>
        <w:t>环境影响报告书征求意见稿全文的网络链接及查阅纸质报告书的方式和途径；②征求意</w:t>
      </w:r>
      <w:r>
        <w:rPr>
          <w:spacing w:val="11"/>
        </w:rPr>
        <w:t xml:space="preserve"> </w:t>
      </w:r>
      <w:r>
        <w:rPr>
          <w:spacing w:val="-3"/>
        </w:rPr>
        <w:t>见的公众范围；③公众意见表的网络链接；④公众提出意见的方式和途径；⑤公众提出</w:t>
      </w:r>
      <w:r>
        <w:rPr>
          <w:spacing w:val="11"/>
        </w:rPr>
        <w:t xml:space="preserve"> </w:t>
      </w:r>
      <w:r>
        <w:rPr>
          <w:spacing w:val="-1"/>
        </w:rPr>
        <w:t>意见的起止时间。</w:t>
      </w:r>
    </w:p>
    <w:p>
      <w:pPr>
        <w:pStyle w:val="BodyText"/>
        <w:ind w:left="5" w:firstLine="476"/>
        <w:spacing w:before="3" w:line="384" w:lineRule="auto"/>
        <w:jc w:val="both"/>
        <w:rPr/>
      </w:pPr>
      <w:r>
        <w:rPr>
          <w:spacing w:val="-3"/>
        </w:rPr>
        <w:t>第三阶段：建设单位向生态环境主管部门报批环境影响报告书前，应当组织编写建</w:t>
      </w:r>
      <w:r>
        <w:rPr>
          <w:spacing w:val="4"/>
        </w:rPr>
        <w:t xml:space="preserve"> </w:t>
      </w:r>
      <w:r>
        <w:rPr>
          <w:spacing w:val="-3"/>
        </w:rPr>
        <w:t>设项目环境影响评价公众参与说明。公众参与说明应当包括下列主要内容：①公众参与</w:t>
      </w:r>
      <w:r>
        <w:rPr>
          <w:spacing w:val="6"/>
        </w:rPr>
        <w:t xml:space="preserve"> </w:t>
      </w:r>
      <w:r>
        <w:rPr>
          <w:spacing w:val="-3"/>
        </w:rPr>
        <w:t>的过程、范围和内容；②公众意见收集整理和归纳分析情况；③公众意见采纳情况，或</w:t>
      </w:r>
    </w:p>
    <w:p>
      <w:pPr>
        <w:spacing w:line="384" w:lineRule="auto"/>
        <w:sectPr>
          <w:pgSz w:w="11906" w:h="16839"/>
          <w:pgMar w:top="1431" w:right="1439" w:bottom="0" w:left="1447" w:header="0" w:footer="0" w:gutter="0"/>
        </w:sectPr>
        <w:rPr/>
      </w:pPr>
    </w:p>
    <w:p>
      <w:pPr>
        <w:pStyle w:val="BodyText"/>
        <w:spacing w:before="203" w:line="219" w:lineRule="auto"/>
        <w:rPr/>
      </w:pPr>
      <w:r>
        <w:rPr>
          <w:spacing w:val="-1"/>
        </w:rPr>
        <w:t>者未采纳情况、理由及向公众反馈的情况等。</w:t>
      </w:r>
    </w:p>
    <w:p>
      <w:pPr>
        <w:pStyle w:val="BodyText"/>
        <w:ind w:left="16" w:firstLine="461"/>
        <w:spacing w:before="215" w:line="385" w:lineRule="auto"/>
        <w:rPr/>
      </w:pPr>
      <w:r>
        <w:rPr>
          <w:spacing w:val="-3"/>
        </w:rPr>
        <w:t>第四阶段：建设单位向生态环境主管部门报批环境影响报告书前，应当通过网络平</w:t>
      </w:r>
      <w:r>
        <w:rPr>
          <w:spacing w:val="4"/>
        </w:rPr>
        <w:t xml:space="preserve"> </w:t>
      </w:r>
      <w:r>
        <w:rPr>
          <w:spacing w:val="-1"/>
        </w:rPr>
        <w:t>台，公开拟报批的环境影响报告书全文和公众</w:t>
      </w:r>
      <w:r>
        <w:rPr>
          <w:spacing w:val="-2"/>
        </w:rPr>
        <w:t>参与说明。</w:t>
      </w:r>
    </w:p>
    <w:p>
      <w:pPr>
        <w:spacing w:line="385" w:lineRule="auto"/>
        <w:sectPr>
          <w:pgSz w:w="11906" w:h="16839"/>
          <w:pgMar w:top="1431" w:right="1439" w:bottom="0" w:left="1451" w:header="0" w:footer="0" w:gutter="0"/>
        </w:sectPr>
        <w:rPr/>
      </w:pPr>
    </w:p>
    <w:p>
      <w:pPr>
        <w:pStyle w:val="BodyText"/>
        <w:ind w:left="1388"/>
        <w:spacing w:before="100" w:line="222" w:lineRule="auto"/>
        <w:rPr>
          <w:sz w:val="43"/>
          <w:szCs w:val="43"/>
        </w:rPr>
      </w:pPr>
      <w:r>
        <w:rPr>
          <w:rFonts w:ascii="Times New Roman" w:hAnsi="Times New Roman" w:eastAsia="Times New Roman" w:cs="Times New Roman"/>
          <w:sz w:val="43"/>
          <w:szCs w:val="43"/>
          <w:b/>
          <w:bCs/>
          <w:spacing w:val="6"/>
        </w:rPr>
        <w:t>2 </w:t>
      </w:r>
      <w:r>
        <w:rPr>
          <w:sz w:val="43"/>
          <w:szCs w:val="43"/>
          <w:b/>
          <w:bCs/>
          <w:spacing w:val="6"/>
        </w:rPr>
        <w:t>首次环境影响评价信息公开情况</w:t>
      </w:r>
    </w:p>
    <w:p>
      <w:pPr>
        <w:pStyle w:val="BodyText"/>
        <w:ind w:left="129"/>
        <w:spacing w:before="176" w:line="220" w:lineRule="auto"/>
        <w:rPr>
          <w:sz w:val="28"/>
          <w:szCs w:val="28"/>
        </w:rPr>
      </w:pPr>
      <w:r>
        <w:rPr>
          <w:rFonts w:ascii="Times New Roman" w:hAnsi="Times New Roman" w:eastAsia="Times New Roman" w:cs="Times New Roman"/>
          <w:sz w:val="28"/>
          <w:szCs w:val="28"/>
          <w:b/>
          <w:bCs/>
          <w:spacing w:val="-4"/>
        </w:rPr>
        <w:t>2.1</w:t>
      </w:r>
      <w:r>
        <w:rPr>
          <w:rFonts w:ascii="Times New Roman" w:hAnsi="Times New Roman" w:eastAsia="Times New Roman" w:cs="Times New Roman"/>
          <w:sz w:val="28"/>
          <w:szCs w:val="28"/>
          <w:b/>
          <w:bCs/>
          <w:spacing w:val="19"/>
          <w:w w:val="101"/>
        </w:rPr>
        <w:t xml:space="preserve"> </w:t>
      </w:r>
      <w:r>
        <w:rPr>
          <w:sz w:val="28"/>
          <w:szCs w:val="28"/>
          <w:b/>
          <w:bCs/>
          <w:spacing w:val="-4"/>
        </w:rPr>
        <w:t>公开内容及日期</w:t>
      </w:r>
    </w:p>
    <w:p>
      <w:pPr>
        <w:pStyle w:val="BodyText"/>
        <w:ind w:left="131" w:right="122" w:firstLine="487"/>
        <w:spacing w:before="216" w:line="396" w:lineRule="auto"/>
        <w:jc w:val="both"/>
        <w:rPr/>
      </w:pPr>
      <w:r>
        <w:rPr>
          <w:spacing w:val="-3"/>
        </w:rPr>
        <w:t>公开日期：根据《环境影响评价公众参与办法》（生态</w:t>
      </w:r>
      <w:r>
        <w:rPr>
          <w:spacing w:val="-4"/>
        </w:rPr>
        <w:t>环境部令第</w:t>
      </w:r>
      <w:r>
        <w:rPr>
          <w:spacing w:val="-55"/>
        </w:rPr>
        <w:t xml:space="preserve"> </w:t>
      </w:r>
      <w:r>
        <w:rPr>
          <w:rFonts w:ascii="Times New Roman" w:hAnsi="Times New Roman" w:eastAsia="Times New Roman" w:cs="Times New Roman"/>
          <w:spacing w:val="-4"/>
        </w:rPr>
        <w:t>4</w:t>
      </w:r>
      <w:r>
        <w:rPr>
          <w:rFonts w:ascii="Times New Roman" w:hAnsi="Times New Roman" w:eastAsia="Times New Roman" w:cs="Times New Roman"/>
          <w:spacing w:val="15"/>
        </w:rPr>
        <w:t xml:space="preserve"> </w:t>
      </w:r>
      <w:r>
        <w:rPr>
          <w:spacing w:val="-4"/>
        </w:rPr>
        <w:t>号</w:t>
      </w:r>
      <w:r>
        <w:rPr>
          <w:spacing w:val="-10"/>
        </w:rPr>
        <w:t>），</w:t>
      </w:r>
      <w:r>
        <w:rPr>
          <w:spacing w:val="-4"/>
        </w:rPr>
        <w:t>建设单</w:t>
      </w:r>
      <w:r>
        <w:rPr/>
        <w:t xml:space="preserve"> </w:t>
      </w:r>
      <w:r>
        <w:rPr>
          <w:spacing w:val="-3"/>
        </w:rPr>
        <w:t>位于</w:t>
      </w:r>
      <w:r>
        <w:rPr>
          <w:spacing w:val="-54"/>
        </w:rPr>
        <w:t xml:space="preserve"> </w:t>
      </w:r>
      <w:r>
        <w:rPr>
          <w:rFonts w:ascii="Times New Roman" w:hAnsi="Times New Roman" w:eastAsia="Times New Roman" w:cs="Times New Roman"/>
          <w:spacing w:val="-3"/>
        </w:rPr>
        <w:t>2025 </w:t>
      </w:r>
      <w:r>
        <w:rPr>
          <w:spacing w:val="-3"/>
        </w:rPr>
        <w:t>年</w:t>
      </w:r>
      <w:r>
        <w:rPr>
          <w:spacing w:val="-55"/>
        </w:rPr>
        <w:t xml:space="preserve"> </w:t>
      </w:r>
      <w:r>
        <w:rPr>
          <w:rFonts w:ascii="Times New Roman" w:hAnsi="Times New Roman" w:eastAsia="Times New Roman" w:cs="Times New Roman"/>
          <w:spacing w:val="-3"/>
        </w:rPr>
        <w:t>2</w:t>
      </w:r>
      <w:r>
        <w:rPr>
          <w:rFonts w:ascii="Times New Roman" w:hAnsi="Times New Roman" w:eastAsia="Times New Roman" w:cs="Times New Roman"/>
          <w:spacing w:val="15"/>
        </w:rPr>
        <w:t xml:space="preserve"> </w:t>
      </w:r>
      <w:r>
        <w:rPr>
          <w:spacing w:val="-3"/>
        </w:rPr>
        <w:t>月</w:t>
      </w:r>
      <w:r>
        <w:rPr>
          <w:spacing w:val="-49"/>
        </w:rPr>
        <w:t xml:space="preserve"> </w:t>
      </w:r>
      <w:r>
        <w:rPr>
          <w:rFonts w:ascii="Times New Roman" w:hAnsi="Times New Roman" w:eastAsia="Times New Roman" w:cs="Times New Roman"/>
          <w:spacing w:val="-3"/>
        </w:rPr>
        <w:t>5  </w:t>
      </w:r>
      <w:r>
        <w:rPr>
          <w:spacing w:val="-3"/>
        </w:rPr>
        <w:t>日在“环境影响评价信息公示平台</w:t>
      </w:r>
      <w:r>
        <w:rPr>
          <w:spacing w:val="-88"/>
        </w:rPr>
        <w:t xml:space="preserve"> </w:t>
      </w:r>
      <w:r>
        <w:rPr>
          <w:spacing w:val="-4"/>
        </w:rPr>
        <w:t>”首次公开本项目环境影响评价</w:t>
      </w:r>
      <w:r>
        <w:rPr/>
        <w:t xml:space="preserve"> </w:t>
      </w:r>
      <w:r>
        <w:rPr>
          <w:spacing w:val="-2"/>
        </w:rPr>
        <w:t>信息情况。</w:t>
      </w:r>
    </w:p>
    <w:p>
      <w:pPr>
        <w:pStyle w:val="BodyText"/>
        <w:ind w:left="131" w:right="122" w:firstLine="487"/>
        <w:spacing w:before="5" w:line="383" w:lineRule="auto"/>
        <w:jc w:val="both"/>
        <w:rPr/>
      </w:pPr>
      <w:r>
        <w:rPr>
          <w:spacing w:val="-3"/>
        </w:rPr>
        <w:t>公开内容：主要包括①建设项目名称、选址选线、建设内容等基本情况，</w:t>
      </w:r>
      <w:r>
        <w:rPr>
          <w:spacing w:val="-4"/>
        </w:rPr>
        <w:t>改建、扩</w:t>
      </w:r>
      <w:r>
        <w:rPr/>
        <w:t xml:space="preserve"> </w:t>
      </w:r>
      <w:r>
        <w:rPr>
          <w:spacing w:val="-3"/>
        </w:rPr>
        <w:t>建、迁建项目应当说明现有工程及其环境保护情况；②建设单位名称和联系方式；③环</w:t>
      </w:r>
      <w:r>
        <w:rPr>
          <w:spacing w:val="10"/>
        </w:rPr>
        <w:t xml:space="preserve"> </w:t>
      </w:r>
      <w:r>
        <w:rPr>
          <w:spacing w:val="-3"/>
        </w:rPr>
        <w:t>境影响报告书编制单位的名称；④公众意见表的网络链接；⑤提交公众意见表的方式和</w:t>
      </w:r>
      <w:r>
        <w:rPr>
          <w:spacing w:val="10"/>
        </w:rPr>
        <w:t xml:space="preserve"> </w:t>
      </w:r>
      <w:r>
        <w:rPr>
          <w:spacing w:val="-4"/>
        </w:rPr>
        <w:t>途径。</w:t>
      </w:r>
    </w:p>
    <w:p>
      <w:pPr>
        <w:pStyle w:val="BodyText"/>
        <w:ind w:left="3409"/>
        <w:spacing w:line="212" w:lineRule="auto"/>
        <w:rPr/>
      </w:pPr>
      <w:r>
        <w:rPr>
          <w:b/>
          <w:bCs/>
          <w:spacing w:val="-3"/>
        </w:rPr>
        <w:t>表</w:t>
      </w:r>
      <w:r>
        <w:rPr>
          <w:spacing w:val="-40"/>
        </w:rPr>
        <w:t xml:space="preserve"> </w:t>
      </w:r>
      <w:r>
        <w:rPr>
          <w:rFonts w:ascii="Times New Roman" w:hAnsi="Times New Roman" w:eastAsia="Times New Roman" w:cs="Times New Roman"/>
          <w:b/>
          <w:bCs/>
          <w:spacing w:val="-3"/>
        </w:rPr>
        <w:t>1      </w:t>
      </w:r>
      <w:r>
        <w:rPr>
          <w:b/>
          <w:bCs/>
          <w:spacing w:val="-3"/>
        </w:rPr>
        <w:t>第一次公示内容</w:t>
      </w:r>
    </w:p>
    <w:tbl>
      <w:tblPr>
        <w:tblStyle w:val="TableNormal"/>
        <w:tblW w:w="9245" w:type="dxa"/>
        <w:tblInd w:w="12" w:type="dxa"/>
        <w:tblLayout w:type="fixed"/>
        <w:tblBorders>
          <w:left w:val="single" w:color="000000" w:sz="10" w:space="0"/>
          <w:bottom w:val="single" w:color="000000" w:sz="10" w:space="0"/>
          <w:right w:val="single" w:color="000000" w:sz="10" w:space="0"/>
          <w:top w:val="single" w:color="000000" w:sz="10" w:space="0"/>
        </w:tblBorders>
      </w:tblPr>
      <w:tblGrid>
        <w:gridCol w:w="9245"/>
      </w:tblGrid>
      <w:tr>
        <w:trPr>
          <w:trHeight w:val="8608" w:hRule="atLeast"/>
        </w:trPr>
        <w:tc>
          <w:tcPr>
            <w:tcW w:w="9245" w:type="dxa"/>
            <w:vAlign w:val="top"/>
          </w:tcPr>
          <w:p>
            <w:pPr>
              <w:pStyle w:val="TableText"/>
              <w:ind w:left="310"/>
              <w:spacing w:before="41" w:line="218" w:lineRule="auto"/>
              <w:rPr/>
            </w:pPr>
            <w:r>
              <w:rPr>
                <w:b/>
                <w:bCs/>
                <w:spacing w:val="-3"/>
              </w:rPr>
              <w:t>内蒙古源浩羊绒制品有限公司废弃物高效循环利用项目环境影响评价首次公示信息</w:t>
            </w:r>
          </w:p>
          <w:p>
            <w:pPr>
              <w:pStyle w:val="TableText"/>
              <w:ind w:left="106" w:right="96" w:firstLine="480"/>
              <w:spacing w:before="201" w:line="400" w:lineRule="auto"/>
              <w:jc w:val="both"/>
              <w:rPr/>
            </w:pPr>
            <w:r>
              <w:rPr>
                <w:spacing w:val="-3"/>
              </w:rPr>
              <w:t>根据《中华人民共和国环境保护法》、《中华人民共和国环境影响评价法》及《环</w:t>
            </w:r>
            <w:r>
              <w:rPr>
                <w:spacing w:val="4"/>
              </w:rPr>
              <w:t xml:space="preserve"> </w:t>
            </w:r>
            <w:r>
              <w:rPr>
                <w:spacing w:val="-3"/>
              </w:rPr>
              <w:t>境影响评价公众参与暂行办法》等文件的要求，现将内蒙古源浩羊绒制品有限公司废弃</w:t>
            </w:r>
            <w:r>
              <w:rPr>
                <w:spacing w:val="10"/>
              </w:rPr>
              <w:t xml:space="preserve"> </w:t>
            </w:r>
            <w:r>
              <w:rPr/>
              <w:t>物高效循环利用项目首次环境影响评价公众参与有关信息予</w:t>
            </w:r>
            <w:r>
              <w:rPr>
                <w:spacing w:val="-1"/>
              </w:rPr>
              <w:t>以公告。公告内容如下：</w:t>
            </w:r>
          </w:p>
          <w:p>
            <w:pPr>
              <w:pStyle w:val="TableText"/>
              <w:ind w:left="110"/>
              <w:spacing w:line="219" w:lineRule="auto"/>
              <w:rPr/>
            </w:pPr>
            <w:r>
              <w:rPr>
                <w:b/>
                <w:bCs/>
                <w:spacing w:val="-7"/>
              </w:rPr>
              <w:t>一、</w:t>
            </w:r>
            <w:r>
              <w:rPr>
                <w:spacing w:val="7"/>
              </w:rPr>
              <w:t xml:space="preserve">  </w:t>
            </w:r>
            <w:r>
              <w:rPr>
                <w:b/>
                <w:bCs/>
                <w:spacing w:val="-7"/>
              </w:rPr>
              <w:t>项目概况</w:t>
            </w:r>
          </w:p>
          <w:p>
            <w:pPr>
              <w:pStyle w:val="TableText"/>
              <w:ind w:left="598"/>
              <w:spacing w:before="236" w:line="219" w:lineRule="auto"/>
              <w:rPr/>
            </w:pPr>
            <w:r>
              <w:rPr>
                <w:spacing w:val="-1"/>
              </w:rPr>
              <w:t>（</w:t>
            </w:r>
            <w:r>
              <w:rPr>
                <w:rFonts w:ascii="Times New Roman" w:hAnsi="Times New Roman" w:eastAsia="Times New Roman" w:cs="Times New Roman"/>
                <w:spacing w:val="-1"/>
              </w:rPr>
              <w:t>1</w:t>
            </w:r>
            <w:r>
              <w:rPr>
                <w:spacing w:val="-1"/>
              </w:rPr>
              <w:t>）项目名称：内蒙古源浩羊绒制品有限公司废弃物高效循环利用项目</w:t>
            </w:r>
          </w:p>
          <w:p>
            <w:pPr>
              <w:pStyle w:val="TableText"/>
              <w:ind w:left="598"/>
              <w:spacing w:before="236" w:line="219" w:lineRule="auto"/>
              <w:rPr/>
            </w:pPr>
            <w:r>
              <w:rPr>
                <w:spacing w:val="-1"/>
              </w:rPr>
              <w:t>（</w:t>
            </w:r>
            <w:r>
              <w:rPr>
                <w:rFonts w:ascii="Times New Roman" w:hAnsi="Times New Roman" w:eastAsia="Times New Roman" w:cs="Times New Roman"/>
                <w:spacing w:val="-1"/>
              </w:rPr>
              <w:t>2</w:t>
            </w:r>
            <w:r>
              <w:rPr>
                <w:spacing w:val="-1"/>
              </w:rPr>
              <w:t>）建设单位：内蒙古源浩羊绒制品有限公司</w:t>
            </w:r>
          </w:p>
          <w:p>
            <w:pPr>
              <w:pStyle w:val="TableText"/>
              <w:ind w:left="598"/>
              <w:spacing w:before="232" w:line="219" w:lineRule="auto"/>
              <w:rPr/>
            </w:pPr>
            <w:r>
              <w:rPr>
                <w:spacing w:val="-1"/>
              </w:rPr>
              <w:t>（</w:t>
            </w:r>
            <w:r>
              <w:rPr>
                <w:rFonts w:ascii="Times New Roman" w:hAnsi="Times New Roman" w:eastAsia="Times New Roman" w:cs="Times New Roman"/>
                <w:spacing w:val="-1"/>
              </w:rPr>
              <w:t>3</w:t>
            </w:r>
            <w:r>
              <w:rPr>
                <w:spacing w:val="-1"/>
              </w:rPr>
              <w:t>）建设地点：锡林郭勒盟正镶白旗明安图镇</w:t>
            </w:r>
          </w:p>
          <w:p>
            <w:pPr>
              <w:pStyle w:val="TableText"/>
              <w:ind w:left="598"/>
              <w:spacing w:before="237" w:line="220" w:lineRule="auto"/>
              <w:rPr/>
            </w:pPr>
            <w:r>
              <w:rPr>
                <w:spacing w:val="-3"/>
              </w:rPr>
              <w:t>（</w:t>
            </w:r>
            <w:r>
              <w:rPr>
                <w:rFonts w:ascii="Times New Roman" w:hAnsi="Times New Roman" w:eastAsia="Times New Roman" w:cs="Times New Roman"/>
                <w:spacing w:val="-3"/>
              </w:rPr>
              <w:t>4</w:t>
            </w:r>
            <w:r>
              <w:rPr>
                <w:spacing w:val="-3"/>
              </w:rPr>
              <w:t>）项目性质：新建</w:t>
            </w:r>
          </w:p>
          <w:p>
            <w:pPr>
              <w:pStyle w:val="TableText"/>
              <w:ind w:left="105" w:right="96" w:firstLine="492"/>
              <w:spacing w:before="220" w:line="329" w:lineRule="auto"/>
              <w:rPr/>
            </w:pPr>
            <w:r>
              <w:rPr>
                <w:spacing w:val="-3"/>
              </w:rPr>
              <w:t>（</w:t>
            </w:r>
            <w:r>
              <w:rPr>
                <w:rFonts w:ascii="Times New Roman" w:hAnsi="Times New Roman" w:eastAsia="Times New Roman" w:cs="Times New Roman"/>
                <w:spacing w:val="-3"/>
              </w:rPr>
              <w:t>5</w:t>
            </w:r>
            <w:r>
              <w:rPr>
                <w:spacing w:val="-3"/>
              </w:rPr>
              <w:t>）建设内容：建设洗毛生产线</w:t>
            </w:r>
            <w:r>
              <w:rPr>
                <w:rFonts w:ascii="Times New Roman" w:hAnsi="Times New Roman" w:eastAsia="Times New Roman" w:cs="Times New Roman"/>
                <w:spacing w:val="-3"/>
              </w:rPr>
              <w:t>2</w:t>
            </w:r>
            <w:r>
              <w:rPr>
                <w:spacing w:val="-3"/>
              </w:rPr>
              <w:t>条、疏绒生产线</w:t>
            </w:r>
            <w:r>
              <w:rPr>
                <w:rFonts w:ascii="Times New Roman" w:hAnsi="Times New Roman" w:eastAsia="Times New Roman" w:cs="Times New Roman"/>
                <w:spacing w:val="-3"/>
              </w:rPr>
              <w:t>5</w:t>
            </w:r>
            <w:r>
              <w:rPr>
                <w:spacing w:val="-3"/>
              </w:rPr>
              <w:t>条，配套建设</w:t>
            </w:r>
            <w:r>
              <w:rPr>
                <w:rFonts w:ascii="Times New Roman" w:hAnsi="Times New Roman" w:eastAsia="Times New Roman" w:cs="Times New Roman"/>
                <w:spacing w:val="-3"/>
              </w:rPr>
              <w:t>1</w:t>
            </w:r>
            <w:r>
              <w:rPr>
                <w:spacing w:val="-3"/>
              </w:rPr>
              <w:t>套厌氧发酵</w:t>
            </w:r>
            <w:r>
              <w:rPr>
                <w:spacing w:val="-4"/>
              </w:rPr>
              <w:t>装置</w:t>
            </w:r>
            <w:r>
              <w:rPr/>
              <w:t xml:space="preserve"> </w:t>
            </w:r>
            <w:r>
              <w:rPr/>
              <w:t>对洗毛车间产生的废水进行资源化利用，产生的沼气全部作为</w:t>
            </w:r>
            <w:r>
              <w:rPr>
                <w:spacing w:val="-1"/>
              </w:rPr>
              <w:t>本次建设的沼气锅炉燃</w:t>
            </w:r>
            <w:r>
              <w:rPr/>
              <w:t xml:space="preserve">  </w:t>
            </w:r>
            <w:r>
              <w:rPr>
                <w:spacing w:val="-1"/>
              </w:rPr>
              <w:t>料，沼渣和沼液作为有机肥产品等及其附属工程。</w:t>
            </w:r>
          </w:p>
          <w:p>
            <w:pPr>
              <w:pStyle w:val="TableText"/>
              <w:ind w:left="110"/>
              <w:spacing w:before="231" w:line="218" w:lineRule="auto"/>
              <w:rPr/>
            </w:pPr>
            <w:r>
              <w:rPr>
                <w:b/>
                <w:bCs/>
                <w:spacing w:val="-4"/>
              </w:rPr>
              <w:t>二、</w:t>
            </w:r>
            <w:r>
              <w:rPr>
                <w:spacing w:val="-4"/>
              </w:rPr>
              <w:t xml:space="preserve"> </w:t>
            </w:r>
            <w:r>
              <w:rPr>
                <w:b/>
                <w:bCs/>
                <w:spacing w:val="-4"/>
              </w:rPr>
              <w:t>评价工作程序</w:t>
            </w:r>
          </w:p>
          <w:p>
            <w:pPr>
              <w:pStyle w:val="TableText"/>
              <w:ind w:left="107" w:right="204" w:firstLine="760"/>
              <w:spacing w:before="235" w:line="400" w:lineRule="auto"/>
              <w:jc w:val="both"/>
              <w:rPr/>
            </w:pPr>
            <w:r>
              <w:rPr/>
              <w:t>工作程序：接受建设项目委托</w:t>
            </w:r>
            <w:r>
              <w:rPr>
                <w:rFonts w:ascii="Times New Roman" w:hAnsi="Times New Roman" w:eastAsia="Times New Roman" w:cs="Times New Roman"/>
              </w:rPr>
              <w:t>→</w:t>
            </w:r>
            <w:r>
              <w:rPr/>
              <w:t>签订项目环评</w:t>
            </w:r>
            <w:r>
              <w:rPr>
                <w:spacing w:val="-1"/>
              </w:rPr>
              <w:t>合同</w:t>
            </w:r>
            <w:r>
              <w:rPr>
                <w:rFonts w:ascii="Times New Roman" w:hAnsi="Times New Roman" w:eastAsia="Times New Roman" w:cs="Times New Roman"/>
                <w:spacing w:val="-1"/>
              </w:rPr>
              <w:t>→</w:t>
            </w:r>
            <w:r>
              <w:rPr>
                <w:spacing w:val="-1"/>
              </w:rPr>
              <w:t>环评单位现场踏勘</w:t>
            </w:r>
            <w:r>
              <w:rPr>
                <w:rFonts w:ascii="Times New Roman" w:hAnsi="Times New Roman" w:eastAsia="Times New Roman" w:cs="Times New Roman"/>
                <w:spacing w:val="-1"/>
              </w:rPr>
              <w:t>→</w:t>
            </w:r>
            <w:r>
              <w:rPr>
                <w:spacing w:val="-1"/>
              </w:rPr>
              <w:t>建设</w:t>
            </w:r>
            <w:r>
              <w:rPr/>
              <w:t xml:space="preserve"> </w:t>
            </w:r>
            <w:r>
              <w:rPr/>
              <w:t>方提供项目相关资料</w:t>
            </w:r>
            <w:r>
              <w:rPr>
                <w:rFonts w:ascii="Times New Roman" w:hAnsi="Times New Roman" w:eastAsia="Times New Roman" w:cs="Times New Roman"/>
              </w:rPr>
              <w:t>→</w:t>
            </w:r>
            <w:r>
              <w:rPr/>
              <w:t>环境现状质量调查</w:t>
            </w:r>
            <w:r>
              <w:rPr>
                <w:rFonts w:ascii="Times New Roman" w:hAnsi="Times New Roman" w:eastAsia="Times New Roman" w:cs="Times New Roman"/>
              </w:rPr>
              <w:t>→</w:t>
            </w:r>
            <w:r>
              <w:rPr/>
              <w:t>环境影响分析</w:t>
            </w:r>
            <w:r>
              <w:rPr>
                <w:spacing w:val="-1"/>
              </w:rPr>
              <w:t>研究</w:t>
            </w:r>
            <w:r>
              <w:rPr>
                <w:rFonts w:ascii="Times New Roman" w:hAnsi="Times New Roman" w:eastAsia="Times New Roman" w:cs="Times New Roman"/>
                <w:spacing w:val="-1"/>
              </w:rPr>
              <w:t>→</w:t>
            </w:r>
            <w:r>
              <w:rPr>
                <w:spacing w:val="-1"/>
              </w:rPr>
              <w:t>编制环评报告书</w:t>
            </w:r>
            <w:r>
              <w:rPr>
                <w:rFonts w:ascii="Times New Roman" w:hAnsi="Times New Roman" w:eastAsia="Times New Roman" w:cs="Times New Roman"/>
                <w:spacing w:val="-1"/>
              </w:rPr>
              <w:t>→</w:t>
            </w:r>
            <w:r>
              <w:rPr>
                <w:spacing w:val="-1"/>
              </w:rPr>
              <w:t>报</w:t>
            </w:r>
            <w:r>
              <w:rPr/>
              <w:t xml:space="preserve"> </w:t>
            </w:r>
            <w:r>
              <w:rPr>
                <w:spacing w:val="-2"/>
              </w:rPr>
              <w:t>告书评估与审批。</w:t>
            </w:r>
          </w:p>
          <w:p>
            <w:pPr>
              <w:pStyle w:val="TableText"/>
              <w:ind w:left="106"/>
              <w:spacing w:before="1" w:line="219" w:lineRule="auto"/>
              <w:rPr/>
            </w:pPr>
            <w:r>
              <w:rPr>
                <w:b/>
                <w:bCs/>
                <w:spacing w:val="-3"/>
              </w:rPr>
              <w:t>三、征求公众意见的主要事项</w:t>
            </w:r>
          </w:p>
        </w:tc>
      </w:tr>
    </w:tbl>
    <w:p>
      <w:pPr>
        <w:rPr>
          <w:rFonts w:ascii="Arial"/>
          <w:sz w:val="21"/>
        </w:rPr>
      </w:pPr>
      <w:r/>
    </w:p>
    <w:p>
      <w:pPr>
        <w:sectPr>
          <w:pgSz w:w="11906" w:h="16839"/>
          <w:pgMar w:top="1431" w:right="1317" w:bottom="0" w:left="1317"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245" w:type="dxa"/>
        <w:tblInd w:w="12" w:type="dxa"/>
        <w:tblLayout w:type="fixed"/>
        <w:tblBorders>
          <w:left w:val="single" w:color="000000" w:sz="10" w:space="0"/>
          <w:bottom w:val="single" w:color="000000" w:sz="10" w:space="0"/>
          <w:right w:val="single" w:color="000000" w:sz="10" w:space="0"/>
          <w:top w:val="single" w:color="000000" w:sz="10" w:space="0"/>
        </w:tblBorders>
      </w:tblPr>
      <w:tblGrid>
        <w:gridCol w:w="9245"/>
      </w:tblGrid>
      <w:tr>
        <w:trPr>
          <w:trHeight w:val="10824" w:hRule="atLeast"/>
        </w:trPr>
        <w:tc>
          <w:tcPr>
            <w:tcW w:w="9245" w:type="dxa"/>
            <w:vAlign w:val="top"/>
          </w:tcPr>
          <w:p>
            <w:pPr>
              <w:pStyle w:val="TableText"/>
              <w:ind w:left="598"/>
              <w:spacing w:before="216" w:line="219" w:lineRule="auto"/>
              <w:outlineLvl w:val="0"/>
              <w:rPr/>
            </w:pPr>
            <w:r>
              <w:rPr>
                <w:spacing w:val="-2"/>
              </w:rPr>
              <w:t>（</w:t>
            </w:r>
            <w:r>
              <w:rPr>
                <w:rFonts w:ascii="Times New Roman" w:hAnsi="Times New Roman" w:eastAsia="Times New Roman" w:cs="Times New Roman"/>
                <w:spacing w:val="-2"/>
              </w:rPr>
              <w:t>1</w:t>
            </w:r>
            <w:r>
              <w:rPr>
                <w:spacing w:val="-2"/>
              </w:rPr>
              <w:t>）征求公众意见内容</w:t>
            </w:r>
          </w:p>
          <w:p>
            <w:pPr>
              <w:pStyle w:val="TableText"/>
              <w:ind w:left="707"/>
              <w:spacing w:before="232" w:line="219" w:lineRule="auto"/>
              <w:rPr/>
            </w:pPr>
            <w:r>
              <w:rPr/>
              <w:t>本次公示主要征求公众对项目的环境影响和环境保</w:t>
            </w:r>
            <w:r>
              <w:rPr>
                <w:spacing w:val="-1"/>
              </w:rPr>
              <w:t>护措施有关的建议和意见。</w:t>
            </w:r>
          </w:p>
          <w:p>
            <w:pPr>
              <w:pStyle w:val="TableText"/>
              <w:ind w:left="478"/>
              <w:spacing w:before="237" w:line="219" w:lineRule="auto"/>
              <w:outlineLvl w:val="0"/>
              <w:rPr/>
            </w:pPr>
            <w:r>
              <w:rPr>
                <w:spacing w:val="-2"/>
              </w:rPr>
              <w:t>（</w:t>
            </w:r>
            <w:r>
              <w:rPr>
                <w:rFonts w:ascii="Times New Roman" w:hAnsi="Times New Roman" w:eastAsia="Times New Roman" w:cs="Times New Roman"/>
                <w:spacing w:val="-2"/>
              </w:rPr>
              <w:t>2</w:t>
            </w:r>
            <w:r>
              <w:rPr>
                <w:spacing w:val="-2"/>
              </w:rPr>
              <w:t>）公众调查主要方式</w:t>
            </w:r>
          </w:p>
          <w:p>
            <w:pPr>
              <w:pStyle w:val="TableText"/>
              <w:ind w:left="585"/>
              <w:spacing w:before="235" w:line="217" w:lineRule="auto"/>
              <w:rPr/>
            </w:pPr>
            <w:r>
              <w:rPr>
                <w:spacing w:val="-1"/>
              </w:rPr>
              <w:t>①对象为区域内的居民、企业等相关受影响的人群；</w:t>
            </w:r>
          </w:p>
          <w:p>
            <w:pPr>
              <w:pStyle w:val="TableText"/>
              <w:ind w:left="584"/>
              <w:spacing w:before="236" w:line="217" w:lineRule="auto"/>
              <w:rPr/>
            </w:pPr>
            <w:r>
              <w:rPr/>
              <w:t>②通过在建设单位网站上实行网上公示，并对采集的反馈信</w:t>
            </w:r>
            <w:r>
              <w:rPr>
                <w:spacing w:val="-1"/>
              </w:rPr>
              <w:t>息予以整理和分析；</w:t>
            </w:r>
          </w:p>
          <w:p>
            <w:pPr>
              <w:pStyle w:val="TableText"/>
              <w:ind w:left="106" w:right="96" w:firstLine="478"/>
              <w:spacing w:before="240" w:line="305" w:lineRule="auto"/>
              <w:rPr/>
            </w:pPr>
            <w:r>
              <w:rPr>
                <w:spacing w:val="-3"/>
              </w:rPr>
              <w:t>③本次信息公示后，公众可通过生态环境部网站下载公众意见表，公众意见表下载</w:t>
            </w:r>
            <w:r>
              <w:rPr>
                <w:spacing w:val="5"/>
              </w:rPr>
              <w:t xml:space="preserve"> </w:t>
            </w:r>
            <w:r>
              <w:rPr/>
              <w:t>地址为：</w:t>
            </w:r>
            <w:hyperlink w:history="true" r:id="rId2">
              <w:r>
                <w:rPr>
                  <w:rFonts w:ascii="Times New Roman" w:hAnsi="Times New Roman" w:eastAsia="Times New Roman" w:cs="Times New Roman"/>
                </w:rPr>
                <w:t>http://www.mee.gov.cn/xxgk2018</w:t>
              </w:r>
              <w:r>
                <w:rPr>
                  <w:rFonts w:ascii="Times New Roman" w:hAnsi="Times New Roman" w:eastAsia="Times New Roman" w:cs="Times New Roman"/>
                  <w:spacing w:val="-1"/>
                </w:rPr>
                <w:t>/xxgk/xxgk01/201810/t20181024_665329.html</w:t>
              </w:r>
            </w:hyperlink>
            <w:r>
              <w:rPr>
                <w:spacing w:val="-1"/>
              </w:rPr>
              <w:t>。</w:t>
            </w:r>
          </w:p>
          <w:p>
            <w:pPr>
              <w:pStyle w:val="TableText"/>
              <w:ind w:left="478"/>
              <w:spacing w:before="245" w:line="219" w:lineRule="auto"/>
              <w:outlineLvl w:val="0"/>
              <w:rPr/>
            </w:pPr>
            <w:r>
              <w:rPr>
                <w:spacing w:val="-2"/>
              </w:rPr>
              <w:t>（</w:t>
            </w:r>
            <w:r>
              <w:rPr>
                <w:rFonts w:ascii="Times New Roman" w:hAnsi="Times New Roman" w:eastAsia="Times New Roman" w:cs="Times New Roman"/>
                <w:spacing w:val="-2"/>
              </w:rPr>
              <w:t>3</w:t>
            </w:r>
            <w:r>
              <w:rPr>
                <w:spacing w:val="-2"/>
              </w:rPr>
              <w:t>）公众意见反馈形式</w:t>
            </w:r>
          </w:p>
          <w:p>
            <w:pPr>
              <w:pStyle w:val="TableText"/>
              <w:ind w:left="110" w:right="96" w:firstLine="477"/>
              <w:spacing w:before="236" w:line="397" w:lineRule="auto"/>
              <w:jc w:val="both"/>
              <w:rPr/>
            </w:pPr>
            <w:r>
              <w:rPr>
                <w:spacing w:val="-3"/>
              </w:rPr>
              <w:t>本次信息公示后，公众可向指定地址发送电子邮件、信函、面谈等方式提交公众意</w:t>
            </w:r>
            <w:r>
              <w:rPr>
                <w:spacing w:val="3"/>
              </w:rPr>
              <w:t xml:space="preserve"> </w:t>
            </w:r>
            <w:r>
              <w:rPr/>
              <w:t>见表。电子邮件发送至</w:t>
            </w:r>
            <w:r>
              <w:rPr>
                <w:spacing w:val="-32"/>
              </w:rPr>
              <w:t xml:space="preserve"> </w:t>
            </w:r>
            <w:r>
              <w:rPr>
                <w:rFonts w:ascii="Times New Roman" w:hAnsi="Times New Roman" w:eastAsia="Times New Roman" w:cs="Times New Roman"/>
              </w:rPr>
              <w:t>1214528524@q</w:t>
            </w:r>
            <w:r>
              <w:rPr>
                <w:rFonts w:ascii="Times New Roman" w:hAnsi="Times New Roman" w:eastAsia="Times New Roman" w:cs="Times New Roman"/>
                <w:spacing w:val="-1"/>
              </w:rPr>
              <w:t>q.com</w:t>
            </w:r>
            <w:r>
              <w:rPr>
                <w:rFonts w:ascii="Times New Roman" w:hAnsi="Times New Roman" w:eastAsia="Times New Roman" w:cs="Times New Roman"/>
                <w:spacing w:val="30"/>
              </w:rPr>
              <w:t xml:space="preserve"> </w:t>
            </w:r>
            <w:r>
              <w:rPr>
                <w:spacing w:val="-1"/>
              </w:rPr>
              <w:t>邮箱，信函寄送及面谈地址为锡林郭勒盟</w:t>
            </w:r>
            <w:r>
              <w:rPr/>
              <w:t xml:space="preserve"> </w:t>
            </w:r>
            <w:r>
              <w:rPr>
                <w:spacing w:val="-1"/>
              </w:rPr>
              <w:t>正镶白旗明安图镇内蒙古源浩羊绒制品有限公司。</w:t>
            </w:r>
          </w:p>
          <w:p>
            <w:pPr>
              <w:pStyle w:val="TableText"/>
              <w:ind w:left="594"/>
              <w:spacing w:before="12" w:line="218" w:lineRule="auto"/>
              <w:rPr/>
            </w:pPr>
            <w:r>
              <w:rPr>
                <w:spacing w:val="-2"/>
              </w:rPr>
              <w:t>公示期：本公告发布之日起</w:t>
            </w:r>
            <w:r>
              <w:rPr>
                <w:spacing w:val="-14"/>
              </w:rPr>
              <w:t xml:space="preserve"> </w:t>
            </w:r>
            <w:r>
              <w:rPr>
                <w:rFonts w:ascii="Times New Roman" w:hAnsi="Times New Roman" w:eastAsia="Times New Roman" w:cs="Times New Roman"/>
                <w:spacing w:val="-2"/>
              </w:rPr>
              <w:t>10 </w:t>
            </w:r>
            <w:r>
              <w:rPr>
                <w:spacing w:val="-2"/>
              </w:rPr>
              <w:t>个工作日内（信函以邮戳日期为准）。</w:t>
            </w:r>
          </w:p>
          <w:p>
            <w:pPr>
              <w:pStyle w:val="TableText"/>
              <w:ind w:left="129"/>
              <w:spacing w:before="237" w:line="220" w:lineRule="auto"/>
              <w:rPr/>
            </w:pPr>
            <w:r>
              <w:rPr>
                <w:b/>
                <w:bCs/>
                <w:spacing w:val="-5"/>
              </w:rPr>
              <w:t>四、建设单位名称及联系方式</w:t>
            </w:r>
          </w:p>
          <w:p>
            <w:pPr>
              <w:pStyle w:val="TableText"/>
              <w:ind w:left="589"/>
              <w:spacing w:before="233" w:line="219" w:lineRule="auto"/>
              <w:rPr/>
            </w:pPr>
            <w:r>
              <w:rPr>
                <w:spacing w:val="-1"/>
              </w:rPr>
              <w:t>建设单位：内蒙古源浩羊绒制品有限公司</w:t>
            </w:r>
          </w:p>
          <w:p>
            <w:pPr>
              <w:pStyle w:val="TableText"/>
              <w:ind w:left="585"/>
              <w:spacing w:before="236" w:line="219" w:lineRule="auto"/>
              <w:rPr/>
            </w:pPr>
            <w:r>
              <w:rPr>
                <w:spacing w:val="-2"/>
              </w:rPr>
              <w:t>委托联系人：高总</w:t>
            </w:r>
          </w:p>
          <w:p>
            <w:pPr>
              <w:pStyle w:val="TableText"/>
              <w:ind w:left="110"/>
              <w:spacing w:before="235" w:line="218" w:lineRule="auto"/>
              <w:rPr/>
            </w:pPr>
            <w:r>
              <w:rPr>
                <w:b/>
                <w:bCs/>
                <w:spacing w:val="-3"/>
              </w:rPr>
              <w:t>五、评价单位名称及联系方式</w:t>
            </w:r>
          </w:p>
          <w:p>
            <w:pPr>
              <w:pStyle w:val="TableText"/>
              <w:ind w:left="585"/>
              <w:spacing w:before="236" w:line="218" w:lineRule="auto"/>
              <w:rPr/>
            </w:pPr>
            <w:r>
              <w:rPr>
                <w:spacing w:val="-1"/>
              </w:rPr>
              <w:t>评价单位：锡林郭勒盟中安环境技术咨询有限责任公司</w:t>
            </w:r>
          </w:p>
          <w:p>
            <w:pPr>
              <w:pStyle w:val="TableText"/>
              <w:ind w:left="587"/>
              <w:spacing w:before="237" w:line="221" w:lineRule="auto"/>
              <w:rPr/>
            </w:pPr>
            <w:r>
              <w:rPr>
                <w:spacing w:val="-2"/>
              </w:rPr>
              <w:t>联系人：李工</w:t>
            </w:r>
          </w:p>
          <w:p>
            <w:pPr>
              <w:pStyle w:val="TableText"/>
              <w:ind w:left="604"/>
              <w:spacing w:before="234" w:line="210" w:lineRule="auto"/>
              <w:rPr>
                <w:rFonts w:ascii="Times New Roman" w:hAnsi="Times New Roman" w:eastAsia="Times New Roman" w:cs="Times New Roman"/>
              </w:rPr>
            </w:pPr>
            <w:r>
              <w:rPr>
                <w:spacing w:val="-2"/>
              </w:rPr>
              <w:t>邮箱：</w:t>
            </w:r>
            <w:r>
              <w:rPr>
                <w:rFonts w:ascii="Times New Roman" w:hAnsi="Times New Roman" w:eastAsia="Times New Roman" w:cs="Times New Roman"/>
                <w:spacing w:val="-2"/>
              </w:rPr>
              <w:t>1214528524@qq.com</w:t>
            </w:r>
          </w:p>
        </w:tc>
      </w:tr>
    </w:tbl>
    <w:p>
      <w:pPr>
        <w:pStyle w:val="BodyText"/>
        <w:ind w:left="129"/>
        <w:spacing w:before="160" w:line="221" w:lineRule="auto"/>
        <w:rPr>
          <w:sz w:val="28"/>
          <w:szCs w:val="28"/>
        </w:rPr>
      </w:pPr>
      <w:r>
        <w:rPr>
          <w:rFonts w:ascii="Times New Roman" w:hAnsi="Times New Roman" w:eastAsia="Times New Roman" w:cs="Times New Roman"/>
          <w:sz w:val="28"/>
          <w:szCs w:val="28"/>
          <w:b/>
          <w:bCs/>
          <w:spacing w:val="-5"/>
        </w:rPr>
        <w:t>2.2</w:t>
      </w:r>
      <w:r>
        <w:rPr>
          <w:rFonts w:ascii="Times New Roman" w:hAnsi="Times New Roman" w:eastAsia="Times New Roman" w:cs="Times New Roman"/>
          <w:sz w:val="28"/>
          <w:szCs w:val="28"/>
          <w:b/>
          <w:bCs/>
          <w:spacing w:val="18"/>
          <w:w w:val="101"/>
        </w:rPr>
        <w:t xml:space="preserve"> </w:t>
      </w:r>
      <w:r>
        <w:rPr>
          <w:sz w:val="28"/>
          <w:szCs w:val="28"/>
          <w:b/>
          <w:bCs/>
          <w:spacing w:val="-5"/>
        </w:rPr>
        <w:t>公开方式</w:t>
      </w:r>
    </w:p>
    <w:p>
      <w:pPr>
        <w:pStyle w:val="BodyText"/>
        <w:ind w:left="132" w:right="148" w:firstLine="480"/>
        <w:spacing w:before="215" w:line="394" w:lineRule="auto"/>
        <w:rPr/>
      </w:pPr>
      <w:r>
        <w:rPr>
          <w:spacing w:val="-3"/>
        </w:rPr>
        <w:t>本项目首次环境影响评价信息公开方式采取网络方式，于</w:t>
      </w:r>
      <w:r>
        <w:rPr>
          <w:spacing w:val="-44"/>
        </w:rPr>
        <w:t xml:space="preserve"> </w:t>
      </w:r>
      <w:r>
        <w:rPr>
          <w:rFonts w:ascii="Times New Roman" w:hAnsi="Times New Roman" w:eastAsia="Times New Roman" w:cs="Times New Roman"/>
          <w:spacing w:val="-3"/>
        </w:rPr>
        <w:t>2025 </w:t>
      </w:r>
      <w:r>
        <w:rPr>
          <w:spacing w:val="-3"/>
        </w:rPr>
        <w:t>年</w:t>
      </w:r>
      <w:r>
        <w:rPr>
          <w:spacing w:val="-54"/>
        </w:rPr>
        <w:t xml:space="preserve"> </w:t>
      </w:r>
      <w:r>
        <w:rPr>
          <w:rFonts w:ascii="Times New Roman" w:hAnsi="Times New Roman" w:eastAsia="Times New Roman" w:cs="Times New Roman"/>
          <w:spacing w:val="-3"/>
        </w:rPr>
        <w:t>2</w:t>
      </w:r>
      <w:r>
        <w:rPr>
          <w:rFonts w:ascii="Times New Roman" w:hAnsi="Times New Roman" w:eastAsia="Times New Roman" w:cs="Times New Roman"/>
          <w:spacing w:val="15"/>
        </w:rPr>
        <w:t xml:space="preserve"> </w:t>
      </w:r>
      <w:r>
        <w:rPr>
          <w:spacing w:val="-3"/>
        </w:rPr>
        <w:t>月</w:t>
      </w:r>
      <w:r>
        <w:rPr>
          <w:spacing w:val="-49"/>
        </w:rPr>
        <w:t xml:space="preserve"> </w:t>
      </w:r>
      <w:r>
        <w:rPr>
          <w:rFonts w:ascii="Times New Roman" w:hAnsi="Times New Roman" w:eastAsia="Times New Roman" w:cs="Times New Roman"/>
          <w:spacing w:val="-3"/>
        </w:rPr>
        <w:t>5  </w:t>
      </w:r>
      <w:r>
        <w:rPr>
          <w:spacing w:val="-3"/>
        </w:rPr>
        <w:t>日在“环</w:t>
      </w:r>
      <w:r>
        <w:rPr/>
        <w:t xml:space="preserve"> </w:t>
      </w:r>
      <w:r>
        <w:rPr>
          <w:spacing w:val="-1"/>
        </w:rPr>
        <w:t>境影响评价信息公示平台</w:t>
      </w:r>
      <w:r>
        <w:rPr>
          <w:spacing w:val="-88"/>
        </w:rPr>
        <w:t xml:space="preserve"> </w:t>
      </w:r>
      <w:r>
        <w:rPr>
          <w:spacing w:val="-1"/>
        </w:rPr>
        <w:t>”首次公开环境影响评价信息</w:t>
      </w:r>
      <w:r>
        <w:rPr>
          <w:spacing w:val="-2"/>
        </w:rPr>
        <w:t>情况，公示截图见图</w:t>
      </w:r>
      <w:r>
        <w:rPr>
          <w:spacing w:val="-55"/>
        </w:rPr>
        <w:t xml:space="preserve"> </w:t>
      </w:r>
      <w:r>
        <w:rPr>
          <w:rFonts w:ascii="Times New Roman" w:hAnsi="Times New Roman" w:eastAsia="Times New Roman" w:cs="Times New Roman"/>
          <w:spacing w:val="-2"/>
        </w:rPr>
        <w:t>2-1</w:t>
      </w:r>
      <w:r>
        <w:rPr>
          <w:spacing w:val="-2"/>
        </w:rPr>
        <w:t>。</w:t>
      </w:r>
    </w:p>
    <w:p>
      <w:pPr>
        <w:pStyle w:val="BodyText"/>
        <w:ind w:left="132" w:right="122" w:firstLine="480"/>
        <w:spacing w:before="3" w:line="385" w:lineRule="auto"/>
        <w:jc w:val="both"/>
        <w:rPr/>
      </w:pPr>
      <w:r>
        <w:rPr>
          <w:spacing w:val="-3"/>
        </w:rPr>
        <w:t>载体选取符合性分析：本项目首次公开环境影响评价信息的方式采用建设项目所属</w:t>
      </w:r>
      <w:r>
        <w:rPr>
          <w:spacing w:val="3"/>
        </w:rPr>
        <w:t xml:space="preserve"> </w:t>
      </w:r>
      <w:r>
        <w:rPr>
          <w:spacing w:val="-4"/>
        </w:rPr>
        <w:t>公众易于接触的“环境影响评价信息公示平台</w:t>
      </w:r>
      <w:r>
        <w:rPr>
          <w:spacing w:val="-78"/>
        </w:rPr>
        <w:t xml:space="preserve"> </w:t>
      </w:r>
      <w:r>
        <w:rPr>
          <w:spacing w:val="-4"/>
        </w:rPr>
        <w:t>”，并在确定环评编制组织单位后</w:t>
      </w:r>
      <w:r>
        <w:rPr>
          <w:spacing w:val="-51"/>
        </w:rPr>
        <w:t xml:space="preserve"> </w:t>
      </w:r>
      <w:r>
        <w:rPr>
          <w:rFonts w:ascii="Times New Roman" w:hAnsi="Times New Roman" w:eastAsia="Times New Roman" w:cs="Times New Roman"/>
          <w:spacing w:val="-4"/>
        </w:rPr>
        <w:t>7 </w:t>
      </w:r>
      <w:r>
        <w:rPr>
          <w:spacing w:val="-4"/>
        </w:rPr>
        <w:t>个工</w:t>
      </w:r>
      <w:r>
        <w:rPr/>
        <w:t xml:space="preserve"> </w:t>
      </w:r>
      <w:r>
        <w:rPr>
          <w:spacing w:val="-3"/>
        </w:rPr>
        <w:t>作日内进行网站公示。因此本项目首次公开环境影响评价信息的载体选取符合《环境影</w:t>
      </w:r>
    </w:p>
    <w:p>
      <w:pPr>
        <w:spacing w:line="385" w:lineRule="auto"/>
        <w:sectPr>
          <w:pgSz w:w="11906" w:h="16839"/>
          <w:pgMar w:top="1431" w:right="1317" w:bottom="0" w:left="1317" w:header="0" w:footer="0" w:gutter="0"/>
        </w:sectPr>
        <w:rPr/>
      </w:pPr>
    </w:p>
    <w:p>
      <w:pPr>
        <w:pStyle w:val="BodyText"/>
        <w:ind w:left="21"/>
        <w:spacing w:before="204" w:line="218" w:lineRule="auto"/>
        <w:rPr/>
      </w:pPr>
      <w:r>
        <w:rPr>
          <w:spacing w:val="-2"/>
        </w:rPr>
        <w:t>响评价公众参与办法》要求。</w:t>
      </w:r>
    </w:p>
    <w:p>
      <w:pPr>
        <w:pStyle w:val="BodyText"/>
        <w:ind w:left="6"/>
        <w:spacing w:before="180" w:line="220" w:lineRule="auto"/>
        <w:rPr>
          <w:sz w:val="28"/>
          <w:szCs w:val="28"/>
        </w:rPr>
      </w:pPr>
      <w:r>
        <w:rPr>
          <w:rFonts w:ascii="Times New Roman" w:hAnsi="Times New Roman" w:eastAsia="Times New Roman" w:cs="Times New Roman"/>
          <w:sz w:val="28"/>
          <w:szCs w:val="28"/>
          <w:b/>
          <w:bCs/>
          <w:spacing w:val="-4"/>
        </w:rPr>
        <w:t>2.3</w:t>
      </w:r>
      <w:r>
        <w:rPr>
          <w:rFonts w:ascii="Times New Roman" w:hAnsi="Times New Roman" w:eastAsia="Times New Roman" w:cs="Times New Roman"/>
          <w:sz w:val="28"/>
          <w:szCs w:val="28"/>
          <w:b/>
          <w:bCs/>
          <w:spacing w:val="17"/>
          <w:w w:val="101"/>
        </w:rPr>
        <w:t xml:space="preserve"> </w:t>
      </w:r>
      <w:r>
        <w:rPr>
          <w:sz w:val="28"/>
          <w:szCs w:val="28"/>
          <w:b/>
          <w:bCs/>
          <w:spacing w:val="-4"/>
        </w:rPr>
        <w:t>公众意见情况</w:t>
      </w:r>
    </w:p>
    <w:p>
      <w:pPr>
        <w:pStyle w:val="BodyText"/>
        <w:spacing w:before="200" w:line="218" w:lineRule="auto"/>
        <w:jc w:val="right"/>
        <w:rPr/>
      </w:pPr>
      <w:r>
        <w:rPr>
          <w:spacing w:val="-4"/>
        </w:rPr>
        <w:t>首次公开环境影响评价信息期间，建设单位和环评单位均没有收到公众反馈的意见。</w:t>
      </w:r>
    </w:p>
    <w:p>
      <w:pPr>
        <w:spacing w:before="68" w:line="7685" w:lineRule="exact"/>
        <w:rPr/>
      </w:pPr>
      <w:r>
        <w:rPr>
          <w:position w:val="-153"/>
        </w:rPr>
        <w:drawing>
          <wp:inline distT="0" distB="0" distL="0" distR="0">
            <wp:extent cx="5728715" cy="4879847"/>
            <wp:effectExtent l="0" t="0" r="0" b="0"/>
            <wp:docPr id="4" name="IM 4"/>
            <wp:cNvGraphicFramePr/>
            <a:graphic>
              <a:graphicData uri="http://schemas.openxmlformats.org/drawingml/2006/picture">
                <pic:pic>
                  <pic:nvPicPr>
                    <pic:cNvPr id="4" name="IM 4"/>
                    <pic:cNvPicPr/>
                  </pic:nvPicPr>
                  <pic:blipFill>
                    <a:blip r:embed="rId3"/>
                    <a:stretch>
                      <a:fillRect/>
                    </a:stretch>
                  </pic:blipFill>
                  <pic:spPr>
                    <a:xfrm rot="0">
                      <a:off x="0" y="0"/>
                      <a:ext cx="5728715" cy="4879847"/>
                    </a:xfrm>
                    <a:prstGeom prst="rect">
                      <a:avLst/>
                    </a:prstGeom>
                  </pic:spPr>
                </pic:pic>
              </a:graphicData>
            </a:graphic>
          </wp:inline>
        </w:drawing>
      </w:r>
    </w:p>
    <w:p>
      <w:pPr>
        <w:spacing w:line="7685" w:lineRule="exact"/>
        <w:sectPr>
          <w:pgSz w:w="11906" w:h="16839"/>
          <w:pgMar w:top="1431" w:right="1239" w:bottom="0" w:left="1440" w:header="0" w:footer="0" w:gutter="0"/>
        </w:sectPr>
        <w:rPr/>
      </w:pPr>
    </w:p>
    <w:p>
      <w:pPr>
        <w:spacing w:before="116" w:line="8494" w:lineRule="exact"/>
        <w:rPr/>
      </w:pPr>
      <w:r>
        <w:rPr>
          <w:position w:val="-169"/>
        </w:rPr>
        <w:drawing>
          <wp:inline distT="0" distB="0" distL="0" distR="0">
            <wp:extent cx="5727191" cy="5393435"/>
            <wp:effectExtent l="0" t="0" r="0" b="0"/>
            <wp:docPr id="6" name="IM 6"/>
            <wp:cNvGraphicFramePr/>
            <a:graphic>
              <a:graphicData uri="http://schemas.openxmlformats.org/drawingml/2006/picture">
                <pic:pic>
                  <pic:nvPicPr>
                    <pic:cNvPr id="6" name="IM 6"/>
                    <pic:cNvPicPr/>
                  </pic:nvPicPr>
                  <pic:blipFill>
                    <a:blip r:embed="rId4"/>
                    <a:stretch>
                      <a:fillRect/>
                    </a:stretch>
                  </pic:blipFill>
                  <pic:spPr>
                    <a:xfrm rot="0">
                      <a:off x="0" y="0"/>
                      <a:ext cx="5727191" cy="5393435"/>
                    </a:xfrm>
                    <a:prstGeom prst="rect">
                      <a:avLst/>
                    </a:prstGeom>
                  </pic:spPr>
                </pic:pic>
              </a:graphicData>
            </a:graphic>
          </wp:inline>
        </w:drawing>
      </w:r>
    </w:p>
    <w:p>
      <w:pPr>
        <w:pStyle w:val="BodyText"/>
        <w:ind w:left="2368"/>
        <w:spacing w:before="193" w:line="218" w:lineRule="auto"/>
        <w:rPr/>
      </w:pPr>
      <w:r>
        <w:rPr>
          <w:b/>
          <w:bCs/>
          <w:spacing w:val="-3"/>
        </w:rPr>
        <w:t>图</w:t>
      </w:r>
      <w:r>
        <w:rPr>
          <w:spacing w:val="-47"/>
        </w:rPr>
        <w:t xml:space="preserve"> </w:t>
      </w:r>
      <w:r>
        <w:rPr>
          <w:rFonts w:ascii="Times New Roman" w:hAnsi="Times New Roman" w:eastAsia="Times New Roman" w:cs="Times New Roman"/>
          <w:b/>
          <w:bCs/>
          <w:spacing w:val="-3"/>
        </w:rPr>
        <w:t>2-1      </w:t>
      </w:r>
      <w:r>
        <w:rPr>
          <w:b/>
          <w:bCs/>
          <w:spacing w:val="-3"/>
        </w:rPr>
        <w:t>首次环境影响评价信息公开截图</w:t>
      </w:r>
    </w:p>
    <w:p>
      <w:pPr>
        <w:spacing w:line="218" w:lineRule="auto"/>
        <w:sectPr>
          <w:pgSz w:w="11906" w:h="16839"/>
          <w:pgMar w:top="1431" w:right="1446" w:bottom="0" w:left="1440" w:header="0" w:footer="0" w:gutter="0"/>
        </w:sectPr>
        <w:rPr/>
      </w:pPr>
    </w:p>
    <w:p>
      <w:pPr>
        <w:pStyle w:val="BodyText"/>
        <w:ind w:left="2361"/>
        <w:spacing w:before="101" w:line="223" w:lineRule="auto"/>
        <w:rPr>
          <w:sz w:val="43"/>
          <w:szCs w:val="43"/>
        </w:rPr>
      </w:pPr>
      <w:r>
        <w:rPr>
          <w:rFonts w:ascii="Times New Roman" w:hAnsi="Times New Roman" w:eastAsia="Times New Roman" w:cs="Times New Roman"/>
          <w:sz w:val="43"/>
          <w:szCs w:val="43"/>
          <w:b/>
          <w:bCs/>
          <w:spacing w:val="5"/>
        </w:rPr>
        <w:t>3 </w:t>
      </w:r>
      <w:r>
        <w:rPr>
          <w:sz w:val="43"/>
          <w:szCs w:val="43"/>
          <w:b/>
          <w:bCs/>
          <w:spacing w:val="5"/>
        </w:rPr>
        <w:t>征求意见稿公示情况</w:t>
      </w:r>
    </w:p>
    <w:p>
      <w:pPr>
        <w:pStyle w:val="BodyText"/>
        <w:spacing w:before="172" w:line="220" w:lineRule="auto"/>
        <w:rPr>
          <w:sz w:val="28"/>
          <w:szCs w:val="28"/>
        </w:rPr>
      </w:pPr>
      <w:r>
        <w:rPr>
          <w:rFonts w:ascii="Times New Roman" w:hAnsi="Times New Roman" w:eastAsia="Times New Roman" w:cs="Times New Roman"/>
          <w:sz w:val="28"/>
          <w:szCs w:val="28"/>
          <w:b/>
          <w:bCs/>
          <w:spacing w:val="-4"/>
        </w:rPr>
        <w:t>3.1</w:t>
      </w:r>
      <w:r>
        <w:rPr>
          <w:rFonts w:ascii="Times New Roman" w:hAnsi="Times New Roman" w:eastAsia="Times New Roman" w:cs="Times New Roman"/>
          <w:sz w:val="28"/>
          <w:szCs w:val="28"/>
          <w:b/>
          <w:bCs/>
          <w:spacing w:val="22"/>
        </w:rPr>
        <w:t xml:space="preserve"> </w:t>
      </w:r>
      <w:r>
        <w:rPr>
          <w:sz w:val="28"/>
          <w:szCs w:val="28"/>
          <w:b/>
          <w:bCs/>
          <w:spacing w:val="-4"/>
        </w:rPr>
        <w:t>公示内容及时限</w:t>
      </w:r>
    </w:p>
    <w:p>
      <w:pPr>
        <w:pStyle w:val="BodyText"/>
        <w:ind w:left="3" w:right="80" w:firstLine="488"/>
        <w:spacing w:before="203" w:line="384" w:lineRule="auto"/>
        <w:jc w:val="both"/>
        <w:rPr/>
      </w:pPr>
      <w:r>
        <w:rPr>
          <w:spacing w:val="-3"/>
        </w:rPr>
        <w:t>公示主要内容：环境影响报告书（征求意见稿）形成后，开展征求意见稿</w:t>
      </w:r>
      <w:r>
        <w:rPr>
          <w:spacing w:val="-4"/>
        </w:rPr>
        <w:t>公示，根</w:t>
      </w:r>
      <w:r>
        <w:rPr/>
        <w:t xml:space="preserve"> </w:t>
      </w:r>
      <w:r>
        <w:rPr>
          <w:spacing w:val="-3"/>
        </w:rPr>
        <w:t>据《环境影响评价公众参与办法》要求，本次公示需包括①环境影响报告书征求意见稿</w:t>
      </w:r>
      <w:r>
        <w:rPr>
          <w:spacing w:val="8"/>
        </w:rPr>
        <w:t xml:space="preserve"> </w:t>
      </w:r>
      <w:r>
        <w:rPr>
          <w:spacing w:val="-3"/>
        </w:rPr>
        <w:t>全文的网络链接及查阅纸质报告书的方式和途径；②征求意见的公众范围；③公众意见</w:t>
      </w:r>
      <w:r>
        <w:rPr>
          <w:spacing w:val="10"/>
        </w:rPr>
        <w:t xml:space="preserve"> </w:t>
      </w:r>
      <w:r>
        <w:rPr>
          <w:spacing w:val="-2"/>
        </w:rPr>
        <w:t>表的网络链接；</w:t>
      </w:r>
    </w:p>
    <w:p>
      <w:pPr>
        <w:pStyle w:val="BodyText"/>
        <w:ind w:left="482"/>
        <w:spacing w:line="217" w:lineRule="auto"/>
        <w:rPr/>
      </w:pPr>
      <w:r>
        <w:rPr>
          <w:spacing w:val="-1"/>
        </w:rPr>
        <w:t>④公众提出意见的方式和途径；⑤公众提出意见的起止时间。</w:t>
      </w:r>
    </w:p>
    <w:p>
      <w:pPr>
        <w:pStyle w:val="BodyText"/>
        <w:ind w:left="8" w:right="80" w:firstLine="483"/>
        <w:spacing w:before="219" w:line="384" w:lineRule="auto"/>
        <w:rPr/>
      </w:pPr>
      <w:r>
        <w:rPr>
          <w:spacing w:val="-6"/>
        </w:rPr>
        <w:t>公示期限：公示时限为</w:t>
      </w:r>
      <w:r>
        <w:rPr>
          <w:spacing w:val="-51"/>
        </w:rPr>
        <w:t xml:space="preserve"> </w:t>
      </w:r>
      <w:r>
        <w:rPr>
          <w:rFonts w:ascii="Times New Roman" w:hAnsi="Times New Roman" w:eastAsia="Times New Roman" w:cs="Times New Roman"/>
          <w:spacing w:val="-6"/>
        </w:rPr>
        <w:t>2025 </w:t>
      </w:r>
      <w:r>
        <w:rPr>
          <w:spacing w:val="-6"/>
        </w:rPr>
        <w:t>年</w:t>
      </w:r>
      <w:r>
        <w:rPr>
          <w:spacing w:val="-50"/>
        </w:rPr>
        <w:t xml:space="preserve"> </w:t>
      </w:r>
      <w:r>
        <w:rPr>
          <w:rFonts w:ascii="Times New Roman" w:hAnsi="Times New Roman" w:eastAsia="Times New Roman" w:cs="Times New Roman"/>
          <w:spacing w:val="-6"/>
        </w:rPr>
        <w:t>3</w:t>
      </w:r>
      <w:r>
        <w:rPr>
          <w:rFonts w:ascii="Times New Roman" w:hAnsi="Times New Roman" w:eastAsia="Times New Roman" w:cs="Times New Roman"/>
          <w:spacing w:val="15"/>
        </w:rPr>
        <w:t xml:space="preserve"> </w:t>
      </w:r>
      <w:r>
        <w:rPr>
          <w:spacing w:val="-6"/>
        </w:rPr>
        <w:t>月</w:t>
      </w:r>
      <w:r>
        <w:rPr>
          <w:spacing w:val="-32"/>
        </w:rPr>
        <w:t xml:space="preserve"> </w:t>
      </w:r>
      <w:r>
        <w:rPr>
          <w:rFonts w:ascii="Times New Roman" w:hAnsi="Times New Roman" w:eastAsia="Times New Roman" w:cs="Times New Roman"/>
          <w:spacing w:val="-6"/>
        </w:rPr>
        <w:t>10  </w:t>
      </w:r>
      <w:r>
        <w:rPr>
          <w:spacing w:val="-6"/>
        </w:rPr>
        <w:t>日</w:t>
      </w:r>
      <w:r>
        <w:rPr>
          <w:rFonts w:ascii="Times New Roman" w:hAnsi="Times New Roman" w:eastAsia="Times New Roman" w:cs="Times New Roman"/>
          <w:spacing w:val="-6"/>
        </w:rPr>
        <w:t>~3</w:t>
      </w:r>
      <w:r>
        <w:rPr>
          <w:rFonts w:ascii="Times New Roman" w:hAnsi="Times New Roman" w:eastAsia="Times New Roman" w:cs="Times New Roman"/>
          <w:spacing w:val="15"/>
          <w:w w:val="101"/>
        </w:rPr>
        <w:t xml:space="preserve"> </w:t>
      </w:r>
      <w:r>
        <w:rPr>
          <w:spacing w:val="-6"/>
        </w:rPr>
        <w:t>月</w:t>
      </w:r>
      <w:r>
        <w:rPr>
          <w:spacing w:val="-55"/>
        </w:rPr>
        <w:t xml:space="preserve"> </w:t>
      </w:r>
      <w:r>
        <w:rPr>
          <w:rFonts w:ascii="Times New Roman" w:hAnsi="Times New Roman" w:eastAsia="Times New Roman" w:cs="Times New Roman"/>
          <w:spacing w:val="-6"/>
        </w:rPr>
        <w:t>21  </w:t>
      </w:r>
      <w:r>
        <w:rPr>
          <w:spacing w:val="-6"/>
        </w:rPr>
        <w:t>日，本项目征求意见稿公示内容</w:t>
      </w:r>
      <w:r>
        <w:rPr/>
        <w:t xml:space="preserve"> </w:t>
      </w:r>
      <w:r>
        <w:rPr>
          <w:spacing w:val="-4"/>
        </w:rPr>
        <w:t>见图</w:t>
      </w:r>
      <w:r>
        <w:rPr>
          <w:spacing w:val="-51"/>
        </w:rPr>
        <w:t xml:space="preserve"> </w:t>
      </w:r>
      <w:r>
        <w:rPr>
          <w:rFonts w:ascii="Times New Roman" w:hAnsi="Times New Roman" w:eastAsia="Times New Roman" w:cs="Times New Roman"/>
          <w:spacing w:val="-4"/>
        </w:rPr>
        <w:t>3-2</w:t>
      </w:r>
      <w:r>
        <w:rPr>
          <w:spacing w:val="-4"/>
        </w:rPr>
        <w:t>。</w:t>
      </w:r>
    </w:p>
    <w:p>
      <w:pPr>
        <w:pStyle w:val="BodyText"/>
        <w:ind w:left="5" w:right="80" w:firstLine="481"/>
        <w:spacing w:before="1" w:line="371" w:lineRule="auto"/>
        <w:rPr/>
      </w:pPr>
      <w:r>
        <w:rPr>
          <w:spacing w:val="-3"/>
        </w:rPr>
        <w:t>征求意见稿公开主要内容及日期，符合《环境影响评价公众参与办法》第十条、第</w:t>
      </w:r>
      <w:r>
        <w:rPr>
          <w:spacing w:val="1"/>
        </w:rPr>
        <w:t xml:space="preserve"> </w:t>
      </w:r>
      <w:r>
        <w:rPr>
          <w:spacing w:val="-2"/>
        </w:rPr>
        <w:t>十一条的相关规定。</w:t>
      </w:r>
    </w:p>
    <w:p>
      <w:pPr>
        <w:pStyle w:val="BodyText"/>
        <w:spacing w:line="221" w:lineRule="auto"/>
        <w:rPr>
          <w:sz w:val="28"/>
          <w:szCs w:val="28"/>
        </w:rPr>
      </w:pPr>
      <w:r>
        <w:rPr>
          <w:rFonts w:ascii="Times New Roman" w:hAnsi="Times New Roman" w:eastAsia="Times New Roman" w:cs="Times New Roman"/>
          <w:sz w:val="28"/>
          <w:szCs w:val="28"/>
          <w:b/>
          <w:bCs/>
          <w:spacing w:val="-5"/>
        </w:rPr>
        <w:t>3.2</w:t>
      </w:r>
      <w:r>
        <w:rPr>
          <w:rFonts w:ascii="Times New Roman" w:hAnsi="Times New Roman" w:eastAsia="Times New Roman" w:cs="Times New Roman"/>
          <w:sz w:val="28"/>
          <w:szCs w:val="28"/>
          <w:b/>
          <w:bCs/>
          <w:spacing w:val="21"/>
        </w:rPr>
        <w:t xml:space="preserve"> </w:t>
      </w:r>
      <w:r>
        <w:rPr>
          <w:sz w:val="28"/>
          <w:szCs w:val="28"/>
          <w:b/>
          <w:bCs/>
          <w:spacing w:val="-5"/>
        </w:rPr>
        <w:t>公示方式</w:t>
      </w:r>
    </w:p>
    <w:p>
      <w:pPr>
        <w:pStyle w:val="BodyText"/>
        <w:ind w:left="496"/>
        <w:spacing w:before="198" w:line="224" w:lineRule="auto"/>
        <w:rPr/>
      </w:pPr>
      <w:r>
        <w:rPr>
          <w:spacing w:val="-5"/>
        </w:rPr>
        <w:t>（</w:t>
      </w:r>
      <w:r>
        <w:rPr>
          <w:rFonts w:ascii="Times New Roman" w:hAnsi="Times New Roman" w:eastAsia="Times New Roman" w:cs="Times New Roman"/>
          <w:spacing w:val="-5"/>
        </w:rPr>
        <w:t>1</w:t>
      </w:r>
      <w:r>
        <w:rPr>
          <w:spacing w:val="-5"/>
        </w:rPr>
        <w:t>）网络</w:t>
      </w:r>
    </w:p>
    <w:p>
      <w:pPr>
        <w:pStyle w:val="BodyText"/>
        <w:ind w:left="23" w:firstLine="464"/>
        <w:spacing w:before="211" w:line="384" w:lineRule="auto"/>
        <w:rPr/>
      </w:pPr>
      <w:r>
        <w:rPr>
          <w:spacing w:val="-2"/>
        </w:rPr>
        <w:t>征求意见稿公示同时在“环境影响评价信息公示平台</w:t>
      </w:r>
      <w:r>
        <w:rPr>
          <w:spacing w:val="-75"/>
        </w:rPr>
        <w:t xml:space="preserve"> </w:t>
      </w:r>
      <w:r>
        <w:rPr>
          <w:spacing w:val="-2"/>
        </w:rPr>
        <w:t>”上进行公示，公示网址为。</w:t>
      </w:r>
      <w:r>
        <w:rPr/>
        <w:t xml:space="preserve"> </w:t>
      </w:r>
      <w:r>
        <w:rPr>
          <w:spacing w:val="-10"/>
        </w:rPr>
        <w:t>网络公示时间为</w:t>
      </w:r>
      <w:r>
        <w:rPr>
          <w:spacing w:val="-44"/>
        </w:rPr>
        <w:t xml:space="preserve"> </w:t>
      </w:r>
      <w:r>
        <w:rPr>
          <w:rFonts w:ascii="Times New Roman" w:hAnsi="Times New Roman" w:eastAsia="Times New Roman" w:cs="Times New Roman"/>
          <w:spacing w:val="-10"/>
        </w:rPr>
        <w:t>2023 </w:t>
      </w:r>
      <w:r>
        <w:rPr>
          <w:spacing w:val="-10"/>
        </w:rPr>
        <w:t>年</w:t>
      </w:r>
      <w:r>
        <w:rPr>
          <w:spacing w:val="-50"/>
        </w:rPr>
        <w:t xml:space="preserve"> </w:t>
      </w:r>
      <w:r>
        <w:rPr>
          <w:rFonts w:ascii="Times New Roman" w:hAnsi="Times New Roman" w:eastAsia="Times New Roman" w:cs="Times New Roman"/>
          <w:spacing w:val="-10"/>
        </w:rPr>
        <w:t>3</w:t>
      </w:r>
      <w:r>
        <w:rPr>
          <w:rFonts w:ascii="Times New Roman" w:hAnsi="Times New Roman" w:eastAsia="Times New Roman" w:cs="Times New Roman"/>
          <w:spacing w:val="15"/>
        </w:rPr>
        <w:t xml:space="preserve"> </w:t>
      </w:r>
      <w:r>
        <w:rPr>
          <w:spacing w:val="-10"/>
        </w:rPr>
        <w:t>月</w:t>
      </w:r>
      <w:r>
        <w:rPr>
          <w:spacing w:val="-32"/>
        </w:rPr>
        <w:t xml:space="preserve"> </w:t>
      </w:r>
      <w:r>
        <w:rPr>
          <w:rFonts w:ascii="Times New Roman" w:hAnsi="Times New Roman" w:eastAsia="Times New Roman" w:cs="Times New Roman"/>
          <w:spacing w:val="-10"/>
        </w:rPr>
        <w:t>10  </w:t>
      </w:r>
      <w:r>
        <w:rPr>
          <w:spacing w:val="-10"/>
        </w:rPr>
        <w:t>日</w:t>
      </w:r>
      <w:r>
        <w:rPr>
          <w:rFonts w:ascii="Times New Roman" w:hAnsi="Times New Roman" w:eastAsia="Times New Roman" w:cs="Times New Roman"/>
          <w:spacing w:val="-10"/>
        </w:rPr>
        <w:t>~3</w:t>
      </w:r>
      <w:r>
        <w:rPr>
          <w:rFonts w:ascii="Times New Roman" w:hAnsi="Times New Roman" w:eastAsia="Times New Roman" w:cs="Times New Roman"/>
          <w:spacing w:val="15"/>
          <w:w w:val="101"/>
        </w:rPr>
        <w:t xml:space="preserve"> </w:t>
      </w:r>
      <w:r>
        <w:rPr>
          <w:spacing w:val="-10"/>
        </w:rPr>
        <w:t>月</w:t>
      </w:r>
      <w:r>
        <w:rPr>
          <w:spacing w:val="-55"/>
        </w:rPr>
        <w:t xml:space="preserve"> </w:t>
      </w:r>
      <w:r>
        <w:rPr>
          <w:rFonts w:ascii="Times New Roman" w:hAnsi="Times New Roman" w:eastAsia="Times New Roman" w:cs="Times New Roman"/>
          <w:spacing w:val="-10"/>
        </w:rPr>
        <w:t>21  </w:t>
      </w:r>
      <w:r>
        <w:rPr>
          <w:spacing w:val="-10"/>
        </w:rPr>
        <w:t>日，共</w:t>
      </w:r>
      <w:r>
        <w:rPr>
          <w:spacing w:val="-32"/>
        </w:rPr>
        <w:t xml:space="preserve"> </w:t>
      </w:r>
      <w:r>
        <w:rPr>
          <w:rFonts w:ascii="Times New Roman" w:hAnsi="Times New Roman" w:eastAsia="Times New Roman" w:cs="Times New Roman"/>
          <w:spacing w:val="-10"/>
        </w:rPr>
        <w:t>10 </w:t>
      </w:r>
      <w:r>
        <w:rPr>
          <w:spacing w:val="-10"/>
        </w:rPr>
        <w:t>个工作日。网站公示截图见图</w:t>
      </w:r>
      <w:r>
        <w:rPr>
          <w:spacing w:val="-50"/>
        </w:rPr>
        <w:t xml:space="preserve"> </w:t>
      </w:r>
      <w:r>
        <w:rPr>
          <w:rFonts w:ascii="Times New Roman" w:hAnsi="Times New Roman" w:eastAsia="Times New Roman" w:cs="Times New Roman"/>
          <w:spacing w:val="-10"/>
        </w:rPr>
        <w:t>3-2</w:t>
      </w:r>
      <w:r>
        <w:rPr>
          <w:spacing w:val="-10"/>
        </w:rPr>
        <w:t>。</w:t>
      </w:r>
    </w:p>
    <w:p>
      <w:pPr>
        <w:pStyle w:val="BodyText"/>
        <w:ind w:left="4" w:right="80" w:firstLine="480"/>
        <w:spacing w:before="4" w:line="384" w:lineRule="auto"/>
        <w:rPr/>
      </w:pPr>
      <w:r>
        <w:rPr>
          <w:spacing w:val="-3"/>
        </w:rPr>
        <w:t>载体选取符合性分析：内蒙古源浩羊绒制品有限公司废弃物高效循环利用项目所在</w:t>
      </w:r>
      <w:r>
        <w:rPr>
          <w:spacing w:val="3"/>
        </w:rPr>
        <w:t xml:space="preserve"> </w:t>
      </w:r>
      <w:r>
        <w:rPr>
          <w:spacing w:val="-3"/>
        </w:rPr>
        <w:t>地位于正镶白旗。本项目征求意见稿公示方式采用建设项目所属公众易于接触的“环境</w:t>
      </w:r>
      <w:r>
        <w:rPr>
          <w:spacing w:val="10"/>
        </w:rPr>
        <w:t xml:space="preserve"> </w:t>
      </w:r>
      <w:r>
        <w:rPr>
          <w:spacing w:val="-6"/>
        </w:rPr>
        <w:t>影响评价信息公示平台</w:t>
      </w:r>
      <w:r>
        <w:rPr>
          <w:spacing w:val="-89"/>
        </w:rPr>
        <w:t xml:space="preserve"> </w:t>
      </w:r>
      <w:r>
        <w:rPr>
          <w:spacing w:val="-6"/>
        </w:rPr>
        <w:t>”，并在征求意见稿形成后，于</w:t>
      </w:r>
      <w:r>
        <w:rPr>
          <w:spacing w:val="-55"/>
        </w:rPr>
        <w:t xml:space="preserve"> </w:t>
      </w:r>
      <w:r>
        <w:rPr>
          <w:rFonts w:ascii="Times New Roman" w:hAnsi="Times New Roman" w:eastAsia="Times New Roman" w:cs="Times New Roman"/>
          <w:spacing w:val="-6"/>
        </w:rPr>
        <w:t>2025 </w:t>
      </w:r>
      <w:r>
        <w:rPr>
          <w:spacing w:val="-6"/>
        </w:rPr>
        <w:t>年</w:t>
      </w:r>
      <w:r>
        <w:rPr>
          <w:spacing w:val="-50"/>
        </w:rPr>
        <w:t xml:space="preserve"> </w:t>
      </w:r>
      <w:r>
        <w:rPr>
          <w:rFonts w:ascii="Times New Roman" w:hAnsi="Times New Roman" w:eastAsia="Times New Roman" w:cs="Times New Roman"/>
          <w:spacing w:val="-6"/>
        </w:rPr>
        <w:t>3</w:t>
      </w:r>
      <w:r>
        <w:rPr>
          <w:rFonts w:ascii="Times New Roman" w:hAnsi="Times New Roman" w:eastAsia="Times New Roman" w:cs="Times New Roman"/>
          <w:spacing w:val="15"/>
          <w:w w:val="101"/>
        </w:rPr>
        <w:t xml:space="preserve"> </w:t>
      </w:r>
      <w:r>
        <w:rPr>
          <w:spacing w:val="-6"/>
        </w:rPr>
        <w:t>月</w:t>
      </w:r>
      <w:r>
        <w:rPr>
          <w:spacing w:val="-32"/>
        </w:rPr>
        <w:t xml:space="preserve"> </w:t>
      </w:r>
      <w:r>
        <w:rPr>
          <w:rFonts w:ascii="Times New Roman" w:hAnsi="Times New Roman" w:eastAsia="Times New Roman" w:cs="Times New Roman"/>
          <w:spacing w:val="-6"/>
        </w:rPr>
        <w:t>10  </w:t>
      </w:r>
      <w:r>
        <w:rPr>
          <w:spacing w:val="-6"/>
        </w:rPr>
        <w:t>日</w:t>
      </w:r>
      <w:r>
        <w:rPr>
          <w:rFonts w:ascii="Times New Roman" w:hAnsi="Times New Roman" w:eastAsia="Times New Roman" w:cs="Times New Roman"/>
          <w:spacing w:val="-6"/>
        </w:rPr>
        <w:t>~</w:t>
      </w:r>
      <w:r>
        <w:rPr>
          <w:rFonts w:ascii="Times New Roman" w:hAnsi="Times New Roman" w:eastAsia="Times New Roman" w:cs="Times New Roman"/>
          <w:spacing w:val="-7"/>
        </w:rPr>
        <w:t>3</w:t>
      </w:r>
      <w:r>
        <w:rPr>
          <w:rFonts w:ascii="Times New Roman" w:hAnsi="Times New Roman" w:eastAsia="Times New Roman" w:cs="Times New Roman"/>
          <w:spacing w:val="15"/>
        </w:rPr>
        <w:t xml:space="preserve"> </w:t>
      </w:r>
      <w:r>
        <w:rPr>
          <w:spacing w:val="-7"/>
        </w:rPr>
        <w:t>月</w:t>
      </w:r>
      <w:r>
        <w:rPr>
          <w:spacing w:val="-55"/>
        </w:rPr>
        <w:t xml:space="preserve"> </w:t>
      </w:r>
      <w:r>
        <w:rPr>
          <w:rFonts w:ascii="Times New Roman" w:hAnsi="Times New Roman" w:eastAsia="Times New Roman" w:cs="Times New Roman"/>
          <w:spacing w:val="-7"/>
        </w:rPr>
        <w:t>21  </w:t>
      </w:r>
      <w:r>
        <w:rPr>
          <w:spacing w:val="-7"/>
        </w:rPr>
        <w:t>日网</w:t>
      </w:r>
      <w:r>
        <w:rPr/>
        <w:t xml:space="preserve"> </w:t>
      </w:r>
      <w:r>
        <w:rPr/>
        <w:t>上公示持续</w:t>
      </w:r>
      <w:r>
        <w:rPr>
          <w:spacing w:val="-32"/>
        </w:rPr>
        <w:t xml:space="preserve"> </w:t>
      </w:r>
      <w:r>
        <w:rPr>
          <w:rFonts w:ascii="Times New Roman" w:hAnsi="Times New Roman" w:eastAsia="Times New Roman" w:cs="Times New Roman"/>
        </w:rPr>
        <w:t>10 </w:t>
      </w:r>
      <w:r>
        <w:rPr/>
        <w:t>个工作日。因此本项目征求意见稿公示载</w:t>
      </w:r>
      <w:r>
        <w:rPr>
          <w:spacing w:val="-1"/>
        </w:rPr>
        <w:t>体的选取符合《环境影响评价</w:t>
      </w:r>
      <w:r>
        <w:rPr/>
        <w:t xml:space="preserve"> </w:t>
      </w:r>
      <w:r>
        <w:rPr>
          <w:spacing w:val="-1"/>
        </w:rPr>
        <w:t>公众参与办法》要求。</w:t>
      </w:r>
    </w:p>
    <w:p>
      <w:pPr>
        <w:pStyle w:val="BodyText"/>
        <w:ind w:left="496"/>
        <w:spacing w:before="1" w:line="219" w:lineRule="auto"/>
        <w:rPr/>
      </w:pPr>
      <w:r>
        <w:rPr>
          <w:b/>
          <w:bCs/>
          <w:spacing w:val="-6"/>
        </w:rPr>
        <w:t>（</w:t>
      </w:r>
      <w:r>
        <w:rPr>
          <w:rFonts w:ascii="Times New Roman" w:hAnsi="Times New Roman" w:eastAsia="Times New Roman" w:cs="Times New Roman"/>
          <w:b/>
          <w:bCs/>
          <w:spacing w:val="-6"/>
        </w:rPr>
        <w:t>2</w:t>
      </w:r>
      <w:r>
        <w:rPr>
          <w:b/>
          <w:bCs/>
          <w:spacing w:val="-6"/>
        </w:rPr>
        <w:t>）报纸</w:t>
      </w:r>
    </w:p>
    <w:p>
      <w:pPr>
        <w:pStyle w:val="BodyText"/>
        <w:ind w:left="8" w:right="80" w:firstLine="476"/>
        <w:spacing w:before="212" w:line="385" w:lineRule="auto"/>
        <w:jc w:val="both"/>
        <w:rPr/>
      </w:pPr>
      <w:r>
        <w:rPr>
          <w:spacing w:val="-3"/>
        </w:rPr>
        <w:t>通过网络平台公开征求意见稿公示信息的同时，为方便当地村民了解项目信息，建</w:t>
      </w:r>
      <w:r>
        <w:rPr>
          <w:spacing w:val="4"/>
        </w:rPr>
        <w:t xml:space="preserve"> </w:t>
      </w:r>
      <w:r>
        <w:rPr>
          <w:spacing w:val="-3"/>
        </w:rPr>
        <w:t>设单位选取报纸内蒙古法制报进行公示，公示日期分别为</w:t>
      </w:r>
      <w:r>
        <w:rPr>
          <w:spacing w:val="-42"/>
        </w:rPr>
        <w:t xml:space="preserve"> </w:t>
      </w:r>
      <w:r>
        <w:rPr>
          <w:rFonts w:ascii="Times New Roman" w:hAnsi="Times New Roman" w:eastAsia="Times New Roman" w:cs="Times New Roman"/>
          <w:spacing w:val="-3"/>
        </w:rPr>
        <w:t>2025 </w:t>
      </w:r>
      <w:r>
        <w:rPr>
          <w:spacing w:val="-3"/>
        </w:rPr>
        <w:t>年</w:t>
      </w:r>
      <w:r>
        <w:rPr>
          <w:spacing w:val="-48"/>
        </w:rPr>
        <w:t xml:space="preserve"> </w:t>
      </w:r>
      <w:r>
        <w:rPr>
          <w:rFonts w:ascii="Times New Roman" w:hAnsi="Times New Roman" w:eastAsia="Times New Roman" w:cs="Times New Roman"/>
          <w:spacing w:val="-3"/>
        </w:rPr>
        <w:t>3</w:t>
      </w:r>
      <w:r>
        <w:rPr>
          <w:rFonts w:ascii="Times New Roman" w:hAnsi="Times New Roman" w:eastAsia="Times New Roman" w:cs="Times New Roman"/>
          <w:spacing w:val="18"/>
        </w:rPr>
        <w:t xml:space="preserve"> </w:t>
      </w:r>
      <w:r>
        <w:rPr>
          <w:spacing w:val="-3"/>
        </w:rPr>
        <w:t>月</w:t>
      </w:r>
      <w:r>
        <w:rPr>
          <w:spacing w:val="-30"/>
        </w:rPr>
        <w:t xml:space="preserve"> </w:t>
      </w:r>
      <w:r>
        <w:rPr>
          <w:rFonts w:ascii="Times New Roman" w:hAnsi="Times New Roman" w:eastAsia="Times New Roman" w:cs="Times New Roman"/>
          <w:spacing w:val="-3"/>
        </w:rPr>
        <w:t>12  </w:t>
      </w:r>
      <w:r>
        <w:rPr>
          <w:spacing w:val="-3"/>
        </w:rPr>
        <w:t>日及</w:t>
      </w:r>
      <w:r>
        <w:rPr>
          <w:spacing w:val="-48"/>
        </w:rPr>
        <w:t xml:space="preserve"> </w:t>
      </w:r>
      <w:r>
        <w:rPr>
          <w:rFonts w:ascii="Times New Roman" w:hAnsi="Times New Roman" w:eastAsia="Times New Roman" w:cs="Times New Roman"/>
          <w:spacing w:val="-3"/>
        </w:rPr>
        <w:t>3</w:t>
      </w:r>
      <w:r>
        <w:rPr>
          <w:rFonts w:ascii="Times New Roman" w:hAnsi="Times New Roman" w:eastAsia="Times New Roman" w:cs="Times New Roman"/>
          <w:spacing w:val="20"/>
          <w:w w:val="101"/>
        </w:rPr>
        <w:t xml:space="preserve"> </w:t>
      </w:r>
      <w:r>
        <w:rPr>
          <w:spacing w:val="-3"/>
        </w:rPr>
        <w:t>月</w:t>
      </w:r>
      <w:r>
        <w:rPr>
          <w:spacing w:val="-32"/>
        </w:rPr>
        <w:t xml:space="preserve"> </w:t>
      </w:r>
      <w:r>
        <w:rPr>
          <w:rFonts w:ascii="Times New Roman" w:hAnsi="Times New Roman" w:eastAsia="Times New Roman" w:cs="Times New Roman"/>
          <w:spacing w:val="-3"/>
        </w:rPr>
        <w:t>18</w:t>
      </w:r>
      <w:r>
        <w:rPr>
          <w:rFonts w:ascii="Times New Roman" w:hAnsi="Times New Roman" w:eastAsia="Times New Roman" w:cs="Times New Roman"/>
        </w:rPr>
        <w:t xml:space="preserve"> </w:t>
      </w:r>
      <w:r>
        <w:rPr>
          <w:spacing w:val="-2"/>
        </w:rPr>
        <w:t>日，照片见图</w:t>
      </w:r>
      <w:r>
        <w:rPr>
          <w:spacing w:val="-47"/>
        </w:rPr>
        <w:t xml:space="preserve"> </w:t>
      </w:r>
      <w:r>
        <w:rPr>
          <w:rFonts w:ascii="Times New Roman" w:hAnsi="Times New Roman" w:eastAsia="Times New Roman" w:cs="Times New Roman"/>
          <w:spacing w:val="-2"/>
        </w:rPr>
        <w:t>3-3-1 </w:t>
      </w:r>
      <w:r>
        <w:rPr>
          <w:spacing w:val="-2"/>
        </w:rPr>
        <w:t>和图</w:t>
      </w:r>
      <w:r>
        <w:rPr>
          <w:spacing w:val="-51"/>
        </w:rPr>
        <w:t xml:space="preserve"> </w:t>
      </w:r>
      <w:r>
        <w:rPr>
          <w:rFonts w:ascii="Times New Roman" w:hAnsi="Times New Roman" w:eastAsia="Times New Roman" w:cs="Times New Roman"/>
          <w:spacing w:val="-2"/>
        </w:rPr>
        <w:t>3-3-2</w:t>
      </w:r>
      <w:r>
        <w:rPr>
          <w:spacing w:val="-2"/>
        </w:rPr>
        <w:t>。</w:t>
      </w:r>
    </w:p>
    <w:p>
      <w:pPr>
        <w:pStyle w:val="BodyText"/>
        <w:ind w:left="3" w:right="80" w:firstLine="481"/>
        <w:spacing w:before="4" w:line="385" w:lineRule="auto"/>
        <w:jc w:val="both"/>
        <w:rPr/>
      </w:pPr>
      <w:r>
        <w:rPr>
          <w:spacing w:val="-3"/>
        </w:rPr>
        <w:t>载体选取符合性分析：本项目征求意见稿公示方式采用建设项目所在地且公众易于</w:t>
      </w:r>
      <w:r>
        <w:rPr>
          <w:spacing w:val="3"/>
        </w:rPr>
        <w:t xml:space="preserve"> </w:t>
      </w:r>
      <w:r>
        <w:rPr>
          <w:spacing w:val="-1"/>
        </w:rPr>
        <w:t>接触的报纸公开，且在征求意见的</w:t>
      </w:r>
      <w:r>
        <w:rPr>
          <w:spacing w:val="-25"/>
        </w:rPr>
        <w:t xml:space="preserve"> </w:t>
      </w:r>
      <w:r>
        <w:rPr>
          <w:rFonts w:ascii="Times New Roman" w:hAnsi="Times New Roman" w:eastAsia="Times New Roman" w:cs="Times New Roman"/>
          <w:spacing w:val="-1"/>
        </w:rPr>
        <w:t>10 </w:t>
      </w:r>
      <w:r>
        <w:rPr>
          <w:spacing w:val="-1"/>
        </w:rPr>
        <w:t>个工作日内刊登征求意见稿公示信息</w:t>
      </w:r>
      <w:r>
        <w:rPr>
          <w:spacing w:val="-55"/>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5"/>
          <w:w w:val="101"/>
        </w:rPr>
        <w:t xml:space="preserve"> </w:t>
      </w:r>
      <w:r>
        <w:rPr>
          <w:spacing w:val="-1"/>
        </w:rPr>
        <w:t>次，载体</w:t>
      </w:r>
      <w:r>
        <w:rPr/>
        <w:t xml:space="preserve"> </w:t>
      </w:r>
      <w:r>
        <w:rPr>
          <w:spacing w:val="-3"/>
        </w:rPr>
        <w:t>选取符合《环境影响评价公众参与办法》第十一条“通过建设项目所在地公众易于接触</w:t>
      </w:r>
    </w:p>
    <w:p>
      <w:pPr>
        <w:spacing w:line="385" w:lineRule="auto"/>
        <w:sectPr>
          <w:pgSz w:w="11906" w:h="16839"/>
          <w:pgMar w:top="1431" w:right="1359" w:bottom="0" w:left="1444" w:header="0" w:footer="0" w:gutter="0"/>
        </w:sectPr>
        <w:rPr/>
      </w:pPr>
    </w:p>
    <w:p>
      <w:pPr>
        <w:pStyle w:val="BodyText"/>
        <w:ind w:left="29"/>
        <w:spacing w:before="204" w:line="219" w:lineRule="auto"/>
        <w:rPr/>
      </w:pPr>
      <w:r>
        <w:rPr>
          <w:spacing w:val="-3"/>
        </w:rPr>
        <w:t>的报纸公开，且在征求意见的</w:t>
      </w:r>
      <w:r>
        <w:rPr>
          <w:spacing w:val="-32"/>
        </w:rPr>
        <w:t xml:space="preserve"> </w:t>
      </w:r>
      <w:r>
        <w:rPr>
          <w:rFonts w:ascii="Times New Roman" w:hAnsi="Times New Roman" w:eastAsia="Times New Roman" w:cs="Times New Roman"/>
          <w:spacing w:val="-3"/>
        </w:rPr>
        <w:t>10 </w:t>
      </w:r>
      <w:r>
        <w:rPr>
          <w:spacing w:val="-3"/>
        </w:rPr>
        <w:t>个工作日内公开信息不得少于</w:t>
      </w:r>
      <w:r>
        <w:rPr>
          <w:spacing w:val="-55"/>
        </w:rPr>
        <w:t xml:space="preserve"> </w:t>
      </w:r>
      <w:r>
        <w:rPr>
          <w:rFonts w:ascii="Times New Roman" w:hAnsi="Times New Roman" w:eastAsia="Times New Roman" w:cs="Times New Roman"/>
          <w:spacing w:val="-3"/>
        </w:rPr>
        <w:t>2</w:t>
      </w:r>
      <w:r>
        <w:rPr>
          <w:rFonts w:ascii="Times New Roman" w:hAnsi="Times New Roman" w:eastAsia="Times New Roman" w:cs="Times New Roman"/>
          <w:spacing w:val="16"/>
        </w:rPr>
        <w:t xml:space="preserve"> </w:t>
      </w:r>
      <w:r>
        <w:rPr>
          <w:spacing w:val="-3"/>
        </w:rPr>
        <w:t>次</w:t>
      </w:r>
      <w:r>
        <w:rPr>
          <w:spacing w:val="-89"/>
        </w:rPr>
        <w:t xml:space="preserve"> </w:t>
      </w:r>
      <w:r>
        <w:rPr>
          <w:spacing w:val="-3"/>
        </w:rPr>
        <w:t>”的</w:t>
      </w:r>
      <w:r>
        <w:rPr>
          <w:spacing w:val="-4"/>
        </w:rPr>
        <w:t>要求。</w:t>
      </w:r>
    </w:p>
    <w:p>
      <w:pPr>
        <w:spacing w:before="95" w:line="9187" w:lineRule="exact"/>
        <w:rPr/>
      </w:pPr>
      <w:r>
        <w:rPr>
          <w:position w:val="-183"/>
        </w:rPr>
        <w:drawing>
          <wp:inline distT="0" distB="0" distL="0" distR="0">
            <wp:extent cx="5727191" cy="5833871"/>
            <wp:effectExtent l="0" t="0" r="0" b="0"/>
            <wp:docPr id="8" name="IM 8"/>
            <wp:cNvGraphicFramePr/>
            <a:graphic>
              <a:graphicData uri="http://schemas.openxmlformats.org/drawingml/2006/picture">
                <pic:pic>
                  <pic:nvPicPr>
                    <pic:cNvPr id="8" name="IM 8"/>
                    <pic:cNvPicPr/>
                  </pic:nvPicPr>
                  <pic:blipFill>
                    <a:blip r:embed="rId5"/>
                    <a:stretch>
                      <a:fillRect/>
                    </a:stretch>
                  </pic:blipFill>
                  <pic:spPr>
                    <a:xfrm rot="0">
                      <a:off x="0" y="0"/>
                      <a:ext cx="5727191" cy="5833871"/>
                    </a:xfrm>
                    <a:prstGeom prst="rect">
                      <a:avLst/>
                    </a:prstGeom>
                  </pic:spPr>
                </pic:pic>
              </a:graphicData>
            </a:graphic>
          </wp:inline>
        </w:drawing>
      </w:r>
    </w:p>
    <w:p>
      <w:pPr>
        <w:pStyle w:val="BodyText"/>
        <w:ind w:left="3332"/>
        <w:spacing w:before="157" w:line="220" w:lineRule="auto"/>
        <w:rPr/>
      </w:pPr>
      <w:r>
        <w:rPr>
          <w:b/>
          <w:bCs/>
          <w:spacing w:val="-8"/>
        </w:rPr>
        <w:t>图</w:t>
      </w:r>
      <w:r>
        <w:rPr>
          <w:spacing w:val="-56"/>
        </w:rPr>
        <w:t xml:space="preserve"> </w:t>
      </w:r>
      <w:r>
        <w:rPr>
          <w:rFonts w:ascii="Times New Roman" w:hAnsi="Times New Roman" w:eastAsia="Times New Roman" w:cs="Times New Roman"/>
          <w:b/>
          <w:bCs/>
          <w:spacing w:val="-8"/>
        </w:rPr>
        <w:t>3-2</w:t>
      </w:r>
      <w:r>
        <w:rPr>
          <w:rFonts w:ascii="Times New Roman" w:hAnsi="Times New Roman" w:eastAsia="Times New Roman" w:cs="Times New Roman"/>
          <w:b/>
          <w:bCs/>
          <w:spacing w:val="4"/>
        </w:rPr>
        <w:t xml:space="preserve">      </w:t>
      </w:r>
      <w:r>
        <w:rPr>
          <w:b/>
          <w:bCs/>
          <w:spacing w:val="-8"/>
        </w:rPr>
        <w:t>网站公示截图</w:t>
      </w:r>
    </w:p>
    <w:p>
      <w:pPr>
        <w:spacing w:line="220" w:lineRule="auto"/>
        <w:sectPr>
          <w:pgSz w:w="11906" w:h="16839"/>
          <w:pgMar w:top="1431" w:right="1446" w:bottom="0" w:left="1440" w:header="0" w:footer="0" w:gutter="0"/>
        </w:sectPr>
        <w:rPr/>
      </w:pPr>
    </w:p>
    <w:p>
      <w:pPr>
        <w:spacing w:before="51" w:line="6752" w:lineRule="exact"/>
        <w:rPr/>
      </w:pPr>
      <w:r>
        <w:rPr>
          <w:position w:val="-135"/>
        </w:rPr>
        <w:drawing>
          <wp:inline distT="0" distB="0" distL="0" distR="0">
            <wp:extent cx="5725667" cy="4287011"/>
            <wp:effectExtent l="0" t="0" r="0" b="0"/>
            <wp:docPr id="10" name="IM 10"/>
            <wp:cNvGraphicFramePr/>
            <a:graphic>
              <a:graphicData uri="http://schemas.openxmlformats.org/drawingml/2006/picture">
                <pic:pic>
                  <pic:nvPicPr>
                    <pic:cNvPr id="10" name="IM 10"/>
                    <pic:cNvPicPr/>
                  </pic:nvPicPr>
                  <pic:blipFill>
                    <a:blip r:embed="rId6"/>
                    <a:stretch>
                      <a:fillRect/>
                    </a:stretch>
                  </pic:blipFill>
                  <pic:spPr>
                    <a:xfrm rot="0">
                      <a:off x="0" y="0"/>
                      <a:ext cx="5725667" cy="4287011"/>
                    </a:xfrm>
                    <a:prstGeom prst="rect">
                      <a:avLst/>
                    </a:prstGeom>
                  </pic:spPr>
                </pic:pic>
              </a:graphicData>
            </a:graphic>
          </wp:inline>
        </w:drawing>
      </w:r>
    </w:p>
    <w:p>
      <w:pPr>
        <w:pStyle w:val="BodyText"/>
        <w:ind w:left="2872"/>
        <w:spacing w:before="128" w:line="219" w:lineRule="auto"/>
        <w:rPr/>
      </w:pPr>
      <w:r>
        <w:rPr>
          <w:b/>
          <w:bCs/>
          <w:spacing w:val="-5"/>
        </w:rPr>
        <w:t>图</w:t>
      </w:r>
      <w:r>
        <w:rPr>
          <w:spacing w:val="-44"/>
        </w:rPr>
        <w:t xml:space="preserve"> </w:t>
      </w:r>
      <w:r>
        <w:rPr>
          <w:rFonts w:ascii="Times New Roman" w:hAnsi="Times New Roman" w:eastAsia="Times New Roman" w:cs="Times New Roman"/>
          <w:b/>
          <w:bCs/>
          <w:spacing w:val="-5"/>
        </w:rPr>
        <w:t>3-3-1      3.12  </w:t>
      </w:r>
      <w:r>
        <w:rPr>
          <w:b/>
          <w:bCs/>
          <w:spacing w:val="-5"/>
        </w:rPr>
        <w:t>日报纸公示照片</w:t>
      </w:r>
    </w:p>
    <w:p>
      <w:pPr>
        <w:spacing w:line="219" w:lineRule="auto"/>
        <w:sectPr>
          <w:pgSz w:w="11906" w:h="16839"/>
          <w:pgMar w:top="1431" w:right="1449" w:bottom="0" w:left="1440" w:header="0" w:footer="0" w:gutter="0"/>
        </w:sectPr>
        <w:rPr/>
      </w:pPr>
    </w:p>
    <w:p>
      <w:pPr>
        <w:ind w:firstLine="112"/>
        <w:spacing w:before="66" w:line="6729" w:lineRule="exact"/>
        <w:rPr/>
      </w:pPr>
      <w:r>
        <w:rPr>
          <w:position w:val="-134"/>
        </w:rPr>
        <w:drawing>
          <wp:inline distT="0" distB="0" distL="0" distR="0">
            <wp:extent cx="5724143" cy="4273295"/>
            <wp:effectExtent l="0" t="0" r="0" b="0"/>
            <wp:docPr id="12" name="IM 12"/>
            <wp:cNvGraphicFramePr/>
            <a:graphic>
              <a:graphicData uri="http://schemas.openxmlformats.org/drawingml/2006/picture">
                <pic:pic>
                  <pic:nvPicPr>
                    <pic:cNvPr id="12" name="IM 12"/>
                    <pic:cNvPicPr/>
                  </pic:nvPicPr>
                  <pic:blipFill>
                    <a:blip r:embed="rId7"/>
                    <a:stretch>
                      <a:fillRect/>
                    </a:stretch>
                  </pic:blipFill>
                  <pic:spPr>
                    <a:xfrm rot="0">
                      <a:off x="0" y="0"/>
                      <a:ext cx="5724143" cy="4273295"/>
                    </a:xfrm>
                    <a:prstGeom prst="rect">
                      <a:avLst/>
                    </a:prstGeom>
                  </pic:spPr>
                </pic:pic>
              </a:graphicData>
            </a:graphic>
          </wp:inline>
        </w:drawing>
      </w:r>
    </w:p>
    <w:p>
      <w:pPr>
        <w:pStyle w:val="BodyText"/>
        <w:ind w:left="2984"/>
        <w:spacing w:before="136" w:line="219" w:lineRule="auto"/>
        <w:rPr/>
      </w:pPr>
      <w:r>
        <w:rPr>
          <w:b/>
          <w:bCs/>
          <w:spacing w:val="-5"/>
        </w:rPr>
        <w:t>图</w:t>
      </w:r>
      <w:r>
        <w:rPr>
          <w:spacing w:val="-44"/>
        </w:rPr>
        <w:t xml:space="preserve"> </w:t>
      </w:r>
      <w:r>
        <w:rPr>
          <w:rFonts w:ascii="Times New Roman" w:hAnsi="Times New Roman" w:eastAsia="Times New Roman" w:cs="Times New Roman"/>
          <w:b/>
          <w:bCs/>
          <w:spacing w:val="-5"/>
        </w:rPr>
        <w:t>3-3-2      3.18  </w:t>
      </w:r>
      <w:r>
        <w:rPr>
          <w:b/>
          <w:bCs/>
          <w:spacing w:val="-5"/>
        </w:rPr>
        <w:t>日报纸公示照片</w:t>
      </w:r>
    </w:p>
    <w:p>
      <w:pPr>
        <w:pStyle w:val="BodyText"/>
        <w:ind w:left="613"/>
        <w:spacing w:before="209" w:line="219" w:lineRule="auto"/>
        <w:rPr/>
      </w:pPr>
      <w:r>
        <w:rPr>
          <w:spacing w:val="-5"/>
        </w:rPr>
        <w:t>（</w:t>
      </w:r>
      <w:r>
        <w:rPr>
          <w:rFonts w:ascii="Times New Roman" w:hAnsi="Times New Roman" w:eastAsia="Times New Roman" w:cs="Times New Roman"/>
          <w:spacing w:val="-5"/>
        </w:rPr>
        <w:t>3</w:t>
      </w:r>
      <w:r>
        <w:rPr>
          <w:spacing w:val="-5"/>
        </w:rPr>
        <w:t>）张贴</w:t>
      </w:r>
    </w:p>
    <w:p>
      <w:pPr>
        <w:pStyle w:val="BodyText"/>
        <w:ind w:left="605"/>
        <w:spacing w:before="213" w:line="219" w:lineRule="auto"/>
        <w:rPr/>
      </w:pPr>
      <w:r>
        <w:rPr>
          <w:spacing w:val="-1"/>
        </w:rPr>
        <w:t>征求意见稿公示期间，同时在项目所在附近进行公示，现场公示照片见表</w:t>
      </w:r>
      <w:r>
        <w:rPr>
          <w:spacing w:val="-38"/>
        </w:rPr>
        <w:t xml:space="preserve"> </w:t>
      </w:r>
      <w:r>
        <w:rPr>
          <w:rFonts w:ascii="Times New Roman" w:hAnsi="Times New Roman" w:eastAsia="Times New Roman" w:cs="Times New Roman"/>
          <w:spacing w:val="-1"/>
        </w:rPr>
        <w:t>3-1</w:t>
      </w:r>
      <w:r>
        <w:rPr>
          <w:spacing w:val="-1"/>
        </w:rPr>
        <w:t>。</w:t>
      </w:r>
    </w:p>
    <w:p>
      <w:pPr>
        <w:pStyle w:val="BodyText"/>
        <w:ind w:left="127" w:firstLine="480"/>
        <w:spacing w:before="214" w:line="311" w:lineRule="auto"/>
        <w:rPr/>
      </w:pPr>
      <w:r>
        <w:rPr>
          <w:spacing w:val="-5"/>
        </w:rPr>
        <w:t>张贴区域选取的符合性分析：本项目征求意见稿公示选取本项目周边作为张贴区域，</w:t>
      </w:r>
      <w:r>
        <w:rPr>
          <w:spacing w:val="16"/>
        </w:rPr>
        <w:t xml:space="preserve"> </w:t>
      </w:r>
      <w:r>
        <w:rPr>
          <w:spacing w:val="-1"/>
        </w:rPr>
        <w:t>并持续公开不少于</w:t>
      </w:r>
      <w:r>
        <w:rPr>
          <w:spacing w:val="-32"/>
        </w:rPr>
        <w:t xml:space="preserve"> </w:t>
      </w:r>
      <w:r>
        <w:rPr>
          <w:rFonts w:ascii="Times New Roman" w:hAnsi="Times New Roman" w:eastAsia="Times New Roman" w:cs="Times New Roman"/>
          <w:spacing w:val="-1"/>
        </w:rPr>
        <w:t>10 </w:t>
      </w:r>
      <w:r>
        <w:rPr>
          <w:spacing w:val="-1"/>
        </w:rPr>
        <w:t>个工作日，符合《环境影响评价</w:t>
      </w:r>
      <w:r>
        <w:rPr>
          <w:spacing w:val="-2"/>
        </w:rPr>
        <w:t>公众参与办法》要求。</w:t>
      </w:r>
    </w:p>
    <w:tbl>
      <w:tblPr>
        <w:tblStyle w:val="TableNormal"/>
        <w:tblW w:w="9076"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76"/>
      </w:tblGrid>
      <w:tr>
        <w:trPr>
          <w:trHeight w:val="4687" w:hRule="atLeast"/>
        </w:trPr>
        <w:tc>
          <w:tcPr>
            <w:tcW w:w="9076" w:type="dxa"/>
            <w:vAlign w:val="top"/>
          </w:tcPr>
          <w:p>
            <w:pPr>
              <w:ind w:firstLine="1610"/>
              <w:spacing w:before="153" w:line="4371" w:lineRule="exact"/>
              <w:rPr/>
            </w:pPr>
            <w:r>
              <w:rPr>
                <w:position w:val="-87"/>
              </w:rPr>
              <w:drawing>
                <wp:inline distT="0" distB="0" distL="0" distR="0">
                  <wp:extent cx="3700271" cy="2775204"/>
                  <wp:effectExtent l="0" t="0" r="0" b="0"/>
                  <wp:docPr id="14" name="IM 14"/>
                  <wp:cNvGraphicFramePr/>
                  <a:graphic>
                    <a:graphicData uri="http://schemas.openxmlformats.org/drawingml/2006/picture">
                      <pic:pic>
                        <pic:nvPicPr>
                          <pic:cNvPr id="14" name="IM 14"/>
                          <pic:cNvPicPr/>
                        </pic:nvPicPr>
                        <pic:blipFill>
                          <a:blip r:embed="rId8"/>
                          <a:stretch>
                            <a:fillRect/>
                          </a:stretch>
                        </pic:blipFill>
                        <pic:spPr>
                          <a:xfrm rot="0">
                            <a:off x="0" y="0"/>
                            <a:ext cx="3700271" cy="2775204"/>
                          </a:xfrm>
                          <a:prstGeom prst="rect">
                            <a:avLst/>
                          </a:prstGeom>
                        </pic:spPr>
                      </pic:pic>
                    </a:graphicData>
                  </a:graphic>
                </wp:inline>
              </w:drawing>
            </w:r>
          </w:p>
        </w:tc>
      </w:tr>
    </w:tbl>
    <w:p>
      <w:pPr>
        <w:rPr>
          <w:rFonts w:ascii="Arial"/>
          <w:sz w:val="21"/>
        </w:rPr>
      </w:pPr>
      <w:r/>
    </w:p>
    <w:p>
      <w:pPr>
        <w:sectPr>
          <w:pgSz w:w="11906" w:h="16839"/>
          <w:pgMar w:top="1431" w:right="1258" w:bottom="0" w:left="1327"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076"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76"/>
      </w:tblGrid>
      <w:tr>
        <w:trPr>
          <w:trHeight w:val="368" w:hRule="atLeast"/>
        </w:trPr>
        <w:tc>
          <w:tcPr>
            <w:tcW w:w="9076" w:type="dxa"/>
            <w:vAlign w:val="top"/>
          </w:tcPr>
          <w:p>
            <w:pPr>
              <w:pStyle w:val="TableText"/>
              <w:ind w:left="4087"/>
              <w:spacing w:before="66" w:line="219" w:lineRule="auto"/>
              <w:rPr/>
            </w:pPr>
            <w:r>
              <w:rPr>
                <w:spacing w:val="-8"/>
              </w:rPr>
              <w:t>明安图镇</w:t>
            </w:r>
          </w:p>
        </w:tc>
      </w:tr>
    </w:tbl>
    <w:p>
      <w:pPr>
        <w:pStyle w:val="BodyText"/>
        <w:ind w:left="117"/>
        <w:spacing w:before="158" w:line="221" w:lineRule="auto"/>
        <w:rPr>
          <w:sz w:val="28"/>
          <w:szCs w:val="28"/>
        </w:rPr>
      </w:pPr>
      <w:r>
        <w:rPr>
          <w:rFonts w:ascii="Times New Roman" w:hAnsi="Times New Roman" w:eastAsia="Times New Roman" w:cs="Times New Roman"/>
          <w:sz w:val="28"/>
          <w:szCs w:val="28"/>
          <w:b/>
          <w:bCs/>
          <w:spacing w:val="-2"/>
        </w:rPr>
        <w:t>3.3  </w:t>
      </w:r>
      <w:r>
        <w:rPr>
          <w:sz w:val="28"/>
          <w:szCs w:val="28"/>
          <w:b/>
          <w:bCs/>
          <w:spacing w:val="-2"/>
        </w:rPr>
        <w:t>查阅情况</w:t>
      </w:r>
    </w:p>
    <w:p>
      <w:pPr>
        <w:pStyle w:val="BodyText"/>
        <w:ind w:left="122" w:firstLine="480"/>
        <w:spacing w:before="200" w:line="371" w:lineRule="auto"/>
        <w:rPr/>
      </w:pPr>
      <w:r>
        <w:rPr>
          <w:spacing w:val="-3"/>
        </w:rPr>
        <w:t>环境影响报告书（征求意见稿）纸质版查阅地点设置在锡林郭勒盟正镶白旗明安图</w:t>
      </w:r>
      <w:r>
        <w:rPr>
          <w:spacing w:val="4"/>
        </w:rPr>
        <w:t xml:space="preserve"> </w:t>
      </w:r>
      <w:r>
        <w:rPr>
          <w:spacing w:val="-3"/>
        </w:rPr>
        <w:t>镇内蒙古源浩羊绒制品有限公司办公室。</w:t>
      </w:r>
      <w:r>
        <w:rPr>
          <w:spacing w:val="-56"/>
        </w:rPr>
        <w:t xml:space="preserve"> </w:t>
      </w:r>
      <w:r>
        <w:rPr>
          <w:spacing w:val="-3"/>
        </w:rPr>
        <w:t>目前暂无查阅。</w:t>
      </w:r>
    </w:p>
    <w:p>
      <w:pPr>
        <w:pStyle w:val="BodyText"/>
        <w:ind w:left="117"/>
        <w:spacing w:before="1" w:line="219" w:lineRule="auto"/>
        <w:rPr>
          <w:sz w:val="28"/>
          <w:szCs w:val="28"/>
        </w:rPr>
      </w:pPr>
      <w:r>
        <w:rPr>
          <w:rFonts w:ascii="Times New Roman" w:hAnsi="Times New Roman" w:eastAsia="Times New Roman" w:cs="Times New Roman"/>
          <w:sz w:val="28"/>
          <w:szCs w:val="28"/>
          <w:b/>
          <w:bCs/>
          <w:spacing w:val="-4"/>
        </w:rPr>
        <w:t>3.4</w:t>
      </w:r>
      <w:r>
        <w:rPr>
          <w:rFonts w:ascii="Times New Roman" w:hAnsi="Times New Roman" w:eastAsia="Times New Roman" w:cs="Times New Roman"/>
          <w:sz w:val="28"/>
          <w:szCs w:val="28"/>
          <w:b/>
          <w:bCs/>
          <w:spacing w:val="23"/>
          <w:w w:val="101"/>
        </w:rPr>
        <w:t xml:space="preserve"> </w:t>
      </w:r>
      <w:r>
        <w:rPr>
          <w:sz w:val="28"/>
          <w:szCs w:val="28"/>
          <w:b/>
          <w:bCs/>
          <w:spacing w:val="-4"/>
        </w:rPr>
        <w:t>公众提出意见情况</w:t>
      </w:r>
    </w:p>
    <w:p>
      <w:pPr>
        <w:pStyle w:val="BodyText"/>
        <w:ind w:left="121" w:firstLine="480"/>
        <w:spacing w:before="200" w:line="388" w:lineRule="auto"/>
        <w:rPr/>
      </w:pPr>
      <w:r>
        <w:rPr>
          <w:spacing w:val="-3"/>
        </w:rPr>
        <w:t>环境影响报告书（征求意见稿）公示期间，建设单位和环评单位均没有收到公众反</w:t>
      </w:r>
      <w:r>
        <w:rPr>
          <w:spacing w:val="4"/>
        </w:rPr>
        <w:t xml:space="preserve"> </w:t>
      </w:r>
      <w:r>
        <w:rPr>
          <w:spacing w:val="-2"/>
        </w:rPr>
        <w:t>对的意见。</w:t>
      </w:r>
    </w:p>
    <w:p>
      <w:pPr>
        <w:spacing w:line="388" w:lineRule="auto"/>
        <w:sectPr>
          <w:pgSz w:w="11906" w:h="16839"/>
          <w:pgMar w:top="1431" w:right="1439" w:bottom="0" w:left="1327" w:header="0" w:footer="0" w:gutter="0"/>
        </w:sectPr>
        <w:rPr/>
      </w:pPr>
    </w:p>
    <w:p>
      <w:pPr>
        <w:pStyle w:val="BodyText"/>
        <w:ind w:left="3253"/>
        <w:spacing w:before="101" w:line="223" w:lineRule="auto"/>
        <w:rPr>
          <w:sz w:val="43"/>
          <w:szCs w:val="43"/>
        </w:rPr>
      </w:pPr>
      <w:r>
        <w:rPr>
          <w:rFonts w:ascii="Times New Roman" w:hAnsi="Times New Roman" w:eastAsia="Times New Roman" w:cs="Times New Roman"/>
          <w:sz w:val="43"/>
          <w:szCs w:val="43"/>
          <w:b/>
          <w:bCs/>
          <w:spacing w:val="4"/>
        </w:rPr>
        <w:t>4 </w:t>
      </w:r>
      <w:r>
        <w:rPr>
          <w:sz w:val="43"/>
          <w:szCs w:val="43"/>
          <w:b/>
          <w:bCs/>
          <w:spacing w:val="4"/>
        </w:rPr>
        <w:t>报批前公示</w:t>
      </w:r>
    </w:p>
    <w:p>
      <w:pPr>
        <w:pStyle w:val="BodyText"/>
        <w:ind w:left="6"/>
        <w:spacing w:before="287" w:line="219" w:lineRule="auto"/>
        <w:outlineLvl w:val="1"/>
        <w:rPr/>
      </w:pPr>
      <w:r>
        <w:rPr>
          <w:rFonts w:ascii="Times New Roman" w:hAnsi="Times New Roman" w:eastAsia="Times New Roman" w:cs="Times New Roman"/>
          <w:b/>
          <w:bCs/>
          <w:spacing w:val="-2"/>
        </w:rPr>
        <w:t>4.1  </w:t>
      </w:r>
      <w:r>
        <w:rPr>
          <w:b/>
          <w:bCs/>
          <w:spacing w:val="-2"/>
        </w:rPr>
        <w:t>公开内容及日期</w:t>
      </w:r>
    </w:p>
    <w:p>
      <w:pPr>
        <w:pStyle w:val="BodyText"/>
        <w:ind w:left="485"/>
        <w:spacing w:before="314" w:line="218" w:lineRule="auto"/>
        <w:rPr/>
      </w:pPr>
      <w:r>
        <w:rPr>
          <w:rFonts w:ascii="Times New Roman" w:hAnsi="Times New Roman" w:eastAsia="Times New Roman" w:cs="Times New Roman"/>
          <w:spacing w:val="-4"/>
        </w:rPr>
        <w:t>2025 </w:t>
      </w:r>
      <w:r>
        <w:rPr>
          <w:spacing w:val="-4"/>
        </w:rPr>
        <w:t>年</w:t>
      </w:r>
      <w:r>
        <w:rPr>
          <w:spacing w:val="-42"/>
        </w:rPr>
        <w:t xml:space="preserve"> </w:t>
      </w:r>
      <w:r>
        <w:rPr>
          <w:rFonts w:ascii="Times New Roman" w:hAnsi="Times New Roman" w:eastAsia="Times New Roman" w:cs="Times New Roman"/>
          <w:spacing w:val="-4"/>
        </w:rPr>
        <w:t>6</w:t>
      </w:r>
      <w:r>
        <w:rPr>
          <w:rFonts w:ascii="Times New Roman" w:hAnsi="Times New Roman" w:eastAsia="Times New Roman" w:cs="Times New Roman"/>
          <w:spacing w:val="15"/>
          <w:w w:val="101"/>
        </w:rPr>
        <w:t xml:space="preserve"> </w:t>
      </w:r>
      <w:r>
        <w:rPr>
          <w:spacing w:val="-4"/>
        </w:rPr>
        <w:t>月</w:t>
      </w:r>
      <w:r>
        <w:rPr>
          <w:spacing w:val="-32"/>
        </w:rPr>
        <w:t xml:space="preserve"> </w:t>
      </w:r>
      <w:r>
        <w:rPr>
          <w:rFonts w:ascii="Times New Roman" w:hAnsi="Times New Roman" w:eastAsia="Times New Roman" w:cs="Times New Roman"/>
          <w:spacing w:val="-4"/>
        </w:rPr>
        <w:t>17  </w:t>
      </w:r>
      <w:r>
        <w:rPr>
          <w:spacing w:val="-4"/>
        </w:rPr>
        <w:t>日我单位向生态环境局提报审前，按照“《环境影响评价公众参与</w:t>
      </w:r>
    </w:p>
    <w:p>
      <w:pPr>
        <w:pStyle w:val="BodyText"/>
        <w:ind w:left="14"/>
        <w:spacing w:before="316" w:line="219" w:lineRule="auto"/>
        <w:rPr/>
      </w:pPr>
      <w:r>
        <w:rPr>
          <w:spacing w:val="2"/>
        </w:rPr>
        <w:t>办法》（生态环境部令第</w:t>
      </w:r>
      <w:r>
        <w:rPr>
          <w:spacing w:val="-53"/>
        </w:rPr>
        <w:t xml:space="preserve"> </w:t>
      </w:r>
      <w:r>
        <w:rPr>
          <w:rFonts w:ascii="Times New Roman" w:hAnsi="Times New Roman" w:eastAsia="Times New Roman" w:cs="Times New Roman"/>
          <w:spacing w:val="2"/>
        </w:rPr>
        <w:t>4  </w:t>
      </w:r>
      <w:r>
        <w:rPr>
          <w:spacing w:val="2"/>
        </w:rPr>
        <w:t>号）第二十条规定“建设</w:t>
      </w:r>
      <w:r>
        <w:rPr>
          <w:spacing w:val="1"/>
        </w:rPr>
        <w:t>单位向生态环境主管部门报批环</w:t>
      </w:r>
    </w:p>
    <w:p>
      <w:pPr>
        <w:pStyle w:val="BodyText"/>
        <w:ind w:left="10"/>
        <w:spacing w:before="314" w:line="462" w:lineRule="auto"/>
        <w:rPr/>
      </w:pPr>
      <w:r>
        <w:rPr>
          <w:spacing w:val="-6"/>
        </w:rPr>
        <w:t>境影响报告书前，应通过网络平台，公开拟报批的环境影响报告书全文和公众参与说明。”</w:t>
      </w:r>
      <w:r>
        <w:rPr>
          <w:spacing w:val="10"/>
        </w:rPr>
        <w:t xml:space="preserve"> </w:t>
      </w:r>
      <w:r>
        <w:rPr/>
        <w:t>要求进行了公示。公示内容包括：环境影响报</w:t>
      </w:r>
      <w:r>
        <w:rPr>
          <w:spacing w:val="-1"/>
        </w:rPr>
        <w:t>告书全文、公众参与说明。</w:t>
      </w:r>
    </w:p>
    <w:p>
      <w:pPr>
        <w:pStyle w:val="BodyText"/>
        <w:ind w:left="6"/>
        <w:spacing w:before="1" w:line="220" w:lineRule="auto"/>
        <w:outlineLvl w:val="1"/>
        <w:rPr/>
      </w:pPr>
      <w:r>
        <w:rPr>
          <w:rFonts w:ascii="Times New Roman" w:hAnsi="Times New Roman" w:eastAsia="Times New Roman" w:cs="Times New Roman"/>
          <w:b/>
          <w:bCs/>
          <w:spacing w:val="-5"/>
        </w:rPr>
        <w:t>4.2</w:t>
      </w:r>
      <w:r>
        <w:rPr>
          <w:rFonts w:ascii="Times New Roman" w:hAnsi="Times New Roman" w:eastAsia="Times New Roman" w:cs="Times New Roman"/>
          <w:b/>
          <w:bCs/>
          <w:spacing w:val="10"/>
        </w:rPr>
        <w:t xml:space="preserve">  </w:t>
      </w:r>
      <w:r>
        <w:rPr>
          <w:b/>
          <w:bCs/>
          <w:spacing w:val="-5"/>
        </w:rPr>
        <w:t>公开方式</w:t>
      </w:r>
    </w:p>
    <w:p>
      <w:pPr>
        <w:pStyle w:val="BodyText"/>
        <w:ind w:left="14" w:right="357" w:firstLine="470"/>
        <w:spacing w:before="314" w:line="361" w:lineRule="auto"/>
        <w:rPr/>
      </w:pPr>
      <w:r>
        <w:rPr>
          <w:rFonts w:ascii="Times New Roman" w:hAnsi="Times New Roman" w:eastAsia="Times New Roman" w:cs="Times New Roman"/>
          <w:spacing w:val="-3"/>
        </w:rPr>
        <w:t>2025 </w:t>
      </w:r>
      <w:r>
        <w:rPr>
          <w:spacing w:val="-3"/>
        </w:rPr>
        <w:t>年</w:t>
      </w:r>
      <w:r>
        <w:rPr>
          <w:spacing w:val="-47"/>
        </w:rPr>
        <w:t xml:space="preserve"> </w:t>
      </w:r>
      <w:r>
        <w:rPr>
          <w:rFonts w:ascii="Times New Roman" w:hAnsi="Times New Roman" w:eastAsia="Times New Roman" w:cs="Times New Roman"/>
          <w:spacing w:val="-3"/>
        </w:rPr>
        <w:t>6 </w:t>
      </w:r>
      <w:r>
        <w:rPr>
          <w:spacing w:val="-3"/>
        </w:rPr>
        <w:t>月</w:t>
      </w:r>
      <w:r>
        <w:rPr>
          <w:spacing w:val="-39"/>
        </w:rPr>
        <w:t xml:space="preserve"> </w:t>
      </w:r>
      <w:r>
        <w:rPr>
          <w:rFonts w:ascii="Times New Roman" w:hAnsi="Times New Roman" w:eastAsia="Times New Roman" w:cs="Times New Roman"/>
          <w:spacing w:val="-3"/>
        </w:rPr>
        <w:t>17</w:t>
      </w:r>
      <w:r>
        <w:rPr>
          <w:rFonts w:ascii="Times New Roman" w:hAnsi="Times New Roman" w:eastAsia="Times New Roman" w:cs="Times New Roman"/>
          <w:spacing w:val="43"/>
          <w:w w:val="101"/>
        </w:rPr>
        <w:t xml:space="preserve"> </w:t>
      </w:r>
      <w:r>
        <w:rPr>
          <w:spacing w:val="-3"/>
        </w:rPr>
        <w:t>日我单位在环境影响评价信息公示平台公开了本项目环境影响报告</w:t>
      </w:r>
      <w:r>
        <w:rPr/>
        <w:t xml:space="preserve"> </w:t>
      </w:r>
      <w:r>
        <w:rPr>
          <w:spacing w:val="-3"/>
        </w:rPr>
        <w:t>书相关信息。</w:t>
      </w:r>
    </w:p>
    <w:p>
      <w:pPr>
        <w:spacing w:line="6211" w:lineRule="exact"/>
        <w:rPr/>
      </w:pPr>
      <w:r>
        <w:rPr>
          <w:position w:val="-124"/>
        </w:rPr>
        <w:drawing>
          <wp:inline distT="0" distB="0" distL="0" distR="0">
            <wp:extent cx="5730240" cy="3944111"/>
            <wp:effectExtent l="0" t="0" r="0" b="0"/>
            <wp:docPr id="16" name="IM 16"/>
            <wp:cNvGraphicFramePr/>
            <a:graphic>
              <a:graphicData uri="http://schemas.openxmlformats.org/drawingml/2006/picture">
                <pic:pic>
                  <pic:nvPicPr>
                    <pic:cNvPr id="16" name="IM 16"/>
                    <pic:cNvPicPr/>
                  </pic:nvPicPr>
                  <pic:blipFill>
                    <a:blip r:embed="rId9"/>
                    <a:stretch>
                      <a:fillRect/>
                    </a:stretch>
                  </pic:blipFill>
                  <pic:spPr>
                    <a:xfrm rot="0">
                      <a:off x="0" y="0"/>
                      <a:ext cx="5730240" cy="3944111"/>
                    </a:xfrm>
                    <a:prstGeom prst="rect">
                      <a:avLst/>
                    </a:prstGeom>
                  </pic:spPr>
                </pic:pic>
              </a:graphicData>
            </a:graphic>
          </wp:inline>
        </w:drawing>
      </w:r>
    </w:p>
    <w:p>
      <w:pPr>
        <w:pStyle w:val="BodyText"/>
        <w:ind w:left="3352"/>
        <w:spacing w:before="74" w:line="219" w:lineRule="auto"/>
        <w:rPr/>
      </w:pPr>
      <w:r>
        <w:rPr>
          <w:b/>
          <w:bCs/>
          <w:spacing w:val="-3"/>
        </w:rPr>
        <w:t>图</w:t>
      </w:r>
      <w:r>
        <w:rPr>
          <w:spacing w:val="-53"/>
        </w:rPr>
        <w:t xml:space="preserve"> </w:t>
      </w:r>
      <w:r>
        <w:rPr>
          <w:rFonts w:ascii="Times New Roman" w:hAnsi="Times New Roman" w:eastAsia="Times New Roman" w:cs="Times New Roman"/>
          <w:b/>
          <w:bCs/>
          <w:spacing w:val="-3"/>
        </w:rPr>
        <w:t>3-2-1      </w:t>
      </w:r>
      <w:r>
        <w:rPr>
          <w:b/>
          <w:bCs/>
          <w:spacing w:val="-3"/>
        </w:rPr>
        <w:t>报批前公示</w:t>
      </w:r>
    </w:p>
    <w:p>
      <w:pPr>
        <w:spacing w:line="219" w:lineRule="auto"/>
        <w:sectPr>
          <w:pgSz w:w="11906" w:h="16839"/>
          <w:pgMar w:top="1431" w:right="1084" w:bottom="0" w:left="1440" w:header="0" w:footer="0" w:gutter="0"/>
        </w:sectPr>
        <w:rPr/>
      </w:pPr>
    </w:p>
    <w:p>
      <w:pPr>
        <w:pStyle w:val="BodyText"/>
        <w:ind w:left="2585"/>
        <w:spacing w:before="88" w:line="223" w:lineRule="auto"/>
        <w:rPr>
          <w:sz w:val="43"/>
          <w:szCs w:val="43"/>
        </w:rPr>
      </w:pPr>
      <w:r>
        <w:rPr>
          <w:rFonts w:ascii="Times New Roman" w:hAnsi="Times New Roman" w:eastAsia="Times New Roman" w:cs="Times New Roman"/>
          <w:sz w:val="43"/>
          <w:szCs w:val="43"/>
          <w:b/>
          <w:bCs/>
          <w:spacing w:val="4"/>
        </w:rPr>
        <w:t>5 </w:t>
      </w:r>
      <w:r>
        <w:rPr>
          <w:sz w:val="43"/>
          <w:szCs w:val="43"/>
          <w:b/>
          <w:bCs/>
          <w:spacing w:val="4"/>
        </w:rPr>
        <w:t>其他公众参与情况</w:t>
      </w:r>
    </w:p>
    <w:p>
      <w:pPr>
        <w:pStyle w:val="BodyText"/>
        <w:ind w:left="27" w:firstLine="453"/>
        <w:spacing w:before="152" w:line="385" w:lineRule="auto"/>
        <w:rPr/>
      </w:pPr>
      <w:r>
        <w:rPr>
          <w:spacing w:val="-3"/>
        </w:rPr>
        <w:t>本次公众参与相关资料存放于内蒙古源浩羊绒制品有限公司，可供生态环境主管部</w:t>
      </w:r>
      <w:r>
        <w:rPr>
          <w:spacing w:val="3"/>
        </w:rPr>
        <w:t xml:space="preserve"> </w:t>
      </w:r>
      <w:r>
        <w:rPr>
          <w:spacing w:val="-6"/>
        </w:rPr>
        <w:t>门和公众查阅。</w:t>
      </w:r>
    </w:p>
    <w:p>
      <w:pPr>
        <w:pStyle w:val="BodyText"/>
        <w:ind w:firstLine="487"/>
        <w:spacing w:line="386" w:lineRule="auto"/>
        <w:rPr/>
      </w:pPr>
      <w:r>
        <w:rPr>
          <w:spacing w:val="-3"/>
        </w:rPr>
        <w:t>公众参与公开内容和公众参与说明中涉及国家秘密、商业秘密、个人隐私</w:t>
      </w:r>
      <w:r>
        <w:rPr>
          <w:spacing w:val="-4"/>
        </w:rPr>
        <w:t>等依法不</w:t>
      </w:r>
      <w:r>
        <w:rPr/>
        <w:t xml:space="preserve"> </w:t>
      </w:r>
      <w:r>
        <w:rPr>
          <w:spacing w:val="-1"/>
        </w:rPr>
        <w:t>应公开的信息没有公开。</w:t>
      </w:r>
    </w:p>
    <w:p>
      <w:pPr>
        <w:spacing w:line="386" w:lineRule="auto"/>
        <w:sectPr>
          <w:pgSz w:w="11906" w:h="16839"/>
          <w:pgMar w:top="1374" w:right="1439" w:bottom="0" w:left="1449" w:header="0" w:footer="0" w:gutter="0"/>
        </w:sectPr>
        <w:rPr/>
      </w:pPr>
    </w:p>
    <w:p>
      <w:pPr>
        <w:pStyle w:val="BodyText"/>
        <w:ind w:left="2585"/>
        <w:spacing w:before="88" w:line="223" w:lineRule="auto"/>
        <w:rPr>
          <w:sz w:val="43"/>
          <w:szCs w:val="43"/>
        </w:rPr>
      </w:pPr>
      <w:r>
        <w:rPr>
          <w:rFonts w:ascii="Times New Roman" w:hAnsi="Times New Roman" w:eastAsia="Times New Roman" w:cs="Times New Roman"/>
          <w:sz w:val="43"/>
          <w:szCs w:val="43"/>
          <w:b/>
          <w:bCs/>
          <w:spacing w:val="1"/>
        </w:rPr>
        <w:t>6</w:t>
      </w:r>
      <w:r>
        <w:rPr>
          <w:rFonts w:ascii="Times New Roman" w:hAnsi="Times New Roman" w:eastAsia="Times New Roman" w:cs="Times New Roman"/>
          <w:sz w:val="43"/>
          <w:szCs w:val="43"/>
          <w:b/>
          <w:bCs/>
          <w:spacing w:val="36"/>
        </w:rPr>
        <w:t xml:space="preserve"> </w:t>
      </w:r>
      <w:r>
        <w:rPr>
          <w:sz w:val="43"/>
          <w:szCs w:val="43"/>
          <w:b/>
          <w:bCs/>
          <w:spacing w:val="1"/>
        </w:rPr>
        <w:t>公众意见处理情况</w:t>
      </w:r>
    </w:p>
    <w:p>
      <w:pPr>
        <w:pStyle w:val="BodyText"/>
        <w:spacing w:before="117" w:line="220" w:lineRule="auto"/>
        <w:rPr>
          <w:sz w:val="28"/>
          <w:szCs w:val="28"/>
        </w:rPr>
      </w:pPr>
      <w:r>
        <w:rPr>
          <w:rFonts w:ascii="Times New Roman" w:hAnsi="Times New Roman" w:eastAsia="Times New Roman" w:cs="Times New Roman"/>
          <w:sz w:val="28"/>
          <w:szCs w:val="28"/>
          <w:b/>
          <w:bCs/>
          <w:spacing w:val="-4"/>
        </w:rPr>
        <w:t>6.1</w:t>
      </w:r>
      <w:r>
        <w:rPr>
          <w:rFonts w:ascii="Times New Roman" w:hAnsi="Times New Roman" w:eastAsia="Times New Roman" w:cs="Times New Roman"/>
          <w:sz w:val="28"/>
          <w:szCs w:val="28"/>
          <w:b/>
          <w:bCs/>
          <w:spacing w:val="20"/>
        </w:rPr>
        <w:t xml:space="preserve"> </w:t>
      </w:r>
      <w:r>
        <w:rPr>
          <w:sz w:val="28"/>
          <w:szCs w:val="28"/>
          <w:b/>
          <w:bCs/>
          <w:spacing w:val="-4"/>
        </w:rPr>
        <w:t>公众意见概述和分析</w:t>
      </w:r>
    </w:p>
    <w:p>
      <w:pPr>
        <w:pStyle w:val="BodyText"/>
        <w:ind w:left="479"/>
        <w:spacing w:before="200" w:line="219" w:lineRule="auto"/>
        <w:rPr/>
      </w:pPr>
      <w:r>
        <w:rPr/>
        <w:t>本项目在网站公示、报纸公示及现场公示期</w:t>
      </w:r>
      <w:r>
        <w:rPr>
          <w:spacing w:val="-1"/>
        </w:rPr>
        <w:t>间均未收到公众反馈意见。</w:t>
      </w:r>
    </w:p>
    <w:p>
      <w:pPr>
        <w:pStyle w:val="BodyText"/>
        <w:spacing w:before="182" w:line="219" w:lineRule="auto"/>
        <w:rPr>
          <w:sz w:val="28"/>
          <w:szCs w:val="28"/>
        </w:rPr>
      </w:pPr>
      <w:r>
        <w:rPr>
          <w:rFonts w:ascii="Times New Roman" w:hAnsi="Times New Roman" w:eastAsia="Times New Roman" w:cs="Times New Roman"/>
          <w:sz w:val="28"/>
          <w:szCs w:val="28"/>
          <w:b/>
          <w:bCs/>
          <w:spacing w:val="-5"/>
        </w:rPr>
        <w:t>6.2</w:t>
      </w:r>
      <w:r>
        <w:rPr>
          <w:rFonts w:ascii="Times New Roman" w:hAnsi="Times New Roman" w:eastAsia="Times New Roman" w:cs="Times New Roman"/>
          <w:sz w:val="28"/>
          <w:szCs w:val="28"/>
          <w:b/>
          <w:bCs/>
          <w:spacing w:val="29"/>
        </w:rPr>
        <w:t xml:space="preserve"> </w:t>
      </w:r>
      <w:r>
        <w:rPr>
          <w:sz w:val="28"/>
          <w:szCs w:val="28"/>
          <w:b/>
          <w:bCs/>
          <w:spacing w:val="-5"/>
        </w:rPr>
        <w:t>公众意见采纳情况</w:t>
      </w:r>
    </w:p>
    <w:p>
      <w:pPr>
        <w:pStyle w:val="BodyText"/>
        <w:ind w:left="5" w:right="35" w:firstLine="474"/>
        <w:spacing w:before="202" w:line="371" w:lineRule="auto"/>
        <w:rPr/>
      </w:pPr>
      <w:r>
        <w:rPr>
          <w:spacing w:val="-3"/>
        </w:rPr>
        <w:t>本次公众参与公示期间，未收到相关异议或者反对建设的情况，因此，不涉及公众</w:t>
      </w:r>
      <w:r>
        <w:rPr>
          <w:spacing w:val="3"/>
        </w:rPr>
        <w:t xml:space="preserve"> </w:t>
      </w:r>
      <w:r>
        <w:rPr>
          <w:spacing w:val="-3"/>
        </w:rPr>
        <w:t>意见采纳情况。</w:t>
      </w:r>
    </w:p>
    <w:p>
      <w:pPr>
        <w:pStyle w:val="BodyText"/>
        <w:spacing w:line="219" w:lineRule="auto"/>
        <w:rPr>
          <w:sz w:val="28"/>
          <w:szCs w:val="28"/>
        </w:rPr>
      </w:pPr>
      <w:r>
        <w:rPr>
          <w:rFonts w:ascii="Times New Roman" w:hAnsi="Times New Roman" w:eastAsia="Times New Roman" w:cs="Times New Roman"/>
          <w:sz w:val="28"/>
          <w:szCs w:val="28"/>
          <w:b/>
          <w:bCs/>
          <w:spacing w:val="-4"/>
        </w:rPr>
        <w:t>6.3</w:t>
      </w:r>
      <w:r>
        <w:rPr>
          <w:rFonts w:ascii="Times New Roman" w:hAnsi="Times New Roman" w:eastAsia="Times New Roman" w:cs="Times New Roman"/>
          <w:sz w:val="28"/>
          <w:szCs w:val="28"/>
          <w:b/>
          <w:bCs/>
          <w:spacing w:val="20"/>
        </w:rPr>
        <w:t xml:space="preserve"> </w:t>
      </w:r>
      <w:r>
        <w:rPr>
          <w:sz w:val="28"/>
          <w:szCs w:val="28"/>
          <w:b/>
          <w:bCs/>
          <w:spacing w:val="-4"/>
        </w:rPr>
        <w:t>公众意见未采纳情况</w:t>
      </w:r>
    </w:p>
    <w:p>
      <w:pPr>
        <w:pStyle w:val="BodyText"/>
        <w:ind w:left="2" w:firstLine="477"/>
        <w:spacing w:before="201" w:line="386" w:lineRule="auto"/>
        <w:rPr/>
      </w:pPr>
      <w:r>
        <w:rPr>
          <w:spacing w:val="-2"/>
        </w:rPr>
        <w:t>本次公众参与公示及问卷调查期间，未收到相关异议或者反对建设的情况，因此，</w:t>
      </w:r>
      <w:r>
        <w:rPr>
          <w:spacing w:val="2"/>
        </w:rPr>
        <w:t xml:space="preserve"> </w:t>
      </w:r>
      <w:r>
        <w:rPr>
          <w:spacing w:val="-2"/>
        </w:rPr>
        <w:t>不涉及公众意见未采纳情况。</w:t>
      </w:r>
    </w:p>
    <w:p>
      <w:pPr>
        <w:spacing w:line="386" w:lineRule="auto"/>
        <w:sectPr>
          <w:pgSz w:w="11906" w:h="16839"/>
          <w:pgMar w:top="1374" w:right="1404" w:bottom="0" w:left="1450" w:header="0" w:footer="0" w:gutter="0"/>
        </w:sectPr>
        <w:rPr/>
      </w:pPr>
    </w:p>
    <w:p>
      <w:pPr>
        <w:spacing w:before="126" w:line="12861" w:lineRule="exact"/>
        <w:rPr/>
      </w:pPr>
      <w:r>
        <w:rPr>
          <w:position w:val="-257"/>
        </w:rPr>
        <w:drawing>
          <wp:inline distT="0" distB="0" distL="0" distR="0">
            <wp:extent cx="5727191" cy="8167116"/>
            <wp:effectExtent l="0" t="0" r="0" b="0"/>
            <wp:docPr id="18" name="IM 18"/>
            <wp:cNvGraphicFramePr/>
            <a:graphic>
              <a:graphicData uri="http://schemas.openxmlformats.org/drawingml/2006/picture">
                <pic:pic>
                  <pic:nvPicPr>
                    <pic:cNvPr id="18" name="IM 18"/>
                    <pic:cNvPicPr/>
                  </pic:nvPicPr>
                  <pic:blipFill>
                    <a:blip r:embed="rId10"/>
                    <a:stretch>
                      <a:fillRect/>
                    </a:stretch>
                  </pic:blipFill>
                  <pic:spPr>
                    <a:xfrm rot="0">
                      <a:off x="0" y="0"/>
                      <a:ext cx="5727191" cy="8167116"/>
                    </a:xfrm>
                    <a:prstGeom prst="rect">
                      <a:avLst/>
                    </a:prstGeom>
                  </pic:spPr>
                </pic:pic>
              </a:graphicData>
            </a:graphic>
          </wp:inline>
        </w:drawing>
      </w:r>
    </w:p>
    <w:sectPr>
      <w:pgSz w:w="11906" w:h="16839"/>
      <w:pgMar w:top="1431" w:right="1446" w:bottom="0" w:left="144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Times New Roman">
    <w:panose1 w:val="02020603050405020304"/>
    <w:charset w:val="00"/>
    <w:family w:val="auto"/>
    <w:pitch w:val="variable"/>
    <w:sig w:usb0="E0002EFF" w:usb1="C000785B" w:usb2="00000009" w:usb3="00000000" w:csb0="400001FF" w:csb1="FFFF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 w:type="paragraph" w:styleId="TableText">
    <w:name w:val="Table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8.jpeg"/><Relationship Id="rId8" Type="http://schemas.openxmlformats.org/officeDocument/2006/relationships/image" Target="media/image7.jpeg"/><Relationship Id="rId7" Type="http://schemas.openxmlformats.org/officeDocument/2006/relationships/image" Target="media/image6.jpeg"/><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media/image3.jpeg"/><Relationship Id="rId3" Type="http://schemas.openxmlformats.org/officeDocument/2006/relationships/image" Target="media/image2.jpeg"/><Relationship Id="rId2" Type="http://schemas.openxmlformats.org/officeDocument/2006/relationships/hyperlink" Target="http://www.mee.gov.cn/xxgk2018/xxgk/xxgk01/201810/t20181024_665329.html" TargetMode="External"/><Relationship Id="rId13" Type="http://schemas.openxmlformats.org/officeDocument/2006/relationships/fontTable" Target="fontTable.xml"/><Relationship Id="rId12" Type="http://schemas.openxmlformats.org/officeDocument/2006/relationships/styles" Target="styles.xml"/><Relationship Id="rId11" Type="http://schemas.openxmlformats.org/officeDocument/2006/relationships/settings" Target="settings.xml"/><Relationship Id="rId10" Type="http://schemas.openxmlformats.org/officeDocument/2006/relationships/image" Target="media/image9.jpeg"/><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dcterms:created xsi:type="dcterms:W3CDTF">2025-06-24T17:25:23Z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2025-06-24T20:52:49</vt:filetime>
  </property>
</Properties>
</file>